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B90" w:rsidRDefault="00406B90" w:rsidP="00406B90">
      <w:pPr>
        <w:jc w:val="center"/>
        <w:outlineLvl w:val="0"/>
        <w:rPr>
          <w:rFonts w:ascii="Times New Roman" w:hAnsi="Times New Roman"/>
          <w:b/>
          <w:sz w:val="44"/>
          <w:szCs w:val="44"/>
        </w:rPr>
      </w:pPr>
    </w:p>
    <w:p w:rsidR="00860CBF" w:rsidRDefault="00860CBF" w:rsidP="00860CBF">
      <w:pPr>
        <w:ind w:left="4536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«Утверждаю»</w:t>
      </w:r>
    </w:p>
    <w:p w:rsidR="00860CBF" w:rsidRDefault="00860CBF" w:rsidP="00860CBF">
      <w:pPr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МКОУ </w:t>
      </w:r>
      <w:r w:rsidR="0085691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ОШ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856916">
        <w:rPr>
          <w:rFonts w:ascii="Times New Roman" w:hAnsi="Times New Roman"/>
          <w:sz w:val="28"/>
          <w:szCs w:val="28"/>
        </w:rPr>
        <w:t>В</w:t>
      </w:r>
      <w:proofErr w:type="gramEnd"/>
      <w:r w:rsidR="00856916">
        <w:rPr>
          <w:rFonts w:ascii="Times New Roman" w:hAnsi="Times New Roman"/>
          <w:sz w:val="28"/>
          <w:szCs w:val="28"/>
        </w:rPr>
        <w:t>анаши</w:t>
      </w:r>
      <w:proofErr w:type="spellEnd"/>
    </w:p>
    <w:p w:rsidR="00860CBF" w:rsidRDefault="00860CBF" w:rsidP="00860CBF">
      <w:pPr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 </w:t>
      </w:r>
      <w:proofErr w:type="spellStart"/>
      <w:r w:rsidR="00856916">
        <w:rPr>
          <w:rFonts w:ascii="Times New Roman" w:hAnsi="Times New Roman"/>
          <w:sz w:val="28"/>
          <w:szCs w:val="28"/>
        </w:rPr>
        <w:t>З.М.Амирбекова</w:t>
      </w:r>
      <w:proofErr w:type="spellEnd"/>
    </w:p>
    <w:p w:rsidR="00860CBF" w:rsidRDefault="00860CBF" w:rsidP="00860CBF">
      <w:pPr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201</w:t>
      </w:r>
      <w:r w:rsidR="00A4061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860CBF" w:rsidRDefault="00860CBF" w:rsidP="00860CBF">
      <w:pPr>
        <w:rPr>
          <w:rFonts w:ascii="Times New Roman" w:hAnsi="Times New Roman"/>
        </w:rPr>
      </w:pPr>
    </w:p>
    <w:p w:rsidR="00860CBF" w:rsidRDefault="00860CBF" w:rsidP="00406B90">
      <w:pPr>
        <w:jc w:val="center"/>
        <w:outlineLvl w:val="0"/>
        <w:rPr>
          <w:rFonts w:ascii="Times New Roman" w:hAnsi="Times New Roman"/>
          <w:b/>
          <w:sz w:val="44"/>
          <w:szCs w:val="44"/>
        </w:rPr>
      </w:pPr>
    </w:p>
    <w:p w:rsidR="00406B90" w:rsidRDefault="00406B90" w:rsidP="00406B90">
      <w:pPr>
        <w:jc w:val="center"/>
        <w:outlineLvl w:val="0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ПРОГРАММА </w:t>
      </w:r>
    </w:p>
    <w:p w:rsidR="00406B90" w:rsidRDefault="00406B90" w:rsidP="00406B90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«ПСИХОЛОГО-ПЕДАГОГИЧЕСКОЕ СОПРОВОЖДЕНИЕ ВВЕДЕНИЯ </w:t>
      </w:r>
    </w:p>
    <w:p w:rsidR="00406B90" w:rsidRDefault="00406B90" w:rsidP="00406B90">
      <w:pPr>
        <w:spacing w:after="0" w:line="240" w:lineRule="auto"/>
        <w:jc w:val="center"/>
        <w:outlineLvl w:val="0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ФГОС НОО ВТОРОГО ПОКОЛЕНИЯ</w:t>
      </w:r>
    </w:p>
    <w:p w:rsidR="00406B90" w:rsidRDefault="00406B90" w:rsidP="00406B90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201</w:t>
      </w:r>
      <w:r w:rsidR="00A4061F">
        <w:rPr>
          <w:rFonts w:ascii="Times New Roman" w:hAnsi="Times New Roman"/>
          <w:b/>
          <w:sz w:val="48"/>
          <w:szCs w:val="48"/>
        </w:rPr>
        <w:t>4</w:t>
      </w:r>
      <w:r w:rsidR="00860CBF">
        <w:rPr>
          <w:rFonts w:ascii="Times New Roman" w:hAnsi="Times New Roman"/>
          <w:b/>
          <w:sz w:val="48"/>
          <w:szCs w:val="48"/>
        </w:rPr>
        <w:t>-201</w:t>
      </w:r>
      <w:r w:rsidR="00A4061F">
        <w:rPr>
          <w:rFonts w:ascii="Times New Roman" w:hAnsi="Times New Roman"/>
          <w:b/>
          <w:sz w:val="48"/>
          <w:szCs w:val="48"/>
        </w:rPr>
        <w:t>8</w:t>
      </w:r>
      <w:r>
        <w:rPr>
          <w:rFonts w:ascii="Times New Roman" w:hAnsi="Times New Roman"/>
          <w:b/>
          <w:sz w:val="48"/>
          <w:szCs w:val="48"/>
        </w:rPr>
        <w:t xml:space="preserve"> </w:t>
      </w:r>
      <w:proofErr w:type="spellStart"/>
      <w:r>
        <w:rPr>
          <w:rFonts w:ascii="Times New Roman" w:hAnsi="Times New Roman"/>
          <w:b/>
          <w:sz w:val="48"/>
          <w:szCs w:val="48"/>
        </w:rPr>
        <w:t>г.</w:t>
      </w:r>
      <w:proofErr w:type="gramStart"/>
      <w:r>
        <w:rPr>
          <w:rFonts w:ascii="Times New Roman" w:hAnsi="Times New Roman"/>
          <w:b/>
          <w:sz w:val="48"/>
          <w:szCs w:val="48"/>
        </w:rPr>
        <w:t>г</w:t>
      </w:r>
      <w:proofErr w:type="spellEnd"/>
      <w:proofErr w:type="gramEnd"/>
      <w:r>
        <w:rPr>
          <w:rFonts w:ascii="Times New Roman" w:hAnsi="Times New Roman"/>
          <w:b/>
          <w:sz w:val="48"/>
          <w:szCs w:val="48"/>
        </w:rPr>
        <w:t>.»</w:t>
      </w:r>
    </w:p>
    <w:p w:rsidR="00406B90" w:rsidRDefault="00406B90" w:rsidP="00406B90">
      <w:pPr>
        <w:jc w:val="center"/>
        <w:rPr>
          <w:rFonts w:ascii="Times New Roman" w:hAnsi="Times New Roman"/>
          <w:sz w:val="36"/>
          <w:szCs w:val="36"/>
        </w:rPr>
      </w:pPr>
    </w:p>
    <w:p w:rsidR="00406B90" w:rsidRDefault="00406B90" w:rsidP="00406B90">
      <w:pPr>
        <w:jc w:val="center"/>
        <w:rPr>
          <w:rFonts w:ascii="Times New Roman" w:hAnsi="Times New Roman"/>
          <w:sz w:val="36"/>
          <w:szCs w:val="36"/>
        </w:rPr>
      </w:pPr>
    </w:p>
    <w:p w:rsidR="00406B90" w:rsidRDefault="00406B90" w:rsidP="00406B90">
      <w:pPr>
        <w:rPr>
          <w:rFonts w:ascii="Times New Roman" w:hAnsi="Times New Roman"/>
          <w:sz w:val="36"/>
          <w:szCs w:val="36"/>
        </w:rPr>
      </w:pPr>
    </w:p>
    <w:p w:rsidR="00406B90" w:rsidRDefault="00406B90" w:rsidP="00406B90">
      <w:pPr>
        <w:rPr>
          <w:rFonts w:ascii="Times New Roman" w:hAnsi="Times New Roman"/>
          <w:sz w:val="36"/>
          <w:szCs w:val="36"/>
        </w:rPr>
      </w:pPr>
    </w:p>
    <w:p w:rsidR="00406B90" w:rsidRDefault="00406B90" w:rsidP="00406B90">
      <w:pPr>
        <w:rPr>
          <w:rFonts w:ascii="Times New Roman" w:hAnsi="Times New Roman"/>
          <w:sz w:val="36"/>
          <w:szCs w:val="36"/>
        </w:rPr>
      </w:pPr>
    </w:p>
    <w:p w:rsidR="00406B90" w:rsidRDefault="00406B90" w:rsidP="00406B90">
      <w:pPr>
        <w:jc w:val="center"/>
        <w:rPr>
          <w:rFonts w:ascii="Times New Roman" w:hAnsi="Times New Roman"/>
          <w:sz w:val="36"/>
          <w:szCs w:val="36"/>
        </w:rPr>
      </w:pPr>
    </w:p>
    <w:p w:rsidR="00860CBF" w:rsidRDefault="00860CBF" w:rsidP="00406B90">
      <w:pPr>
        <w:jc w:val="center"/>
        <w:outlineLvl w:val="0"/>
        <w:rPr>
          <w:rFonts w:ascii="Times New Roman" w:hAnsi="Times New Roman"/>
          <w:sz w:val="36"/>
          <w:szCs w:val="36"/>
        </w:rPr>
      </w:pPr>
    </w:p>
    <w:p w:rsidR="00860CBF" w:rsidRPr="00860CBF" w:rsidRDefault="00860CBF" w:rsidP="00860CBF">
      <w:pPr>
        <w:rPr>
          <w:rFonts w:ascii="Times New Roman" w:hAnsi="Times New Roman"/>
          <w:sz w:val="36"/>
          <w:szCs w:val="36"/>
        </w:rPr>
      </w:pPr>
    </w:p>
    <w:p w:rsidR="00860CBF" w:rsidRPr="00860CBF" w:rsidRDefault="00860CBF" w:rsidP="00860CBF">
      <w:pPr>
        <w:rPr>
          <w:rFonts w:ascii="Times New Roman" w:hAnsi="Times New Roman"/>
          <w:sz w:val="36"/>
          <w:szCs w:val="36"/>
        </w:rPr>
      </w:pPr>
    </w:p>
    <w:p w:rsidR="00860CBF" w:rsidRPr="00860CBF" w:rsidRDefault="00860CBF" w:rsidP="00860CBF">
      <w:pPr>
        <w:rPr>
          <w:rFonts w:ascii="Times New Roman" w:hAnsi="Times New Roman"/>
          <w:sz w:val="36"/>
          <w:szCs w:val="36"/>
        </w:rPr>
      </w:pPr>
    </w:p>
    <w:p w:rsidR="00860CBF" w:rsidRPr="00860CBF" w:rsidRDefault="00860CBF" w:rsidP="00860CBF">
      <w:pPr>
        <w:rPr>
          <w:rFonts w:ascii="Times New Roman" w:hAnsi="Times New Roman"/>
          <w:sz w:val="36"/>
          <w:szCs w:val="36"/>
        </w:rPr>
      </w:pPr>
    </w:p>
    <w:p w:rsidR="00860CBF" w:rsidRDefault="00860CBF" w:rsidP="00860CBF">
      <w:pPr>
        <w:tabs>
          <w:tab w:val="left" w:pos="4080"/>
        </w:tabs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ab/>
        <w:t>201</w:t>
      </w:r>
      <w:r w:rsidR="00FD1696">
        <w:rPr>
          <w:rFonts w:ascii="Times New Roman" w:hAnsi="Times New Roman"/>
          <w:sz w:val="36"/>
          <w:szCs w:val="36"/>
        </w:rPr>
        <w:t>3</w:t>
      </w:r>
      <w:r>
        <w:rPr>
          <w:rFonts w:ascii="Times New Roman" w:hAnsi="Times New Roman"/>
          <w:sz w:val="36"/>
          <w:szCs w:val="36"/>
        </w:rPr>
        <w:t>год.</w:t>
      </w:r>
    </w:p>
    <w:p w:rsidR="00406B90" w:rsidRDefault="00406B90" w:rsidP="00406B90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60CBF">
        <w:rPr>
          <w:rFonts w:ascii="Times New Roman" w:hAnsi="Times New Roman"/>
          <w:sz w:val="36"/>
          <w:szCs w:val="36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ПАСПОРТ</w:t>
      </w:r>
    </w:p>
    <w:p w:rsidR="00406B90" w:rsidRDefault="00406B90" w:rsidP="00406B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программы «Психолого-педагогическое сопровождение </w:t>
      </w:r>
    </w:p>
    <w:p w:rsidR="00406B90" w:rsidRDefault="00406B90" w:rsidP="00406B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введения ФГОС НОО второго поколения »</w:t>
      </w:r>
    </w:p>
    <w:p w:rsidR="00406B90" w:rsidRDefault="00406B90" w:rsidP="00406B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68"/>
        <w:gridCol w:w="6403"/>
      </w:tblGrid>
      <w:tr w:rsidR="00406B90" w:rsidTr="00860CBF">
        <w:tc>
          <w:tcPr>
            <w:tcW w:w="3168" w:type="dxa"/>
          </w:tcPr>
          <w:p w:rsidR="00406B90" w:rsidRDefault="00406B90" w:rsidP="00860CBF">
            <w:pPr>
              <w:spacing w:after="0"/>
              <w:rPr>
                <w:rFonts w:ascii="Times New Roman" w:hAnsi="Times New Roman" w:cs="Tahoma"/>
                <w:b/>
                <w:sz w:val="28"/>
                <w:szCs w:val="28"/>
              </w:rPr>
            </w:pPr>
            <w:r>
              <w:rPr>
                <w:rFonts w:ascii="Times New Roman" w:hAnsi="Times New Roman" w:cs="Tahoma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6403" w:type="dxa"/>
          </w:tcPr>
          <w:p w:rsidR="00406B90" w:rsidRDefault="00406B90" w:rsidP="00860CBF">
            <w:pPr>
              <w:rPr>
                <w:rFonts w:ascii="Times New Roman" w:hAnsi="Times New Roman" w:cs="Tahoma"/>
                <w:sz w:val="28"/>
                <w:szCs w:val="28"/>
              </w:rPr>
            </w:pPr>
            <w:r>
              <w:rPr>
                <w:rFonts w:ascii="Times New Roman" w:hAnsi="Times New Roman" w:cs="Tahoma"/>
                <w:sz w:val="28"/>
                <w:szCs w:val="28"/>
              </w:rPr>
              <w:t>Психолого-педагогическое сопровождение введения ФГОС НОО второго поколения</w:t>
            </w:r>
          </w:p>
        </w:tc>
      </w:tr>
      <w:tr w:rsidR="00406B90" w:rsidTr="00860CBF">
        <w:tc>
          <w:tcPr>
            <w:tcW w:w="3168" w:type="dxa"/>
          </w:tcPr>
          <w:p w:rsidR="00406B90" w:rsidRDefault="00406B90" w:rsidP="00860CBF">
            <w:pPr>
              <w:rPr>
                <w:rFonts w:ascii="Times New Roman" w:hAnsi="Times New Roman" w:cs="Tahoma"/>
                <w:b/>
                <w:sz w:val="28"/>
                <w:szCs w:val="28"/>
              </w:rPr>
            </w:pPr>
            <w:r>
              <w:rPr>
                <w:rFonts w:ascii="Times New Roman" w:hAnsi="Times New Roman" w:cs="Tahoma"/>
                <w:b/>
                <w:sz w:val="28"/>
                <w:szCs w:val="28"/>
              </w:rPr>
              <w:t>Объект психолого-педагогического сопровождения</w:t>
            </w:r>
          </w:p>
        </w:tc>
        <w:tc>
          <w:tcPr>
            <w:tcW w:w="6403" w:type="dxa"/>
          </w:tcPr>
          <w:p w:rsidR="00406B90" w:rsidRDefault="00406B90" w:rsidP="00860CBF">
            <w:pPr>
              <w:rPr>
                <w:rFonts w:ascii="Times New Roman" w:hAnsi="Times New Roman" w:cs="Tahoma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ahoma"/>
                <w:sz w:val="28"/>
                <w:szCs w:val="28"/>
              </w:rPr>
              <w:t>Обучающиеся начальной школы, педагогический коллектив</w:t>
            </w:r>
            <w:proofErr w:type="gramEnd"/>
          </w:p>
        </w:tc>
      </w:tr>
      <w:tr w:rsidR="00406B90" w:rsidTr="00860CBF">
        <w:tc>
          <w:tcPr>
            <w:tcW w:w="3168" w:type="dxa"/>
          </w:tcPr>
          <w:p w:rsidR="00406B90" w:rsidRDefault="00406B90" w:rsidP="00860CBF">
            <w:pPr>
              <w:rPr>
                <w:rFonts w:ascii="Times New Roman" w:hAnsi="Times New Roman" w:cs="Tahoma"/>
                <w:b/>
                <w:sz w:val="28"/>
                <w:szCs w:val="28"/>
              </w:rPr>
            </w:pPr>
            <w:r>
              <w:rPr>
                <w:rFonts w:ascii="Times New Roman" w:hAnsi="Times New Roman" w:cs="Tahoma"/>
                <w:b/>
                <w:sz w:val="28"/>
                <w:szCs w:val="28"/>
              </w:rPr>
              <w:t>Цель и задачи Программы</w:t>
            </w:r>
          </w:p>
        </w:tc>
        <w:tc>
          <w:tcPr>
            <w:tcW w:w="6403" w:type="dxa"/>
          </w:tcPr>
          <w:p w:rsidR="00406B90" w:rsidRDefault="00406B90" w:rsidP="00860CBF">
            <w:pPr>
              <w:spacing w:after="0" w:line="240" w:lineRule="auto"/>
              <w:ind w:firstLine="709"/>
              <w:jc w:val="both"/>
              <w:rPr>
                <w:rFonts w:ascii="Times New Roman" w:hAnsi="Times New Roman" w:cs="Tahoma"/>
                <w:b/>
                <w:sz w:val="28"/>
                <w:szCs w:val="28"/>
              </w:rPr>
            </w:pPr>
            <w:r>
              <w:rPr>
                <w:rFonts w:ascii="Times New Roman" w:hAnsi="Times New Roman" w:cs="Tahoma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ahoma"/>
                <w:sz w:val="28"/>
                <w:szCs w:val="28"/>
              </w:rPr>
              <w:t xml:space="preserve"> создание оптимальных психолого-педагогических условий для развития личности учащихся и их успешного освоения основной образовательной программы начального общего образования в условиях введения ФГОС НОО второго поколения</w:t>
            </w:r>
          </w:p>
          <w:p w:rsidR="00406B90" w:rsidRDefault="00406B90" w:rsidP="00860CBF">
            <w:pPr>
              <w:spacing w:before="100" w:beforeAutospacing="1" w:after="0" w:line="240" w:lineRule="auto"/>
              <w:ind w:firstLine="709"/>
              <w:jc w:val="both"/>
              <w:rPr>
                <w:rFonts w:ascii="Times New Roman" w:hAnsi="Times New Roman" w:cs="Tahoma"/>
                <w:b/>
                <w:sz w:val="28"/>
                <w:szCs w:val="28"/>
              </w:rPr>
            </w:pPr>
            <w:r>
              <w:rPr>
                <w:rFonts w:ascii="Times New Roman" w:hAnsi="Times New Roman" w:cs="Tahoma"/>
                <w:b/>
                <w:sz w:val="28"/>
                <w:szCs w:val="28"/>
              </w:rPr>
              <w:t>Задачи:</w:t>
            </w:r>
          </w:p>
          <w:p w:rsidR="00406B90" w:rsidRDefault="00406B90" w:rsidP="00860CBF">
            <w:pPr>
              <w:spacing w:after="0" w:line="240" w:lineRule="auto"/>
              <w:ind w:firstLine="709"/>
              <w:jc w:val="both"/>
              <w:rPr>
                <w:rFonts w:ascii="Times New Roman" w:hAnsi="Times New Roman" w:cs="Tahoma"/>
                <w:sz w:val="28"/>
                <w:szCs w:val="28"/>
              </w:rPr>
            </w:pPr>
            <w:r>
              <w:rPr>
                <w:rFonts w:ascii="Symbol" w:hAnsi="Symbol" w:cs="Tahoma"/>
                <w:sz w:val="28"/>
                <w:szCs w:val="28"/>
              </w:rPr>
              <w:t></w:t>
            </w:r>
            <w:r>
              <w:rPr>
                <w:rFonts w:ascii="Symbol" w:hAnsi="Symbol" w:cs="Tahoma"/>
                <w:sz w:val="28"/>
                <w:szCs w:val="28"/>
              </w:rPr>
              <w:t></w:t>
            </w:r>
            <w:r>
              <w:rPr>
                <w:rFonts w:ascii="Times New Roman" w:hAnsi="Times New Roman" w:cs="Tahoma"/>
                <w:sz w:val="28"/>
                <w:szCs w:val="28"/>
              </w:rPr>
              <w:t>систематически отслеживать психолого-педагогический статус ребенка и динамику его психологического развития в процессе школьного обучения в соответствии с требованиями ФГОС НОО;</w:t>
            </w:r>
          </w:p>
          <w:p w:rsidR="00406B90" w:rsidRDefault="00406B90" w:rsidP="00860CBF">
            <w:pPr>
              <w:spacing w:after="0" w:line="240" w:lineRule="auto"/>
              <w:ind w:firstLine="709"/>
              <w:jc w:val="both"/>
              <w:rPr>
                <w:rFonts w:ascii="Times New Roman" w:hAnsi="Times New Roman" w:cs="Tahoma"/>
                <w:sz w:val="28"/>
                <w:szCs w:val="28"/>
              </w:rPr>
            </w:pPr>
            <w:r>
              <w:rPr>
                <w:rFonts w:ascii="Symbol" w:hAnsi="Symbol" w:cs="Tahoma"/>
                <w:sz w:val="28"/>
                <w:szCs w:val="28"/>
              </w:rPr>
              <w:t></w:t>
            </w:r>
            <w:r>
              <w:rPr>
                <w:rFonts w:ascii="Symbol" w:hAnsi="Symbol" w:cs="Tahoma"/>
                <w:sz w:val="28"/>
                <w:szCs w:val="28"/>
              </w:rPr>
              <w:t></w:t>
            </w:r>
            <w:r>
              <w:rPr>
                <w:rFonts w:ascii="Times New Roman" w:hAnsi="Times New Roman" w:cs="Tahoma"/>
                <w:sz w:val="28"/>
                <w:szCs w:val="28"/>
              </w:rPr>
              <w:t xml:space="preserve">создать оптимальные социально-психологические условия личностного и интеллектуального  развития </w:t>
            </w:r>
            <w:proofErr w:type="gramStart"/>
            <w:r>
              <w:rPr>
                <w:rFonts w:ascii="Times New Roman" w:hAnsi="Times New Roman" w:cs="Tahoma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ahoma"/>
                <w:sz w:val="28"/>
                <w:szCs w:val="28"/>
              </w:rPr>
              <w:t xml:space="preserve"> начальной школы, в т.ч. соблюдая принцип преемственности на каждом возрастном этапе;</w:t>
            </w:r>
          </w:p>
          <w:p w:rsidR="00406B90" w:rsidRDefault="00406B90" w:rsidP="00406B90">
            <w:pPr>
              <w:numPr>
                <w:ilvl w:val="0"/>
                <w:numId w:val="1"/>
              </w:numPr>
              <w:spacing w:after="0" w:line="240" w:lineRule="auto"/>
              <w:ind w:left="93" w:firstLine="425"/>
              <w:jc w:val="both"/>
              <w:rPr>
                <w:rFonts w:ascii="Times New Roman" w:hAnsi="Times New Roman" w:cs="Tahoma"/>
                <w:sz w:val="28"/>
                <w:szCs w:val="28"/>
              </w:rPr>
            </w:pPr>
            <w:r>
              <w:rPr>
                <w:rFonts w:ascii="Times New Roman" w:hAnsi="Times New Roman" w:cs="Tahoma"/>
                <w:sz w:val="28"/>
                <w:szCs w:val="28"/>
              </w:rPr>
              <w:t xml:space="preserve"> создать психолого-педагогические условия, способствующие повышению уровня профессиональной мотивации и компетентности педагогов в условиях введения ФГОС НОО</w:t>
            </w:r>
          </w:p>
        </w:tc>
      </w:tr>
      <w:tr w:rsidR="00406B90" w:rsidTr="00860CBF">
        <w:tc>
          <w:tcPr>
            <w:tcW w:w="3168" w:type="dxa"/>
          </w:tcPr>
          <w:p w:rsidR="00406B90" w:rsidRDefault="00406B90" w:rsidP="00860CBF">
            <w:pPr>
              <w:rPr>
                <w:rFonts w:ascii="Times New Roman" w:hAnsi="Times New Roman" w:cs="Tahoma"/>
                <w:b/>
                <w:sz w:val="28"/>
                <w:szCs w:val="28"/>
              </w:rPr>
            </w:pPr>
            <w:r>
              <w:rPr>
                <w:rFonts w:ascii="Times New Roman" w:hAnsi="Times New Roman" w:cs="Tahoma"/>
                <w:b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6403" w:type="dxa"/>
          </w:tcPr>
          <w:p w:rsidR="00406B90" w:rsidRDefault="00860CBF" w:rsidP="00860CBF">
            <w:pPr>
              <w:rPr>
                <w:rFonts w:ascii="Times New Roman" w:hAnsi="Times New Roman" w:cs="Tahoma"/>
                <w:sz w:val="28"/>
                <w:szCs w:val="28"/>
              </w:rPr>
            </w:pPr>
            <w:r>
              <w:rPr>
                <w:rFonts w:ascii="Times New Roman" w:hAnsi="Times New Roman" w:cs="Tahoma"/>
                <w:sz w:val="28"/>
                <w:szCs w:val="28"/>
              </w:rPr>
              <w:t>2013-2017 г.г.</w:t>
            </w:r>
          </w:p>
          <w:p w:rsidR="00406B90" w:rsidRDefault="00406B90" w:rsidP="00860CBF">
            <w:pPr>
              <w:spacing w:after="0"/>
              <w:ind w:left="376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ahoma"/>
                <w:b/>
                <w:sz w:val="28"/>
                <w:szCs w:val="28"/>
                <w:u w:val="single"/>
                <w:lang w:val="en-US"/>
              </w:rPr>
              <w:t>I</w:t>
            </w:r>
            <w:r w:rsidRPr="00860CBF">
              <w:rPr>
                <w:rFonts w:ascii="Times New Roman" w:hAnsi="Times New Roman" w:cs="Tahoma"/>
                <w:b/>
                <w:sz w:val="28"/>
                <w:szCs w:val="28"/>
                <w:u w:val="single"/>
              </w:rPr>
              <w:t>-</w:t>
            </w:r>
            <w:r>
              <w:rPr>
                <w:rFonts w:ascii="Times New Roman" w:hAnsi="Times New Roman" w:cs="Tahoma"/>
                <w:b/>
                <w:sz w:val="28"/>
                <w:szCs w:val="28"/>
                <w:u w:val="single"/>
                <w:lang w:val="en-US"/>
              </w:rPr>
              <w:t>III</w:t>
            </w:r>
            <w:r w:rsidRPr="00860CBF">
              <w:rPr>
                <w:rFonts w:ascii="Times New Roman" w:hAnsi="Times New Roman" w:cs="Tahoma"/>
                <w:b/>
                <w:sz w:val="28"/>
                <w:szCs w:val="28"/>
                <w:u w:val="single"/>
              </w:rPr>
              <w:t xml:space="preserve"> </w:t>
            </w:r>
            <w:r w:rsidR="00860CBF">
              <w:rPr>
                <w:rFonts w:ascii="Times New Roman" w:hAnsi="Times New Roman" w:cs="Tahoma"/>
                <w:b/>
                <w:sz w:val="28"/>
                <w:szCs w:val="28"/>
                <w:u w:val="single"/>
              </w:rPr>
              <w:t>этап (201</w:t>
            </w:r>
            <w:r w:rsidR="00A4061F">
              <w:rPr>
                <w:rFonts w:ascii="Times New Roman" w:hAnsi="Times New Roman" w:cs="Tahoma"/>
                <w:b/>
                <w:sz w:val="28"/>
                <w:szCs w:val="28"/>
                <w:u w:val="single"/>
              </w:rPr>
              <w:t>4</w:t>
            </w:r>
            <w:r w:rsidR="00860CBF">
              <w:rPr>
                <w:rFonts w:ascii="Times New Roman" w:hAnsi="Times New Roman" w:cs="Tahoma"/>
                <w:b/>
                <w:sz w:val="28"/>
                <w:szCs w:val="28"/>
                <w:u w:val="single"/>
              </w:rPr>
              <w:t>-201</w:t>
            </w:r>
            <w:r w:rsidR="00A4061F">
              <w:rPr>
                <w:rFonts w:ascii="Times New Roman" w:hAnsi="Times New Roman" w:cs="Tahoma"/>
                <w:b/>
                <w:sz w:val="28"/>
                <w:szCs w:val="28"/>
                <w:u w:val="single"/>
              </w:rPr>
              <w:t>5</w:t>
            </w:r>
            <w:r>
              <w:rPr>
                <w:rFonts w:ascii="Times New Roman" w:hAnsi="Times New Roman" w:cs="Tahoma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ahoma"/>
                <w:b/>
                <w:sz w:val="28"/>
                <w:szCs w:val="28"/>
                <w:u w:val="single"/>
              </w:rPr>
              <w:t>уч.год</w:t>
            </w:r>
            <w:proofErr w:type="spellEnd"/>
            <w:r>
              <w:rPr>
                <w:rFonts w:ascii="Times New Roman" w:hAnsi="Times New Roman" w:cs="Tahoma"/>
                <w:sz w:val="28"/>
                <w:szCs w:val="28"/>
                <w:u w:val="single"/>
              </w:rPr>
              <w:t>):</w:t>
            </w:r>
          </w:p>
          <w:p w:rsidR="00406B90" w:rsidRDefault="00406B90" w:rsidP="00860CBF">
            <w:pPr>
              <w:spacing w:after="0"/>
              <w:ind w:left="3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оценка исходного уровня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универсальных учебных действий у детей при поступлении в школу;</w:t>
            </w:r>
          </w:p>
          <w:p w:rsidR="00406B90" w:rsidRDefault="00406B90" w:rsidP="00860CB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6B90" w:rsidRDefault="00406B90" w:rsidP="00860C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первичная адаптация детей к школе, обеспечение условий успешной преемственности формирования УУД; </w:t>
            </w:r>
          </w:p>
          <w:p w:rsidR="00406B90" w:rsidRDefault="00406B90" w:rsidP="00860C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психолого-педагогическая работа со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школьниками,испытывающими трудности в школьной адаптации.</w:t>
            </w:r>
          </w:p>
          <w:p w:rsidR="00406B90" w:rsidRDefault="00406B90" w:rsidP="00860CBF">
            <w:pPr>
              <w:spacing w:before="100" w:beforeAutospacing="1"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IV</w:t>
            </w:r>
            <w:r w:rsidR="00860CBF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этап  (</w:t>
            </w:r>
            <w:proofErr w:type="gramEnd"/>
            <w:r w:rsidR="00860CBF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201</w:t>
            </w:r>
            <w:r w:rsidR="00A4061F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4</w:t>
            </w:r>
            <w:r w:rsidR="00860CBF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-201</w:t>
            </w:r>
            <w:r w:rsidR="00A4061F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г.г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.)</w:t>
            </w:r>
          </w:p>
          <w:p w:rsidR="00406B90" w:rsidRDefault="00406B90" w:rsidP="00860CBF">
            <w:pPr>
              <w:spacing w:after="0"/>
              <w:rPr>
                <w:rFonts w:ascii="Times New Roman" w:hAnsi="Times New Roman" w:cs="Tahoma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контроль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динамики результативности реализации программы формирования универсальных учебных действий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406B90" w:rsidRDefault="00406B90" w:rsidP="00860CBF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-коррекционная и развивающая работа 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имеющими  трудности в  освоении универсальных учебных действий.</w:t>
            </w:r>
          </w:p>
          <w:p w:rsidR="00406B90" w:rsidRDefault="00406B90" w:rsidP="00860CBF">
            <w:pPr>
              <w:pStyle w:val="a3"/>
              <w:spacing w:before="100" w:beforeAutospacing="1"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V</w:t>
            </w:r>
            <w:r w:rsidR="00860CBF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этап (201</w:t>
            </w:r>
            <w:r w:rsidR="00A4061F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7</w:t>
            </w:r>
            <w:r w:rsidR="00860CBF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-201</w:t>
            </w:r>
            <w:r w:rsidR="00A4061F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уч. год) </w:t>
            </w:r>
          </w:p>
          <w:p w:rsidR="00406B90" w:rsidRDefault="00406B90" w:rsidP="00860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итоговый мониторинг результатов освоения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основной образовательной программы</w:t>
            </w:r>
          </w:p>
          <w:p w:rsidR="00406B90" w:rsidRDefault="00406B90" w:rsidP="00860CBF">
            <w:pPr>
              <w:rPr>
                <w:rFonts w:ascii="Times New Roman" w:hAnsi="Times New Roman" w:cs="Tahoma"/>
                <w:sz w:val="28"/>
                <w:szCs w:val="28"/>
              </w:rPr>
            </w:pPr>
          </w:p>
        </w:tc>
      </w:tr>
      <w:tr w:rsidR="00406B90" w:rsidTr="00860CBF">
        <w:tc>
          <w:tcPr>
            <w:tcW w:w="3168" w:type="dxa"/>
          </w:tcPr>
          <w:p w:rsidR="00406B90" w:rsidRDefault="00406B90" w:rsidP="00860CBF">
            <w:pPr>
              <w:rPr>
                <w:rFonts w:ascii="Times New Roman" w:hAnsi="Times New Roman" w:cs="Tahoma"/>
                <w:b/>
                <w:sz w:val="28"/>
                <w:szCs w:val="28"/>
              </w:rPr>
            </w:pPr>
            <w:r>
              <w:rPr>
                <w:rFonts w:ascii="Times New Roman" w:hAnsi="Times New Roman" w:cs="Tahoma"/>
                <w:b/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403" w:type="dxa"/>
          </w:tcPr>
          <w:p w:rsidR="00406B90" w:rsidRDefault="00406B90" w:rsidP="00406B90">
            <w:pPr>
              <w:numPr>
                <w:ilvl w:val="0"/>
                <w:numId w:val="3"/>
              </w:numPr>
              <w:rPr>
                <w:rFonts w:ascii="Times New Roman" w:hAnsi="Times New Roman" w:cs="Tahoma"/>
                <w:sz w:val="28"/>
                <w:szCs w:val="28"/>
              </w:rPr>
            </w:pPr>
            <w:r>
              <w:rPr>
                <w:rFonts w:ascii="Times New Roman" w:hAnsi="Times New Roman" w:cs="Tahoma"/>
                <w:sz w:val="28"/>
                <w:szCs w:val="28"/>
              </w:rPr>
              <w:t>Реализация программы психолого-педагогического сопровождения  введения ФГОС НОО второго поколения в общеобразо</w:t>
            </w:r>
            <w:r w:rsidR="00860CBF">
              <w:rPr>
                <w:rFonts w:ascii="Times New Roman" w:hAnsi="Times New Roman" w:cs="Tahoma"/>
                <w:sz w:val="28"/>
                <w:szCs w:val="28"/>
              </w:rPr>
              <w:t xml:space="preserve">вательных учреждениях Хабаровского </w:t>
            </w:r>
            <w:r>
              <w:rPr>
                <w:rFonts w:ascii="Times New Roman" w:hAnsi="Times New Roman" w:cs="Tahoma"/>
                <w:sz w:val="28"/>
                <w:szCs w:val="28"/>
              </w:rPr>
              <w:t xml:space="preserve"> района, с учётом профессиональных возможностей и потребностей каждой школы;</w:t>
            </w:r>
          </w:p>
          <w:p w:rsidR="00406B90" w:rsidRDefault="00406B90" w:rsidP="00406B90">
            <w:pPr>
              <w:numPr>
                <w:ilvl w:val="0"/>
                <w:numId w:val="3"/>
              </w:numPr>
              <w:rPr>
                <w:rFonts w:ascii="Times New Roman" w:hAnsi="Times New Roman" w:cs="Tahoma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ahoma"/>
                <w:sz w:val="28"/>
                <w:szCs w:val="28"/>
              </w:rPr>
              <w:t>Психологизация</w:t>
            </w:r>
            <w:proofErr w:type="spellEnd"/>
            <w:r>
              <w:rPr>
                <w:rFonts w:ascii="Times New Roman" w:hAnsi="Times New Roman" w:cs="Tahoma"/>
                <w:sz w:val="28"/>
                <w:szCs w:val="28"/>
              </w:rPr>
              <w:t xml:space="preserve"> учебно-воспитательного процесса в свете требований ФГОС НОО;</w:t>
            </w:r>
          </w:p>
          <w:p w:rsidR="00406B90" w:rsidRDefault="00406B90" w:rsidP="00406B90">
            <w:pPr>
              <w:numPr>
                <w:ilvl w:val="0"/>
                <w:numId w:val="3"/>
              </w:numPr>
              <w:rPr>
                <w:rFonts w:ascii="Times New Roman" w:hAnsi="Times New Roman" w:cs="Tahoma"/>
                <w:sz w:val="28"/>
                <w:szCs w:val="28"/>
              </w:rPr>
            </w:pPr>
            <w:r>
              <w:rPr>
                <w:rFonts w:ascii="Times New Roman" w:hAnsi="Times New Roman" w:cs="Tahoma"/>
                <w:sz w:val="28"/>
                <w:szCs w:val="28"/>
              </w:rPr>
              <w:t xml:space="preserve">Улучшение качества психолого-педагогической поддержки педагогов в условиях введения ФГОС НОО  </w:t>
            </w:r>
          </w:p>
        </w:tc>
      </w:tr>
      <w:tr w:rsidR="00406B90" w:rsidTr="00860CBF">
        <w:tc>
          <w:tcPr>
            <w:tcW w:w="3168" w:type="dxa"/>
          </w:tcPr>
          <w:p w:rsidR="00406B90" w:rsidRDefault="00406B90" w:rsidP="00860CBF">
            <w:pPr>
              <w:rPr>
                <w:rFonts w:ascii="Times New Roman" w:hAnsi="Times New Roman" w:cs="Tahoma"/>
                <w:b/>
                <w:sz w:val="28"/>
                <w:szCs w:val="28"/>
              </w:rPr>
            </w:pPr>
            <w:r>
              <w:rPr>
                <w:rFonts w:ascii="Times New Roman" w:hAnsi="Times New Roman" w:cs="Tahoma"/>
                <w:b/>
                <w:sz w:val="28"/>
                <w:szCs w:val="28"/>
              </w:rPr>
              <w:t>Механизм экспертизы Программы</w:t>
            </w:r>
          </w:p>
        </w:tc>
        <w:tc>
          <w:tcPr>
            <w:tcW w:w="6403" w:type="dxa"/>
          </w:tcPr>
          <w:p w:rsidR="00406B90" w:rsidRDefault="00406B90" w:rsidP="00860CBF">
            <w:pPr>
              <w:rPr>
                <w:rFonts w:ascii="Times New Roman" w:hAnsi="Times New Roman" w:cs="Tahoma"/>
                <w:sz w:val="28"/>
                <w:szCs w:val="28"/>
              </w:rPr>
            </w:pPr>
            <w:r>
              <w:rPr>
                <w:rFonts w:ascii="Times New Roman" w:hAnsi="Times New Roman" w:cs="Tahoma"/>
                <w:sz w:val="28"/>
                <w:szCs w:val="28"/>
              </w:rPr>
              <w:t xml:space="preserve">Итоговый мониторинг интеллектуального и личностного развития </w:t>
            </w:r>
            <w:proofErr w:type="gramStart"/>
            <w:r>
              <w:rPr>
                <w:rFonts w:ascii="Times New Roman" w:hAnsi="Times New Roman" w:cs="Tahoma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ahoma"/>
                <w:sz w:val="28"/>
                <w:szCs w:val="28"/>
              </w:rPr>
              <w:t xml:space="preserve"> по окончании начальной школы, готовности к обучению в средней школе. </w:t>
            </w:r>
          </w:p>
        </w:tc>
      </w:tr>
    </w:tbl>
    <w:p w:rsidR="00406B90" w:rsidRDefault="00406B90" w:rsidP="00406B90">
      <w:pPr>
        <w:jc w:val="center"/>
        <w:rPr>
          <w:rFonts w:ascii="Times New Roman" w:hAnsi="Times New Roman"/>
          <w:sz w:val="36"/>
          <w:szCs w:val="36"/>
        </w:rPr>
      </w:pPr>
    </w:p>
    <w:p w:rsidR="00406B90" w:rsidRDefault="00406B90" w:rsidP="00406B90">
      <w:pPr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Характеристика проблемы</w:t>
      </w:r>
    </w:p>
    <w:p w:rsidR="00406B90" w:rsidRDefault="00406B90" w:rsidP="00406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Разработка концепции развития универсальных учебных действий в системе общего образования отвечает новым социальным запросам. Целью образования становится общекультурное, личностное и познавательное развитие учащихся.</w:t>
      </w:r>
    </w:p>
    <w:p w:rsidR="00406B90" w:rsidRDefault="00406B90" w:rsidP="00406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Приоритетным направлением новых образовательных стандартов является реализация развивающего потенциала общего среднего образования, актуальной задачей становится обеспечение развития универсальных учебных действий как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собственно психологической составляющей ядра образования. Изменение парадигмы педагогического образования и превращение его по существу в образование психолого-педагогическое, означает необходимость такого содержания, которое позволит учителю осуществлять в процессе своей профессиональной деятельности обучение, ориентированное на развитие учащихся, учет их особенностей и всестороннее раскрытие их интеллектуального и личностного потенциала.</w:t>
      </w:r>
    </w:p>
    <w:p w:rsidR="00406B90" w:rsidRDefault="00406B90" w:rsidP="00406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Новый стандарт выделяет в качестве основных образовательных результатов компетенции: предметные,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личностные. Необходимость измерения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компетенций и личностных качеств потребует создания национальной системы диагностики результатов образовательного процесса, а технологии формирования и измерения указанных компетенций должны стать основным предметом деятельности школьного педагога-психолога.</w:t>
      </w:r>
    </w:p>
    <w:p w:rsidR="00406B90" w:rsidRDefault="00406B90" w:rsidP="00406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В связи с этим должна быть модернизирована система управления школой: важное место в образовательном процессе занимают психическое здоровье учащихся, индивидуализация образовательных маршрутов, создание психологически безопасной и комфортной образовательной среды. Введение нового стандарта общего образования существенно изменяет всю образовательную ситуацию в школе, определяя точное место формам и видам приложения психологических знаний в содержании и организации образовательной среды школы, что делает обязательной, конкретной и измеримой деятельность школьного психолога как полноценного участника образовательного процесса.</w:t>
      </w:r>
    </w:p>
    <w:p w:rsidR="00406B90" w:rsidRDefault="00406B90" w:rsidP="00406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Работа педагога-психолога, таким образом, становится необходимым элементом системы управления образовательным процессом школы, поскольку результаты его деятельности предполагают оценку качества обучения в школе по ряду обязательных критериев. Введение указанных критериев определяет весь процесс модернизации психолого-педагогической подготовки участников образовательного процесса. </w:t>
      </w:r>
    </w:p>
    <w:p w:rsidR="00406B90" w:rsidRDefault="00406B90" w:rsidP="00406B9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Цель психолого-педагогического сопровождения:</w:t>
      </w:r>
      <w:r>
        <w:rPr>
          <w:rFonts w:ascii="Times New Roman" w:hAnsi="Times New Roman"/>
          <w:sz w:val="28"/>
          <w:szCs w:val="28"/>
        </w:rPr>
        <w:t>создание оптимальных психолого-педагогических условий для развития личности учащихся и их успешного освоения основной образовательной программы начального общего образования.</w:t>
      </w:r>
    </w:p>
    <w:p w:rsidR="00406B90" w:rsidRDefault="00406B90" w:rsidP="00406B90">
      <w:pPr>
        <w:spacing w:after="0" w:line="240" w:lineRule="auto"/>
        <w:jc w:val="both"/>
        <w:outlineLvl w:val="0"/>
        <w:rPr>
          <w:rFonts w:ascii="Times New Roman" w:hAnsi="Times New Roman" w:cs="Tahoma"/>
          <w:b/>
          <w:sz w:val="28"/>
          <w:szCs w:val="28"/>
        </w:rPr>
      </w:pPr>
    </w:p>
    <w:p w:rsidR="00406B90" w:rsidRDefault="00406B90">
      <w:pPr>
        <w:rPr>
          <w:rFonts w:ascii="Times New Roman" w:hAnsi="Times New Roman" w:cs="Tahoma"/>
          <w:b/>
          <w:sz w:val="28"/>
          <w:szCs w:val="28"/>
        </w:rPr>
      </w:pPr>
      <w:r>
        <w:rPr>
          <w:rFonts w:ascii="Times New Roman" w:hAnsi="Times New Roman" w:cs="Tahoma"/>
          <w:b/>
          <w:sz w:val="28"/>
          <w:szCs w:val="28"/>
        </w:rPr>
        <w:br w:type="page"/>
      </w:r>
    </w:p>
    <w:p w:rsidR="00406B90" w:rsidRDefault="00406B90" w:rsidP="00406B90">
      <w:pPr>
        <w:spacing w:after="0" w:line="240" w:lineRule="auto"/>
        <w:jc w:val="both"/>
        <w:outlineLvl w:val="0"/>
        <w:rPr>
          <w:rFonts w:ascii="Times New Roman" w:hAnsi="Times New Roman" w:cs="Tahoma"/>
          <w:b/>
          <w:sz w:val="28"/>
          <w:szCs w:val="28"/>
        </w:rPr>
      </w:pPr>
      <w:r>
        <w:rPr>
          <w:rFonts w:ascii="Times New Roman" w:hAnsi="Times New Roman" w:cs="Tahoma"/>
          <w:b/>
          <w:sz w:val="28"/>
          <w:szCs w:val="28"/>
        </w:rPr>
        <w:lastRenderedPageBreak/>
        <w:t>Задачи:</w:t>
      </w:r>
    </w:p>
    <w:p w:rsidR="00406B90" w:rsidRPr="009E4612" w:rsidRDefault="00406B90" w:rsidP="004042D0">
      <w:pPr>
        <w:pStyle w:val="a3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ahoma"/>
          <w:sz w:val="28"/>
          <w:szCs w:val="28"/>
        </w:rPr>
      </w:pPr>
      <w:r w:rsidRPr="009E4612">
        <w:rPr>
          <w:rFonts w:ascii="Times New Roman" w:hAnsi="Times New Roman" w:cs="Tahoma"/>
          <w:sz w:val="28"/>
          <w:szCs w:val="28"/>
        </w:rPr>
        <w:t>систематически отслеживать психолого-педагогический статус ребенка и динамику его психологического развития в процессе школьного обучения в соответствии с требованиями ФГОС НОО;</w:t>
      </w:r>
    </w:p>
    <w:p w:rsidR="00406B90" w:rsidRPr="009E4612" w:rsidRDefault="00406B90" w:rsidP="004042D0">
      <w:pPr>
        <w:pStyle w:val="a3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ahoma"/>
          <w:sz w:val="28"/>
          <w:szCs w:val="28"/>
        </w:rPr>
      </w:pPr>
      <w:r w:rsidRPr="009E4612">
        <w:rPr>
          <w:rFonts w:ascii="Times New Roman" w:hAnsi="Times New Roman" w:cs="Tahoma"/>
          <w:sz w:val="28"/>
          <w:szCs w:val="28"/>
        </w:rPr>
        <w:t xml:space="preserve">создать оптимальные социально-психологические условия личностного и интеллектуального  развития </w:t>
      </w:r>
      <w:proofErr w:type="gramStart"/>
      <w:r w:rsidRPr="009E4612">
        <w:rPr>
          <w:rFonts w:ascii="Times New Roman" w:hAnsi="Times New Roman" w:cs="Tahoma"/>
          <w:sz w:val="28"/>
          <w:szCs w:val="28"/>
        </w:rPr>
        <w:t>обучающихся</w:t>
      </w:r>
      <w:proofErr w:type="gramEnd"/>
      <w:r w:rsidRPr="009E4612">
        <w:rPr>
          <w:rFonts w:ascii="Times New Roman" w:hAnsi="Times New Roman" w:cs="Tahoma"/>
          <w:sz w:val="28"/>
          <w:szCs w:val="28"/>
        </w:rPr>
        <w:t xml:space="preserve"> начальной школы, в т.ч. соблюдая принцип преемственности на каждом возрастном этапе;</w:t>
      </w:r>
    </w:p>
    <w:p w:rsidR="00406B90" w:rsidRDefault="00406B90" w:rsidP="004042D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>создать психолого-педагогические условия, способствующие повышению уровня профессиональной мотивации и компетентности педагогов в условиях введения ФГОС НОО</w:t>
      </w:r>
    </w:p>
    <w:p w:rsidR="00406B90" w:rsidRDefault="00406B90" w:rsidP="00406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/>
          <w:sz w:val="28"/>
          <w:szCs w:val="28"/>
        </w:rPr>
        <w:t></w:t>
      </w:r>
    </w:p>
    <w:p w:rsidR="00406B90" w:rsidRDefault="00406B90" w:rsidP="00406B90">
      <w:pPr>
        <w:spacing w:after="100" w:afterAutospacing="1" w:line="240" w:lineRule="auto"/>
        <w:ind w:right="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Обязательные составляющие, которым уделяется внимание при организации психолого-педагогического сопровождения ФГОС НОО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406B90" w:rsidRPr="009E4612" w:rsidRDefault="00406B90" w:rsidP="009E4612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ind w:left="142" w:right="300" w:hanging="142"/>
        <w:jc w:val="both"/>
        <w:rPr>
          <w:rFonts w:ascii="Times New Roman" w:hAnsi="Times New Roman"/>
          <w:sz w:val="28"/>
          <w:szCs w:val="28"/>
        </w:rPr>
      </w:pPr>
      <w:r w:rsidRPr="009E4612">
        <w:rPr>
          <w:rFonts w:ascii="Times New Roman" w:hAnsi="Times New Roman"/>
          <w:sz w:val="28"/>
          <w:szCs w:val="28"/>
        </w:rPr>
        <w:t>методологические и содержательные основы сформулированных в Стандарте требований к программе духовно-нравственного развития и воспитания (на основе концепции духовно-нравственного развития и воспитания личности гражданина России и Фундаментального ядра содержания общего образования)</w:t>
      </w:r>
    </w:p>
    <w:p w:rsidR="00406B90" w:rsidRPr="009E4612" w:rsidRDefault="00406B90" w:rsidP="009E4612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ind w:left="142" w:right="300" w:hanging="142"/>
        <w:jc w:val="both"/>
        <w:rPr>
          <w:rFonts w:ascii="Times New Roman" w:hAnsi="Times New Roman"/>
          <w:sz w:val="28"/>
          <w:szCs w:val="28"/>
        </w:rPr>
      </w:pPr>
      <w:r w:rsidRPr="009E4612">
        <w:rPr>
          <w:rFonts w:ascii="Times New Roman" w:hAnsi="Times New Roman"/>
          <w:sz w:val="28"/>
          <w:szCs w:val="28"/>
        </w:rPr>
        <w:t xml:space="preserve">ценностно-нравственное и системообразующее значение образования в </w:t>
      </w:r>
      <w:proofErr w:type="spellStart"/>
      <w:r w:rsidRPr="009E4612">
        <w:rPr>
          <w:rFonts w:ascii="Times New Roman" w:hAnsi="Times New Roman"/>
          <w:sz w:val="28"/>
          <w:szCs w:val="28"/>
        </w:rPr>
        <w:t>социо</w:t>
      </w:r>
      <w:proofErr w:type="spellEnd"/>
      <w:r w:rsidRPr="009E4612">
        <w:rPr>
          <w:rFonts w:ascii="Times New Roman" w:hAnsi="Times New Roman"/>
          <w:sz w:val="28"/>
          <w:szCs w:val="28"/>
        </w:rPr>
        <w:t>-культурной модернизации общества, удовлетворение актуальных потребностей личности и общества</w:t>
      </w:r>
    </w:p>
    <w:p w:rsidR="00406B90" w:rsidRPr="009E4612" w:rsidRDefault="00406B90" w:rsidP="009E4612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ind w:left="142" w:right="300" w:hanging="142"/>
        <w:jc w:val="both"/>
        <w:rPr>
          <w:rFonts w:ascii="Times New Roman" w:hAnsi="Times New Roman"/>
          <w:sz w:val="28"/>
          <w:szCs w:val="28"/>
        </w:rPr>
      </w:pPr>
      <w:r w:rsidRPr="009E4612">
        <w:rPr>
          <w:rFonts w:ascii="Times New Roman" w:hAnsi="Times New Roman"/>
          <w:sz w:val="28"/>
          <w:szCs w:val="28"/>
        </w:rPr>
        <w:t>системно-</w:t>
      </w:r>
      <w:proofErr w:type="spellStart"/>
      <w:r w:rsidRPr="009E4612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9E4612">
        <w:rPr>
          <w:rFonts w:ascii="Times New Roman" w:hAnsi="Times New Roman"/>
          <w:sz w:val="28"/>
          <w:szCs w:val="28"/>
        </w:rPr>
        <w:t xml:space="preserve"> подход (воспитание и развитие качеств личности, отвечающей тенденциям современной жизни; стратегия проектирования и конструирования, определяющая пути достижения желаемого результата; ориентация на результаты, где развитие личности происходит на основе усвоения универсальных учебных действий; решающая роль содержания и способов организации деятельности, направленной на личностное, социальное, познавательное развитие; учет индивидуальных особенностей и разнообразие видов деятельности и форм общения для достижения воспитательных результатов)</w:t>
      </w:r>
    </w:p>
    <w:p w:rsidR="00406B90" w:rsidRPr="009E4612" w:rsidRDefault="00406B90" w:rsidP="009E4612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ind w:left="142" w:right="300" w:hanging="142"/>
        <w:jc w:val="both"/>
        <w:outlineLvl w:val="0"/>
        <w:rPr>
          <w:rFonts w:ascii="Times New Roman" w:hAnsi="Times New Roman"/>
          <w:sz w:val="28"/>
          <w:szCs w:val="28"/>
        </w:rPr>
      </w:pPr>
      <w:r w:rsidRPr="009E4612">
        <w:rPr>
          <w:rFonts w:ascii="Times New Roman" w:hAnsi="Times New Roman"/>
          <w:sz w:val="28"/>
          <w:szCs w:val="28"/>
        </w:rPr>
        <w:t>обеспечение преемственности на всех ступенях</w:t>
      </w:r>
    </w:p>
    <w:p w:rsidR="00406B90" w:rsidRPr="009E4612" w:rsidRDefault="00406B90" w:rsidP="009E4612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ind w:left="142" w:right="300" w:hanging="142"/>
        <w:jc w:val="both"/>
        <w:rPr>
          <w:rFonts w:ascii="Times New Roman" w:hAnsi="Times New Roman"/>
          <w:sz w:val="28"/>
          <w:szCs w:val="28"/>
        </w:rPr>
      </w:pPr>
      <w:r w:rsidRPr="009E4612">
        <w:rPr>
          <w:rFonts w:ascii="Times New Roman" w:hAnsi="Times New Roman"/>
          <w:sz w:val="28"/>
          <w:szCs w:val="28"/>
        </w:rPr>
        <w:t>развитие  индивидуальных образовательных траекторий и индивидуального развития обучающихся, обеспечивающих рост творческого потенциала, познавательных мотивов, обогащение форм сотрудничества и расширение зоны ближайшего развития.</w:t>
      </w:r>
    </w:p>
    <w:p w:rsidR="00406B90" w:rsidRDefault="00406B90" w:rsidP="00406B90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Концепция образования дополняет традиционное содержание и обеспечивает преемственность образовательного процесса, что  обеспечивает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универсальных учебных действий на каждом возрастном этапе.</w:t>
      </w:r>
    </w:p>
    <w:p w:rsidR="004042D0" w:rsidRDefault="00406B90" w:rsidP="00406B9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Универсальные учебные действия (УУД)</w:t>
      </w:r>
      <w:r>
        <w:rPr>
          <w:rFonts w:ascii="Times New Roman" w:hAnsi="Times New Roman"/>
          <w:color w:val="000000"/>
          <w:sz w:val="28"/>
          <w:szCs w:val="28"/>
        </w:rPr>
        <w:t xml:space="preserve"> - способность субъекта к саморазвитию и самосовершенствованию путем сознательного и активного присвоения нового социального опыта;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</w:r>
    </w:p>
    <w:p w:rsidR="004042D0" w:rsidRDefault="004042D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4042D0" w:rsidRDefault="00A4061F" w:rsidP="004042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lastRenderedPageBreak/>
        <w:pict>
          <v:rect id="_x0000_s1043" style="position:absolute;left:0;text-align:left;margin-left:142.8pt;margin-top:-724.9pt;width:212.95pt;height:37.75pt;z-index:251675648"/>
        </w:pic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  <w:pict>
          <v:group id="_x0000_s1037" editas="canvas" style="width:510.3pt;height:724.95pt;mso-position-horizontal-relative:char;mso-position-vertical-relative:line" coordorigin="1134,1359" coordsize="10206,1449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1134;top:1359;width:10206;height:14499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39" type="#_x0000_t202" style="position:absolute;left:1134;top:2855;width:4309;height:473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">
              <v:textbox style="mso-next-textbox:#Поле 1">
                <w:txbxContent>
                  <w:p w:rsidR="00FE2AC4" w:rsidRDefault="00FE2AC4" w:rsidP="005B289B">
                    <w:pPr>
                      <w:tabs>
                        <w:tab w:val="left" w:pos="2127"/>
                      </w:tabs>
                      <w:autoSpaceDE w:val="0"/>
                      <w:autoSpaceDN w:val="0"/>
                      <w:spacing w:after="0" w:line="240" w:lineRule="auto"/>
                      <w:ind w:right="63"/>
                      <w:jc w:val="center"/>
                      <w:rPr>
                        <w:rFonts w:ascii="Times New Roman" w:hAnsi="Times New Roman"/>
                        <w:b/>
                        <w:color w:val="000000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b/>
                        <w:color w:val="000000"/>
                        <w:sz w:val="20"/>
                        <w:szCs w:val="20"/>
                      </w:rPr>
                      <w:t>Коммун</w:t>
                    </w:r>
                    <w:r>
                      <w:rPr>
                        <w:rFonts w:ascii="Times New Roman" w:hAnsi="Times New Roman"/>
                        <w:b/>
                        <w:color w:val="000000"/>
                        <w:sz w:val="20"/>
                        <w:szCs w:val="20"/>
                      </w:rPr>
                      <w:t>икати</w:t>
                    </w:r>
                    <w:r w:rsidRPr="005B289B">
                      <w:rPr>
                        <w:rFonts w:ascii="Times New Roman" w:hAnsi="Times New Roman"/>
                        <w:b/>
                        <w:color w:val="000000"/>
                        <w:sz w:val="20"/>
                        <w:szCs w:val="20"/>
                      </w:rPr>
                      <w:t>вные УУД</w:t>
                    </w:r>
                  </w:p>
                  <w:p w:rsidR="00FE2AC4" w:rsidRPr="005B289B" w:rsidRDefault="00FE2AC4" w:rsidP="005B289B">
                    <w:pPr>
                      <w:tabs>
                        <w:tab w:val="left" w:pos="2127"/>
                      </w:tabs>
                      <w:autoSpaceDE w:val="0"/>
                      <w:autoSpaceDN w:val="0"/>
                      <w:spacing w:after="0" w:line="240" w:lineRule="auto"/>
                      <w:ind w:right="63"/>
                      <w:jc w:val="center"/>
                      <w:rPr>
                        <w:rFonts w:ascii="Times New Roman" w:hAnsi="Times New Roman"/>
                        <w:b/>
                        <w:color w:val="000000"/>
                        <w:sz w:val="20"/>
                        <w:szCs w:val="20"/>
                      </w:rPr>
                    </w:pPr>
                  </w:p>
                  <w:p w:rsidR="00FE2AC4" w:rsidRPr="005B289B" w:rsidRDefault="00FE2AC4" w:rsidP="005B289B">
                    <w:pPr>
                      <w:pStyle w:val="a3"/>
                      <w:numPr>
                        <w:ilvl w:val="0"/>
                        <w:numId w:val="20"/>
                      </w:numPr>
                      <w:tabs>
                        <w:tab w:val="left" w:pos="2127"/>
                      </w:tabs>
                      <w:autoSpaceDE w:val="0"/>
                      <w:autoSpaceDN w:val="0"/>
                      <w:spacing w:after="0" w:line="240" w:lineRule="auto"/>
                      <w:ind w:left="284" w:right="63" w:hanging="284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>освоение начальных форм  личностной рефлексии;</w:t>
                    </w:r>
                  </w:p>
                  <w:p w:rsidR="00FE2AC4" w:rsidRPr="005B289B" w:rsidRDefault="00FE2AC4" w:rsidP="005B289B">
                    <w:pPr>
                      <w:pStyle w:val="a3"/>
                      <w:numPr>
                        <w:ilvl w:val="0"/>
                        <w:numId w:val="20"/>
                      </w:numPr>
                      <w:tabs>
                        <w:tab w:val="left" w:pos="2127"/>
                      </w:tabs>
                      <w:autoSpaceDE w:val="0"/>
                      <w:autoSpaceDN w:val="0"/>
                      <w:spacing w:after="0" w:line="240" w:lineRule="auto"/>
                      <w:ind w:left="284" w:right="63" w:hanging="284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>активное использование речевых средств и средств информационных и коммуникационных технологий;</w:t>
                    </w:r>
                  </w:p>
                  <w:p w:rsidR="00FE2AC4" w:rsidRPr="005B289B" w:rsidRDefault="00FE2AC4" w:rsidP="005B289B">
                    <w:pPr>
                      <w:pStyle w:val="a3"/>
                      <w:numPr>
                        <w:ilvl w:val="0"/>
                        <w:numId w:val="20"/>
                      </w:numPr>
                      <w:tabs>
                        <w:tab w:val="left" w:pos="2127"/>
                      </w:tabs>
                      <w:autoSpaceDE w:val="0"/>
                      <w:autoSpaceDN w:val="0"/>
                      <w:spacing w:after="0" w:line="240" w:lineRule="auto"/>
                      <w:ind w:left="284" w:right="63" w:hanging="284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использование различных способов поиска, сбора, обработки, анализа, организации, передачи и интерпретации информации; </w:t>
                    </w:r>
                  </w:p>
                  <w:p w:rsidR="00FE2AC4" w:rsidRPr="005B289B" w:rsidRDefault="00FE2AC4" w:rsidP="005B289B">
                    <w:pPr>
                      <w:pStyle w:val="a3"/>
                      <w:numPr>
                        <w:ilvl w:val="0"/>
                        <w:numId w:val="20"/>
                      </w:numPr>
                      <w:autoSpaceDE w:val="0"/>
                      <w:autoSpaceDN w:val="0"/>
                      <w:spacing w:after="0" w:line="240" w:lineRule="auto"/>
                      <w:ind w:left="284" w:right="-78" w:hanging="284"/>
                      <w:jc w:val="both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>овладение навыками смыслового чтения текстов различных стилей и жанров; осознанно строить речевое и письменное высказывание;</w:t>
                    </w:r>
                  </w:p>
                  <w:p w:rsidR="00FE2AC4" w:rsidRPr="005B289B" w:rsidRDefault="00FE2AC4" w:rsidP="005B289B">
                    <w:pPr>
                      <w:pStyle w:val="a3"/>
                      <w:numPr>
                        <w:ilvl w:val="0"/>
                        <w:numId w:val="20"/>
                      </w:numPr>
                      <w:autoSpaceDE w:val="0"/>
                      <w:autoSpaceDN w:val="0"/>
                      <w:spacing w:after="0" w:line="240" w:lineRule="auto"/>
                      <w:ind w:left="284" w:right="87" w:hanging="284"/>
                      <w:jc w:val="both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>готовность слушать собесе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дника и вести диалог; </w:t>
                    </w:r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</w:t>
                    </w:r>
                  </w:p>
                  <w:p w:rsidR="00FE2AC4" w:rsidRPr="005B289B" w:rsidRDefault="00FE2AC4" w:rsidP="005B289B">
                    <w:pPr>
                      <w:pStyle w:val="a3"/>
                      <w:numPr>
                        <w:ilvl w:val="0"/>
                        <w:numId w:val="20"/>
                      </w:numPr>
                      <w:autoSpaceDE w:val="0"/>
                      <w:autoSpaceDN w:val="0"/>
                      <w:spacing w:after="0" w:line="240" w:lineRule="auto"/>
                      <w:ind w:left="284" w:right="-55" w:hanging="284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>определение общей цели и путей ее достижения</w:t>
                    </w:r>
                    <w:proofErr w:type="gramStart"/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;, </w:t>
                    </w:r>
                    <w:proofErr w:type="gramEnd"/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>адекватно оценивать со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бственное поведение </w:t>
                    </w:r>
                    <w:proofErr w:type="spellStart"/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иповеден</w:t>
                    </w:r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>окружающих</w:t>
                    </w:r>
                    <w:proofErr w:type="spellEnd"/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>;</w:t>
                    </w:r>
                  </w:p>
                  <w:p w:rsidR="00FE2AC4" w:rsidRPr="005B289B" w:rsidRDefault="00FE2AC4" w:rsidP="005B289B">
                    <w:pPr>
                      <w:pStyle w:val="a3"/>
                      <w:numPr>
                        <w:ilvl w:val="0"/>
                        <w:numId w:val="20"/>
                      </w:numPr>
                      <w:autoSpaceDE w:val="0"/>
                      <w:autoSpaceDN w:val="0"/>
                      <w:spacing w:after="0" w:line="240" w:lineRule="auto"/>
                      <w:ind w:left="284" w:right="-55" w:hanging="284"/>
                      <w:rPr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готовность конструктивно разрешать конфликты посредством учета интересов сторон </w:t>
                    </w:r>
                  </w:p>
                </w:txbxContent>
              </v:textbox>
            </v:shape>
            <v:shape id="Поле 4" o:spid="_x0000_s1045" type="#_x0000_t202" style="position:absolute;left:1134;top:8195;width:4309;height:473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">
              <v:textbox style="mso-next-textbox:#Поле 4">
                <w:txbxContent>
                  <w:p w:rsidR="00FE2AC4" w:rsidRDefault="00FE2AC4" w:rsidP="005B289B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0000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b/>
                        <w:color w:val="000000"/>
                        <w:sz w:val="20"/>
                        <w:szCs w:val="20"/>
                      </w:rPr>
                      <w:t>Личностные</w:t>
                    </w:r>
                    <w:r>
                      <w:rPr>
                        <w:rFonts w:ascii="Times New Roman" w:hAnsi="Times New Roman"/>
                        <w:b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5B289B">
                      <w:rPr>
                        <w:rFonts w:ascii="Times New Roman" w:hAnsi="Times New Roman"/>
                        <w:b/>
                        <w:color w:val="000000"/>
                        <w:sz w:val="20"/>
                        <w:szCs w:val="20"/>
                      </w:rPr>
                      <w:t>УУД</w:t>
                    </w:r>
                  </w:p>
                  <w:p w:rsidR="00FE2AC4" w:rsidRDefault="00FE2AC4" w:rsidP="005B289B">
                    <w:pPr>
                      <w:spacing w:after="0" w:line="240" w:lineRule="auto"/>
                      <w:rPr>
                        <w:rFonts w:ascii="Times New Roman" w:hAnsi="Times New Roman"/>
                        <w:color w:val="000000"/>
                        <w:sz w:val="20"/>
                        <w:szCs w:val="20"/>
                      </w:rPr>
                    </w:pPr>
                  </w:p>
                  <w:p w:rsidR="00FE2AC4" w:rsidRDefault="00FE2AC4" w:rsidP="005B289B">
                    <w:pPr>
                      <w:spacing w:after="0" w:line="240" w:lineRule="auto"/>
                      <w:rPr>
                        <w:rFonts w:ascii="Times New Roman" w:hAnsi="Times New Roman"/>
                        <w:color w:val="000000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color w:val="000000"/>
                        <w:sz w:val="20"/>
                        <w:szCs w:val="20"/>
                      </w:rPr>
                      <w:t>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два вида действий:</w:t>
                    </w:r>
                  </w:p>
                  <w:p w:rsidR="00FE2AC4" w:rsidRPr="005B289B" w:rsidRDefault="00FE2AC4" w:rsidP="005B289B">
                    <w:pPr>
                      <w:pStyle w:val="a3"/>
                      <w:numPr>
                        <w:ilvl w:val="0"/>
                        <w:numId w:val="25"/>
                      </w:numPr>
                      <w:spacing w:after="0" w:line="240" w:lineRule="auto"/>
                      <w:ind w:left="284" w:hanging="254"/>
                      <w:rPr>
                        <w:rFonts w:ascii="Times New Roman" w:hAnsi="Times New Roman"/>
                        <w:color w:val="000000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color w:val="000000"/>
                        <w:sz w:val="20"/>
                        <w:szCs w:val="20"/>
                      </w:rPr>
                      <w:t xml:space="preserve">действие </w:t>
                    </w:r>
                    <w:proofErr w:type="spellStart"/>
                    <w:r w:rsidRPr="005B289B">
                      <w:rPr>
                        <w:rFonts w:ascii="Times New Roman" w:hAnsi="Times New Roman"/>
                        <w:color w:val="000000"/>
                        <w:sz w:val="20"/>
                        <w:szCs w:val="20"/>
                      </w:rPr>
                      <w:t>смыслообразования</w:t>
                    </w:r>
                    <w:proofErr w:type="spellEnd"/>
                    <w:r w:rsidRPr="005B289B">
                      <w:rPr>
                        <w:rFonts w:ascii="Times New Roman" w:hAnsi="Times New Roman"/>
                        <w:color w:val="000000"/>
                        <w:sz w:val="20"/>
                        <w:szCs w:val="20"/>
                      </w:rPr>
                      <w:t>;</w:t>
                    </w:r>
                  </w:p>
                  <w:p w:rsidR="00FE2AC4" w:rsidRPr="005B289B" w:rsidRDefault="00FE2AC4" w:rsidP="005B289B">
                    <w:pPr>
                      <w:pStyle w:val="a3"/>
                      <w:numPr>
                        <w:ilvl w:val="0"/>
                        <w:numId w:val="25"/>
                      </w:numPr>
                      <w:spacing w:after="0" w:line="240" w:lineRule="auto"/>
                      <w:ind w:left="284" w:hanging="254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color w:val="000000"/>
                        <w:sz w:val="20"/>
                        <w:szCs w:val="20"/>
                      </w:rPr>
                      <w:t>действие нравственно-этического оценивания усваиваемого содержания.</w:t>
                    </w:r>
                  </w:p>
                </w:txbxContent>
              </v:textbox>
            </v:shape>
            <v:shape id="Поле 3" o:spid="_x0000_s1046" type="#_x0000_t202" style="position:absolute;left:7027;top:8195;width:4309;height:473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">
              <v:textbox style="mso-next-textbox:#Поле 3">
                <w:txbxContent>
                  <w:p w:rsidR="00FE2AC4" w:rsidRDefault="00FE2AC4" w:rsidP="005B289B">
                    <w:pPr>
                      <w:tabs>
                        <w:tab w:val="left" w:pos="1985"/>
                      </w:tabs>
                      <w:spacing w:after="0" w:line="240" w:lineRule="auto"/>
                      <w:ind w:right="10"/>
                      <w:jc w:val="center"/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  <w:t>Регулятивные УУД</w:t>
                    </w:r>
                  </w:p>
                  <w:p w:rsidR="00FE2AC4" w:rsidRPr="005B289B" w:rsidRDefault="00FE2AC4" w:rsidP="005B289B">
                    <w:pPr>
                      <w:tabs>
                        <w:tab w:val="left" w:pos="1985"/>
                      </w:tabs>
                      <w:spacing w:after="0" w:line="240" w:lineRule="auto"/>
                      <w:ind w:right="10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  <w:p w:rsidR="00FE2AC4" w:rsidRPr="005B289B" w:rsidRDefault="00FE2AC4" w:rsidP="005B289B">
                    <w:pPr>
                      <w:pStyle w:val="a3"/>
                      <w:numPr>
                        <w:ilvl w:val="0"/>
                        <w:numId w:val="19"/>
                      </w:numPr>
                      <w:tabs>
                        <w:tab w:val="left" w:pos="1985"/>
                      </w:tabs>
                      <w:autoSpaceDE w:val="0"/>
                      <w:autoSpaceDN w:val="0"/>
                      <w:spacing w:after="0" w:line="240" w:lineRule="auto"/>
                      <w:ind w:left="284" w:right="10" w:hanging="284"/>
                      <w:jc w:val="both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>формирование умения планировать, контролировать и оценивать учебные действия в соответствии с поставленной задачей и усло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виями ее реализации; </w:t>
                    </w:r>
                  </w:p>
                  <w:p w:rsidR="00FE2AC4" w:rsidRPr="005B289B" w:rsidRDefault="00FE2AC4" w:rsidP="005B289B">
                    <w:pPr>
                      <w:pStyle w:val="a3"/>
                      <w:numPr>
                        <w:ilvl w:val="0"/>
                        <w:numId w:val="19"/>
                      </w:numPr>
                      <w:tabs>
                        <w:tab w:val="left" w:pos="1985"/>
                      </w:tabs>
                      <w:spacing w:after="0" w:line="240" w:lineRule="auto"/>
                      <w:ind w:left="284" w:right="10" w:hanging="284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>формирование умения понимать причины успеха/неуспеха учебной деятельности и способности конструктивно действ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овать даже в ситуациях неуспеха</w:t>
                    </w:r>
                  </w:p>
                </w:txbxContent>
              </v:textbox>
            </v:shape>
            <v:shape id="Поле 2" o:spid="_x0000_s1047" type="#_x0000_t202" style="position:absolute;left:7027;top:2855;width:4309;height:473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">
              <v:textbox style="mso-next-textbox:#Поле 2">
                <w:txbxContent>
                  <w:p w:rsidR="00FE2AC4" w:rsidRDefault="00FE2AC4" w:rsidP="005B289B">
                    <w:pPr>
                      <w:spacing w:after="0" w:line="240" w:lineRule="auto"/>
                      <w:ind w:right="-78"/>
                      <w:jc w:val="center"/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  <w:t>Познавательные УУД</w:t>
                    </w:r>
                  </w:p>
                  <w:p w:rsidR="00FE2AC4" w:rsidRPr="005B289B" w:rsidRDefault="00FE2AC4" w:rsidP="005B289B">
                    <w:pPr>
                      <w:spacing w:after="0" w:line="240" w:lineRule="auto"/>
                      <w:ind w:right="-78"/>
                      <w:jc w:val="center"/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</w:pPr>
                  </w:p>
                  <w:p w:rsidR="00FE2AC4" w:rsidRDefault="00FE2AC4" w:rsidP="005B289B">
                    <w:pPr>
                      <w:pStyle w:val="a3"/>
                      <w:numPr>
                        <w:ilvl w:val="0"/>
                        <w:numId w:val="16"/>
                      </w:numPr>
                      <w:spacing w:after="0" w:line="240" w:lineRule="auto"/>
                      <w:ind w:left="284" w:right="-78" w:hanging="284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>овладение способностью принимать и сохранять цели и задачи учебн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ой деятельности,</w:t>
                    </w:r>
                  </w:p>
                  <w:p w:rsidR="00FE2AC4" w:rsidRPr="005B289B" w:rsidRDefault="00FE2AC4" w:rsidP="005B289B">
                    <w:pPr>
                      <w:pStyle w:val="a3"/>
                      <w:numPr>
                        <w:ilvl w:val="0"/>
                        <w:numId w:val="16"/>
                      </w:numPr>
                      <w:spacing w:after="0" w:line="240" w:lineRule="auto"/>
                      <w:ind w:left="284" w:right="-78" w:hanging="284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>освоение способов решения проблем;</w:t>
                    </w:r>
                  </w:p>
                  <w:p w:rsidR="00FE2AC4" w:rsidRPr="005B289B" w:rsidRDefault="00FE2AC4" w:rsidP="005B289B">
                    <w:pPr>
                      <w:pStyle w:val="a3"/>
                      <w:numPr>
                        <w:ilvl w:val="0"/>
                        <w:numId w:val="16"/>
                      </w:numPr>
                      <w:autoSpaceDE w:val="0"/>
                      <w:autoSpaceDN w:val="0"/>
                      <w:spacing w:after="0" w:line="240" w:lineRule="auto"/>
                      <w:ind w:left="284" w:right="63" w:hanging="284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освоение начальных форм познавательной рефлексии;</w:t>
                    </w:r>
                  </w:p>
                  <w:p w:rsidR="00FE2AC4" w:rsidRPr="005B289B" w:rsidRDefault="00FE2AC4" w:rsidP="005B289B">
                    <w:pPr>
                      <w:pStyle w:val="a3"/>
                      <w:numPr>
                        <w:ilvl w:val="0"/>
                        <w:numId w:val="16"/>
                      </w:numPr>
                      <w:autoSpaceDE w:val="0"/>
                      <w:autoSpaceDN w:val="0"/>
                      <w:spacing w:after="0" w:line="240" w:lineRule="auto"/>
                      <w:ind w:left="284" w:right="63" w:hanging="284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>использование знаково-символических сре</w:t>
                    </w:r>
                    <w:proofErr w:type="gramStart"/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>дств пр</w:t>
                    </w:r>
                    <w:proofErr w:type="gramEnd"/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едставления информации </w:t>
                    </w:r>
                  </w:p>
                  <w:p w:rsidR="00FE2AC4" w:rsidRPr="005B289B" w:rsidRDefault="00FE2AC4" w:rsidP="005B289B">
                    <w:pPr>
                      <w:pStyle w:val="a3"/>
                      <w:numPr>
                        <w:ilvl w:val="0"/>
                        <w:numId w:val="16"/>
                      </w:numPr>
                      <w:autoSpaceDE w:val="0"/>
                      <w:autoSpaceDN w:val="0"/>
                      <w:spacing w:after="0" w:line="240" w:lineRule="auto"/>
                      <w:ind w:left="284" w:right="63" w:hanging="284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>овладение логическими действиями сравнения, анализа, синтеза, обобщения,</w:t>
                    </w:r>
                    <w:proofErr w:type="gramStart"/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,</w:t>
                    </w:r>
                    <w:proofErr w:type="gramEnd"/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установления аналогий и причинно-следственных связей, построения рассуждений,  </w:t>
                    </w:r>
                  </w:p>
                  <w:p w:rsidR="00FE2AC4" w:rsidRPr="005B289B" w:rsidRDefault="00FE2AC4" w:rsidP="005B289B">
                    <w:pPr>
                      <w:pStyle w:val="a3"/>
                      <w:numPr>
                        <w:ilvl w:val="0"/>
                        <w:numId w:val="16"/>
                      </w:numPr>
                      <w:tabs>
                        <w:tab w:val="left" w:pos="2694"/>
                      </w:tabs>
                      <w:spacing w:after="0" w:line="240" w:lineRule="auto"/>
                      <w:ind w:left="284" w:right="-90" w:hanging="284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              </w:r>
                  </w:p>
                  <w:p w:rsidR="00FE2AC4" w:rsidRPr="005B289B" w:rsidRDefault="00FE2AC4" w:rsidP="005B289B">
                    <w:pPr>
                      <w:pStyle w:val="a3"/>
                      <w:numPr>
                        <w:ilvl w:val="0"/>
                        <w:numId w:val="16"/>
                      </w:numPr>
                      <w:tabs>
                        <w:tab w:val="left" w:pos="2694"/>
                      </w:tabs>
                      <w:autoSpaceDE w:val="0"/>
                      <w:autoSpaceDN w:val="0"/>
                      <w:spacing w:before="100" w:beforeAutospacing="1" w:after="100" w:afterAutospacing="1" w:line="240" w:lineRule="auto"/>
                      <w:ind w:left="284" w:right="-90" w:hanging="284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B289B">
                      <w:rPr>
                        <w:rFonts w:ascii="Times New Roman" w:hAnsi="Times New Roman"/>
                        <w:sz w:val="20"/>
                        <w:szCs w:val="20"/>
                      </w:rPr>
                      <w:t>овладение  понятиями, отражающими связи и отношения между объектами и процессами;</w:t>
                    </w:r>
                  </w:p>
                </w:txbxContent>
              </v:textbox>
            </v:shape>
            <v:rect id="_x0000_s1048" style="position:absolute;left:3982;top:1359;width:4489;height:536">
              <v:textbox style="mso-next-textbox:#_x0000_s1048">
                <w:txbxContent>
                  <w:p w:rsidR="00FE2AC4" w:rsidRPr="005B289B" w:rsidRDefault="00FE2AC4" w:rsidP="009E4612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5B289B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Универсальные учебные действия</w:t>
                    </w:r>
                  </w:p>
                </w:txbxContent>
              </v:textbox>
            </v:rect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x0000_s1049" type="#_x0000_t33" style="position:absolute;left:3289;top:1627;width:693;height:1228;rotation:180;flip:y" o:connectortype="elbow" adj="-124364,17185,-124364">
              <v:stroke endarrow="block"/>
            </v:shape>
            <v:shape id="_x0000_s1050" type="#_x0000_t33" style="position:absolute;left:8471;top:1627;width:711;height:1228" o:connectortype="elbow" adj="-257590,-17185,-257590">
              <v:stroke endarrow="block"/>
            </v:shape>
            <v:shape id="_x0000_s1051" type="#_x0000_t33" style="position:absolute;left:1501;top:5837;width:8667;height:784;rotation:90" o:connectortype="elbow" adj="-15539,-34301,-15539">
              <v:stroke endarrow="block"/>
            </v:shape>
            <v:shape id="_x0000_s1052" type="#_x0000_t33" style="position:absolute;left:2293;top:5829;width:8667;height:800;rotation:90;flip:x" o:connectortype="elbow" adj="-15539,33615,-15539">
              <v:stroke endarrow="block"/>
            </v:shape>
            <w10:wrap type="none"/>
            <w10:anchorlock/>
          </v:group>
        </w:pict>
      </w:r>
    </w:p>
    <w:p w:rsidR="004042D0" w:rsidRDefault="004042D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406B90" w:rsidRDefault="00406B90" w:rsidP="004042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06B90" w:rsidRDefault="00406B90" w:rsidP="00406B90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Преемственность формирования универсальных учебных действий.</w:t>
      </w:r>
    </w:p>
    <w:p w:rsidR="00406B90" w:rsidRPr="00406B90" w:rsidRDefault="00406B90" w:rsidP="00406B9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 </w:t>
      </w:r>
      <w:r>
        <w:rPr>
          <w:rFonts w:ascii="Times New Roman" w:hAnsi="Times New Roman"/>
          <w:sz w:val="28"/>
          <w:szCs w:val="28"/>
        </w:rPr>
        <w:t>Наиболее остро проблема преемственности стоит в двух ключевых точках — в момент поступления детей в школу (при переходе из дошкольного звена на ступень начального общего образования) и в период перехода обучающихся на ступень основного общего образования.</w:t>
      </w:r>
    </w:p>
    <w:p w:rsidR="00406B90" w:rsidRDefault="00406B90" w:rsidP="00406B9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>Готовность  детей к обучению в школе</w:t>
      </w:r>
      <w:r>
        <w:rPr>
          <w:rFonts w:ascii="Times New Roman" w:hAnsi="Times New Roman"/>
          <w:sz w:val="28"/>
          <w:szCs w:val="28"/>
        </w:rPr>
        <w:t xml:space="preserve"> при переходе от дошкольного к начальному общему образованию необходимо рассматривать как комплексное образование, включающее в себя физическую и психологическую готовности. </w:t>
      </w:r>
      <w:proofErr w:type="gramEnd"/>
    </w:p>
    <w:p w:rsidR="00406B90" w:rsidRDefault="00406B90" w:rsidP="00406B9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Физическая готовность</w:t>
      </w:r>
      <w:r>
        <w:rPr>
          <w:rFonts w:ascii="Times New Roman" w:hAnsi="Times New Roman"/>
          <w:sz w:val="28"/>
          <w:szCs w:val="28"/>
        </w:rPr>
        <w:t xml:space="preserve"> определятся состоянием здоровья, в том числе развитием двигательных навыков и качеств (тонкая моторная координация), физической и умственной работоспособности. </w:t>
      </w:r>
    </w:p>
    <w:p w:rsidR="00406B90" w:rsidRDefault="00406B90" w:rsidP="00406B9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Психологическая готовность</w:t>
      </w:r>
      <w:r>
        <w:rPr>
          <w:rFonts w:ascii="Times New Roman" w:hAnsi="Times New Roman"/>
          <w:sz w:val="28"/>
          <w:szCs w:val="28"/>
        </w:rPr>
        <w:t xml:space="preserve"> включает в себя эмоционально-личностную, интеллектуальную и коммуникативную готовность. </w:t>
      </w:r>
    </w:p>
    <w:p w:rsidR="00406B90" w:rsidRDefault="00406B90" w:rsidP="00406B9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Преемственность формирования универсальных учебных действий по ступеням общего образования обеспечивается за счет:</w:t>
      </w:r>
    </w:p>
    <w:p w:rsidR="00406B90" w:rsidRDefault="00406B90" w:rsidP="00406B90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Cambria Math" w:hAnsi="Cambria Math"/>
          <w:color w:val="000000"/>
          <w:sz w:val="28"/>
          <w:szCs w:val="28"/>
        </w:rPr>
        <w:t>‒</w:t>
      </w:r>
      <w:r>
        <w:rPr>
          <w:rFonts w:ascii="Times New Roman" w:hAnsi="Times New Roman"/>
          <w:color w:val="000000"/>
          <w:sz w:val="28"/>
          <w:szCs w:val="28"/>
        </w:rPr>
        <w:t>         ориентации на ключевой стратегический приоритет непрерывного образования – формирование умения учиться.</w:t>
      </w:r>
    </w:p>
    <w:p w:rsidR="00406B90" w:rsidRDefault="00406B90" w:rsidP="00406B90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Cambria Math" w:hAnsi="Cambria Math"/>
          <w:color w:val="000000"/>
          <w:sz w:val="28"/>
          <w:szCs w:val="28"/>
        </w:rPr>
        <w:t>‒</w:t>
      </w:r>
      <w:r>
        <w:rPr>
          <w:rFonts w:ascii="Times New Roman" w:hAnsi="Times New Roman"/>
          <w:color w:val="000000"/>
          <w:sz w:val="28"/>
          <w:szCs w:val="28"/>
        </w:rPr>
        <w:t>         четкого представления о планируемых результатах обучения на каждой ступени обучения;</w:t>
      </w:r>
    </w:p>
    <w:p w:rsidR="00406B90" w:rsidRPr="00406B90" w:rsidRDefault="00406B90" w:rsidP="00406B90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‒</w:t>
      </w:r>
      <w:r>
        <w:rPr>
          <w:rFonts w:ascii="Times New Roman" w:hAnsi="Times New Roman"/>
          <w:sz w:val="28"/>
          <w:szCs w:val="28"/>
        </w:rPr>
        <w:t xml:space="preserve">         </w:t>
      </w:r>
      <w:r>
        <w:rPr>
          <w:rFonts w:ascii="Times New Roman" w:hAnsi="Times New Roman"/>
          <w:color w:val="000000"/>
          <w:sz w:val="28"/>
          <w:szCs w:val="28"/>
        </w:rPr>
        <w:t>целенаправленной деятельности по реализации условий, обеспечивающих развитие УУД  в образовательном процессе</w:t>
      </w:r>
      <w:r>
        <w:rPr>
          <w:rFonts w:ascii="Times New Roman" w:hAnsi="Times New Roman"/>
          <w:sz w:val="28"/>
          <w:szCs w:val="28"/>
        </w:rPr>
        <w:t>.</w:t>
      </w:r>
    </w:p>
    <w:p w:rsidR="00406B90" w:rsidRDefault="00406B90" w:rsidP="00406B90">
      <w:pPr>
        <w:widowControl w:val="0"/>
        <w:suppressAutoHyphens/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Преемственность результатов формирования УУД</w:t>
      </w:r>
    </w:p>
    <w:tbl>
      <w:tblPr>
        <w:tblpPr w:leftFromText="180" w:rightFromText="180" w:vertAnchor="text" w:horzAnchor="margin" w:tblpXSpec="center" w:tblpY="917"/>
        <w:tblW w:w="10348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3544"/>
        <w:gridCol w:w="3260"/>
      </w:tblGrid>
      <w:tr w:rsidR="00406B90" w:rsidRPr="00406B90" w:rsidTr="00860CBF">
        <w:trPr>
          <w:trHeight w:val="546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B90">
              <w:rPr>
                <w:rFonts w:ascii="Times New Roman" w:hAnsi="Times New Roman"/>
                <w:b/>
                <w:sz w:val="24"/>
                <w:szCs w:val="24"/>
              </w:rPr>
              <w:t>Сформированность</w:t>
            </w:r>
            <w:proofErr w:type="spellEnd"/>
            <w:r w:rsidRPr="00406B90">
              <w:rPr>
                <w:rFonts w:ascii="Times New Roman" w:hAnsi="Times New Roman"/>
                <w:b/>
                <w:sz w:val="24"/>
                <w:szCs w:val="24"/>
              </w:rPr>
              <w:t xml:space="preserve"> УУД у детей при поступлении в школу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06B90">
              <w:rPr>
                <w:rFonts w:ascii="Times New Roman" w:hAnsi="Times New Roman"/>
                <w:b/>
                <w:sz w:val="24"/>
                <w:szCs w:val="24"/>
              </w:rPr>
              <w:t>на конец</w:t>
            </w:r>
            <w:proofErr w:type="gramEnd"/>
            <w:r w:rsidRPr="00406B90">
              <w:rPr>
                <w:rFonts w:ascii="Times New Roman" w:hAnsi="Times New Roman"/>
                <w:b/>
                <w:sz w:val="24"/>
                <w:szCs w:val="24"/>
              </w:rPr>
              <w:t xml:space="preserve"> 1 класса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по формированию УУД выпускников начальной школы</w:t>
            </w:r>
          </w:p>
        </w:tc>
      </w:tr>
      <w:tr w:rsidR="00406B90" w:rsidRPr="00406B90" w:rsidTr="00860CBF">
        <w:trPr>
          <w:trHeight w:val="191"/>
          <w:tblCellSpacing w:w="0" w:type="dxa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9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Личностные:</w:t>
            </w:r>
          </w:p>
        </w:tc>
      </w:tr>
      <w:tr w:rsidR="00406B90" w:rsidRPr="00406B90" w:rsidTr="00860CBF">
        <w:trPr>
          <w:trHeight w:val="191"/>
          <w:tblCellSpacing w:w="0" w:type="dxa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91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Развитие личности</w:t>
            </w:r>
          </w:p>
        </w:tc>
      </w:tr>
      <w:tr w:rsidR="00406B90" w:rsidRPr="00406B90" w:rsidTr="00860CBF">
        <w:trPr>
          <w:trHeight w:val="546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Понимает смысл понятия  </w:t>
            </w: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 «семья»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2B2C30"/>
                <w:sz w:val="24"/>
                <w:szCs w:val="24"/>
              </w:rPr>
              <w:t xml:space="preserve">Понимает смысл понятий </w:t>
            </w: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«добро», «терпение», «родина», «природа», «семья»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Умеет оценивать  жизненные ситуации  и поступки героев художественных текстов с точки зрении </w:t>
            </w: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общечеловеческих норм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Освоил роль  ученика. Сформирован интерес (мотивация) к учению.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Имеет </w:t>
            </w:r>
            <w:r w:rsidRPr="00406B90">
              <w:rPr>
                <w:rFonts w:ascii="Times New Roman" w:hAnsi="Times New Roman"/>
                <w:sz w:val="24"/>
                <w:szCs w:val="24"/>
              </w:rPr>
              <w:t xml:space="preserve">внутреннюю позицию, адекватную мотивацию учебной деятельности, включая учебные и познавательные мотивы,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Умеет ориентироваться на </w:t>
            </w:r>
            <w:r w:rsidRPr="00406B90">
              <w:rPr>
                <w:rFonts w:ascii="Times New Roman" w:hAnsi="Times New Roman"/>
                <w:sz w:val="24"/>
                <w:szCs w:val="24"/>
              </w:rPr>
              <w:lastRenderedPageBreak/>
              <w:t>моральные нормы и их выполнение</w:t>
            </w:r>
          </w:p>
        </w:tc>
      </w:tr>
      <w:tr w:rsidR="00406B90" w:rsidRPr="00406B90" w:rsidTr="00860CBF">
        <w:trPr>
          <w:trHeight w:val="191"/>
          <w:tblCellSpacing w:w="0" w:type="dxa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9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Коммуникативные:</w:t>
            </w:r>
          </w:p>
        </w:tc>
      </w:tr>
      <w:tr w:rsidR="00406B90" w:rsidRPr="00406B90" w:rsidTr="00860CBF">
        <w:trPr>
          <w:trHeight w:val="321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Активно взаимодействует со сверстниками и взрослыми, участвует в совместных играх, организует их.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Имеет первоначальные навыки работы в группе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Умеет планировать учебное сотрудничество с учителем </w:t>
            </w:r>
            <w:proofErr w:type="spellStart"/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исверстниками</w:t>
            </w:r>
            <w:proofErr w:type="spellEnd"/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: определяет цель, функции участников, способ взаимодействия;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Понимает смысл простого текста; знает и может применить первоначальные способы поиска информации (спросить у взрослого, сверстника, посмотреть в словаре)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iCs/>
                <w:sz w:val="24"/>
                <w:szCs w:val="24"/>
              </w:rPr>
              <w:t>Умеет осуществлять поиск информации, критически относиться к ней, сопоставлять её с информацией из других источников и имеющимся жизненным опытом;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Проявляет широкую любознательность, задает вопросы, касающиеся близких и далеких предметов и явлений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Умеет задавать учебные вопросы;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Умеет ставить вопросы для инициативного сотрудничества в поиске и сборе информации;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06B90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406B90">
              <w:rPr>
                <w:rFonts w:ascii="Times New Roman" w:hAnsi="Times New Roman"/>
                <w:sz w:val="24"/>
                <w:szCs w:val="24"/>
              </w:rPr>
              <w:t xml:space="preserve"> договариваться, учитывать интересы других, сдерживать свои эмоции, проявляет доброжелательное внимание к окружающим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Умеет слушать, принимать  чужую точку зрения, отстаивать свою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Владеет способами разрешения конфликтов:</w:t>
            </w:r>
          </w:p>
          <w:p w:rsidR="00406B90" w:rsidRPr="00406B90" w:rsidRDefault="00406B90" w:rsidP="00406B9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Cambria Math" w:hAnsi="Cambria Math"/>
                <w:color w:val="000000"/>
                <w:sz w:val="24"/>
                <w:szCs w:val="24"/>
              </w:rPr>
              <w:t>‒</w:t>
            </w: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выявляет, идентифицирует проблему, </w:t>
            </w:r>
          </w:p>
          <w:p w:rsidR="00406B90" w:rsidRPr="00406B90" w:rsidRDefault="00406B90" w:rsidP="00406B90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Cambria Math" w:hAnsi="Cambria Math"/>
                <w:color w:val="000000"/>
                <w:sz w:val="24"/>
                <w:szCs w:val="24"/>
              </w:rPr>
              <w:t>‒</w:t>
            </w: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находит и оценивает альтернативные способы разрешения конфликта, </w:t>
            </w:r>
          </w:p>
          <w:p w:rsidR="00406B90" w:rsidRPr="00406B90" w:rsidRDefault="00406B90" w:rsidP="00406B9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Cambria Math" w:hAnsi="Cambria Math"/>
                <w:color w:val="000000"/>
                <w:sz w:val="24"/>
                <w:szCs w:val="24"/>
              </w:rPr>
              <w:t>‒</w:t>
            </w: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принимает решение и реализует его;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Обсуждает в ходе совместной деятельности возникающие проблемы, правила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Умеет договариваться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Владеет способами управления поведением партнера: контролирует, корректирует, оценивает его действия;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Поддержать разговор на интересную для него тему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Строит простое речевое высказывание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Умеет с достаточной полнотой и точностью выражать свои мысли в соответствии с задачами и условиями коммуникации; владеет монологической и диалогической формами речи в соответствии с грамматическими и синтаксическими нормами родного языка.</w:t>
            </w:r>
          </w:p>
        </w:tc>
      </w:tr>
      <w:tr w:rsidR="00406B90" w:rsidRPr="00406B90" w:rsidTr="00860CBF">
        <w:trPr>
          <w:trHeight w:val="261"/>
          <w:tblCellSpacing w:w="0" w:type="dxa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</w:tc>
      </w:tr>
      <w:tr w:rsidR="00406B90" w:rsidRPr="00406B90" w:rsidTr="00860CBF">
        <w:trPr>
          <w:trHeight w:val="265"/>
          <w:tblCellSpacing w:w="0" w:type="dxa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B9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Общеучебные</w:t>
            </w:r>
            <w:proofErr w:type="spellEnd"/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Выделяет и формулирует </w:t>
            </w: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познавательную цель с помощью учителя;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Самостоятельно выделяет и </w:t>
            </w: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формулирует познавательную цель;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Осуществляет поиск и выделяет конкретную информацию с помощью учителя;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Осуществляет поиск и выделяет необходимую информацию;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Находит информацию в словаре;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Применяет методы информационного поиска, в том числе с помощью компьютерных средств;</w:t>
            </w:r>
          </w:p>
        </w:tc>
      </w:tr>
      <w:tr w:rsidR="00406B90" w:rsidRPr="00406B90" w:rsidTr="00860CBF">
        <w:trPr>
          <w:trHeight w:val="155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55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55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55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Структурирует знания;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троит речевое высказывание в устной форме</w:t>
            </w:r>
            <w:r w:rsidRPr="00406B90">
              <w:rPr>
                <w:rFonts w:ascii="Times New Roman" w:hAnsi="Times New Roman"/>
                <w:sz w:val="24"/>
                <w:szCs w:val="24"/>
              </w:rPr>
              <w:t xml:space="preserve"> с помощью учителя;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Осознанно и произвольно строит речевое высказывание в устной и письменной форме;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Проявляет самостоятельность в игровой деятельности, выбирая ту или иную игру и способы ее осуществления;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Выбирает наиболее эффективные способы решения задач в зависимости от конкретных условий;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Умеет давать оценку одного вида деятельности на уроке с помощью учителя;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Осуществляет рефлексию способов и условий действия, контроль и оценку процесса и результатов деятельности;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Умеет слушать, понимать и пересказывать простые тексты;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Слушает и понимает речь других, выразительно читает и  пересказывает небольшие тексты;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Понимает  цель чтения и осмысливает </w:t>
            </w:r>
            <w:proofErr w:type="gramStart"/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прочитанное</w:t>
            </w:r>
            <w:proofErr w:type="gramEnd"/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406B90" w:rsidRPr="00406B90" w:rsidTr="00860CBF">
        <w:trPr>
          <w:trHeight w:val="173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73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73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73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Осуществляет выбор вида чтения в зависимости от цели;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Находит ответы на вопросы, используя свой жизненный опыт и различную информацию;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Извлекает необходимую информацию из прослушанных текстов различных жанров;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Определяет основную и второстепенную информацию;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Свободно ориентируется и  воспринимает тексты художественного, научного, публицистического и официально-делового стилей;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Понимает и адекватно оценивает язык средств массовой информации;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Умеет работать по предложенному учителем плану;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создаёт алгоритм деятельности при решении проблем творческого и поискового характера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Использует знаково-символические действия;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Моделирует  преобразование объекта (</w:t>
            </w:r>
            <w:proofErr w:type="gramStart"/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пространственно-графическая</w:t>
            </w:r>
            <w:proofErr w:type="gramEnd"/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знаково-</w:t>
            </w: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символическая);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Умеет использовать предметные заместители, а также умеет понимать изображения и описывать изобразительными </w:t>
            </w:r>
            <w:proofErr w:type="gramStart"/>
            <w:r w:rsidRPr="00406B90">
              <w:rPr>
                <w:rFonts w:ascii="Times New Roman" w:hAnsi="Times New Roman"/>
                <w:sz w:val="24"/>
                <w:szCs w:val="24"/>
              </w:rPr>
              <w:t>средствами</w:t>
            </w:r>
            <w:proofErr w:type="gramEnd"/>
            <w:r w:rsidRPr="00406B90">
              <w:rPr>
                <w:rFonts w:ascii="Times New Roman" w:hAnsi="Times New Roman"/>
                <w:sz w:val="24"/>
                <w:szCs w:val="24"/>
              </w:rPr>
              <w:t xml:space="preserve"> увиденное и свое отношение к нему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Преобразует модель с целью выявления общих законов, определяющих данную предметную область</w:t>
            </w:r>
          </w:p>
        </w:tc>
      </w:tr>
      <w:tr w:rsidR="00406B90" w:rsidRPr="00406B90" w:rsidTr="00860CBF">
        <w:trPr>
          <w:trHeight w:val="231"/>
          <w:tblCellSpacing w:w="0" w:type="dxa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Логические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Умеет следовать образцу, правилу, инструкции;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Разбивает группу предметов и их образы по заданным учителем признакам;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Анализирует объекты  с целью выделения признаков (существенных, несущественных);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Умеет увидеть целое раньше его частей;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Группирует предметы и их образы по заданным признакам;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Проводит синтез (составляет целое из частей, в том числе самостоятельно достраивает и восполняет недостающие компоненты)</w:t>
            </w:r>
          </w:p>
        </w:tc>
      </w:tr>
      <w:tr w:rsidR="00406B90" w:rsidRPr="00406B90" w:rsidTr="00860CBF">
        <w:trPr>
          <w:trHeight w:val="219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19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19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19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Выбирает основания и критерии для сравнения;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Классифицирует объекты под руководством учителя;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Классифицирует объекты;</w:t>
            </w:r>
          </w:p>
        </w:tc>
      </w:tr>
      <w:tr w:rsidR="00406B90" w:rsidRPr="00406B90" w:rsidTr="00860CBF">
        <w:trPr>
          <w:trHeight w:val="145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45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45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45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Подводит под понятие, выводит следствие;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Задаёт вопросы: как</w:t>
            </w:r>
            <w:proofErr w:type="gramStart"/>
            <w:r w:rsidRPr="00406B90">
              <w:rPr>
                <w:rFonts w:ascii="Times New Roman" w:eastAsia="Calibri" w:hAnsi="Times New Roman"/>
                <w:sz w:val="24"/>
                <w:szCs w:val="24"/>
              </w:rPr>
              <w:t xml:space="preserve">?, </w:t>
            </w:r>
            <w:proofErr w:type="gramEnd"/>
            <w:r w:rsidRPr="00406B90">
              <w:rPr>
                <w:rFonts w:ascii="Times New Roman" w:eastAsia="Calibri" w:hAnsi="Times New Roman"/>
                <w:sz w:val="24"/>
                <w:szCs w:val="24"/>
              </w:rPr>
              <w:t>почему?, зачем? (интересуется причинно-следственными связями);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406B90">
              <w:rPr>
                <w:rFonts w:ascii="Times New Roman" w:eastAsia="Calibri" w:hAnsi="Times New Roman"/>
                <w:sz w:val="24"/>
                <w:szCs w:val="24"/>
              </w:rPr>
              <w:t>станавливает последовательность основных событий в тексте;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Устанавливает причинно-следственные связи;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Оформляет свою мысль в устной речи на уровне одного предложения или небольшого текста;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Строит логические цепи рассуждений;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06B90" w:rsidRPr="00406B90" w:rsidTr="00860CBF">
        <w:trPr>
          <w:trHeight w:val="276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Высказывает своё мнение;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Доказывает;</w:t>
            </w:r>
          </w:p>
        </w:tc>
      </w:tr>
      <w:tr w:rsidR="00406B90" w:rsidRPr="00406B90" w:rsidTr="00860CBF">
        <w:trPr>
          <w:trHeight w:val="125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25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25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25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Выдвигает и  обосновывает гипотезы.</w:t>
            </w:r>
          </w:p>
        </w:tc>
      </w:tr>
      <w:tr w:rsidR="00406B90" w:rsidRPr="00406B90" w:rsidTr="00860CBF">
        <w:trPr>
          <w:trHeight w:val="156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56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56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Формулирует проблемы с помощью учителя;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56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Формулирует проблемы;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Постановка и решение проблемы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Включается в творческую деятельность под руководством учителя;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создаёт способы решения проблем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000000"/>
                <w:sz w:val="24"/>
                <w:szCs w:val="24"/>
              </w:rPr>
              <w:t>творческого и поискового характера.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Исследовательская культура</w:t>
            </w:r>
          </w:p>
        </w:tc>
      </w:tr>
      <w:tr w:rsidR="00406B90" w:rsidRPr="00406B90" w:rsidTr="00860CBF">
        <w:trPr>
          <w:trHeight w:val="121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color w:val="2B2C30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Умеет анализировать сообщения и важнейшие их компоненты — тексты, использовать знаково-символические средства, владеет действием моделирования, а также широким спектром логических действий и операций, включая общие </w:t>
            </w:r>
            <w:r w:rsidRPr="00406B90">
              <w:rPr>
                <w:rFonts w:ascii="Times New Roman" w:hAnsi="Times New Roman"/>
                <w:sz w:val="24"/>
                <w:szCs w:val="24"/>
              </w:rPr>
              <w:lastRenderedPageBreak/>
              <w:t>приёмы решения задач</w:t>
            </w:r>
          </w:p>
        </w:tc>
      </w:tr>
      <w:tr w:rsidR="00406B90" w:rsidRPr="00406B90" w:rsidTr="00860CBF">
        <w:trPr>
          <w:trHeight w:val="246"/>
          <w:tblCellSpacing w:w="0" w:type="dxa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Регулятивные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Умеет проявлять </w:t>
            </w:r>
            <w:r w:rsidRPr="00406B90">
              <w:rPr>
                <w:rFonts w:ascii="Times New Roman" w:hAnsi="Times New Roman"/>
                <w:b/>
                <w:i/>
                <w:sz w:val="24"/>
                <w:szCs w:val="24"/>
              </w:rPr>
              <w:t>инициативность и самостоятельность</w:t>
            </w:r>
            <w:r w:rsidRPr="00406B90">
              <w:rPr>
                <w:rFonts w:ascii="Times New Roman" w:hAnsi="Times New Roman"/>
                <w:sz w:val="24"/>
                <w:szCs w:val="24"/>
              </w:rPr>
              <w:t xml:space="preserve"> в разных видах детской деятельности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Принимает и сохраняет учебную задачу;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 xml:space="preserve">Умеет ставить  учебную задачу на основе соотнесения того, что уже известно и усвоено </w:t>
            </w:r>
            <w:proofErr w:type="spellStart"/>
            <w:r w:rsidRPr="00406B90">
              <w:rPr>
                <w:rFonts w:ascii="Times New Roman" w:eastAsia="Calibri" w:hAnsi="Times New Roman"/>
                <w:sz w:val="24"/>
                <w:szCs w:val="24"/>
              </w:rPr>
              <w:t>учащимися</w:t>
            </w:r>
            <w:proofErr w:type="gramStart"/>
            <w:r w:rsidRPr="00406B90">
              <w:rPr>
                <w:rFonts w:ascii="Times New Roman" w:eastAsia="Calibri" w:hAnsi="Times New Roman"/>
                <w:sz w:val="24"/>
                <w:szCs w:val="24"/>
              </w:rPr>
              <w:t>,и</w:t>
            </w:r>
            <w:proofErr w:type="spellEnd"/>
            <w:proofErr w:type="gramEnd"/>
            <w:r w:rsidRPr="00406B90">
              <w:rPr>
                <w:rFonts w:ascii="Times New Roman" w:eastAsia="Calibri" w:hAnsi="Times New Roman"/>
                <w:sz w:val="24"/>
                <w:szCs w:val="24"/>
              </w:rPr>
              <w:t xml:space="preserve"> того, что ещё неизвестно;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Умеет обсуждать возникающие проблемы, правила, 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Pr="00406B90">
              <w:rPr>
                <w:rFonts w:ascii="Times New Roman" w:hAnsi="Times New Roman"/>
                <w:b/>
                <w:i/>
                <w:sz w:val="24"/>
                <w:szCs w:val="24"/>
              </w:rPr>
              <w:t>выбирать</w:t>
            </w:r>
            <w:r w:rsidRPr="00406B90">
              <w:rPr>
                <w:rFonts w:ascii="Times New Roman" w:hAnsi="Times New Roman"/>
                <w:sz w:val="24"/>
                <w:szCs w:val="24"/>
              </w:rPr>
              <w:t xml:space="preserve"> себе род занятий,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Учитывает выделенные учителем ориентиры действия в новом учебном материале в сотрудничестве с учителем;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 xml:space="preserve">Выделяет ориентиры действия в новом учебном материале 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 xml:space="preserve">Планирует совместно с учителем свои действия в соответствии с поставленной задачей и условиями её реализации,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Умеет планировать, т</w:t>
            </w:r>
            <w:proofErr w:type="gramStart"/>
            <w:r w:rsidRPr="00406B90">
              <w:rPr>
                <w:rFonts w:ascii="Times New Roman" w:eastAsia="Calibri" w:hAnsi="Times New Roman"/>
                <w:sz w:val="24"/>
                <w:szCs w:val="24"/>
              </w:rPr>
              <w:t>.е</w:t>
            </w:r>
            <w:proofErr w:type="gramEnd"/>
            <w:r w:rsidRPr="00406B90">
              <w:rPr>
                <w:rFonts w:ascii="Times New Roman" w:eastAsia="Calibri" w:hAnsi="Times New Roman"/>
                <w:sz w:val="24"/>
                <w:szCs w:val="24"/>
              </w:rPr>
              <w:t xml:space="preserve"> определять последовательности промежуточных целей с учётом конечного результата; умеет составлять план и определять последовательность действий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Способен выстроить </w:t>
            </w:r>
            <w:r w:rsidRPr="00406B90">
              <w:rPr>
                <w:rFonts w:ascii="Times New Roman" w:hAnsi="Times New Roman"/>
                <w:b/>
                <w:i/>
                <w:sz w:val="24"/>
                <w:szCs w:val="24"/>
              </w:rPr>
              <w:t>внутренний план действия в игровой 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 xml:space="preserve">Переносит навыки построения внутреннего плана действий из игровой деятельности в </w:t>
            </w:r>
            <w:proofErr w:type="gramStart"/>
            <w:r w:rsidRPr="00406B90">
              <w:rPr>
                <w:rFonts w:ascii="Times New Roman" w:eastAsia="Calibri" w:hAnsi="Times New Roman"/>
                <w:sz w:val="24"/>
                <w:szCs w:val="24"/>
              </w:rPr>
              <w:t>учебную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Умеет прогнозировать  результат и уровень усвоения знаний, его временных</w:t>
            </w:r>
            <w:r w:rsidRPr="00406B90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 xml:space="preserve"> х</w:t>
            </w:r>
            <w:r w:rsidRPr="00406B90">
              <w:rPr>
                <w:rFonts w:ascii="Times New Roman" w:eastAsia="Calibri" w:hAnsi="Times New Roman"/>
                <w:sz w:val="24"/>
                <w:szCs w:val="24"/>
              </w:rPr>
              <w:t>арактеристик;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Осваивает правила  планирования,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контроля способа решения;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Умеет вносить  необходимые дополнения  и  изменения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 xml:space="preserve"> в план и способ действия в случае расхождения эталона, реального действия и его результата; 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 xml:space="preserve">Осваивает способы итогового, пошагового контроля по результату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 xml:space="preserve">Умеет соотнести способ действия и его результат с заданным эталоном 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Проявляет умения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i/>
                <w:sz w:val="24"/>
                <w:szCs w:val="24"/>
              </w:rPr>
              <w:t>произвольные предметные действия.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ab/>
            </w:r>
            <w:r w:rsidRPr="00406B90">
              <w:rPr>
                <w:rFonts w:ascii="Times New Roman" w:hAnsi="Times New Roman"/>
                <w:sz w:val="24"/>
                <w:szCs w:val="24"/>
              </w:rPr>
              <w:tab/>
            </w:r>
            <w:r w:rsidRPr="00406B9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Овладевает способами самооценки выполнения действия,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адекватно воспринимает предложения и оценку учителей, товарищей, родителей и других людей;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Умеет вносить изменения в результат своей деятельности, исходя из оценки этого результата самим обучающимся, учителем, товарищами;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 xml:space="preserve">Умеет выделять и осознавать  то, что уже усвоено и что ещё нужно </w:t>
            </w:r>
            <w:proofErr w:type="gramStart"/>
            <w:r w:rsidRPr="00406B90">
              <w:rPr>
                <w:rFonts w:ascii="Times New Roman" w:eastAsia="Calibri" w:hAnsi="Times New Roman"/>
                <w:sz w:val="24"/>
                <w:szCs w:val="24"/>
              </w:rPr>
              <w:t>усвоить</w:t>
            </w:r>
            <w:proofErr w:type="gramEnd"/>
            <w:r w:rsidRPr="00406B90">
              <w:rPr>
                <w:rFonts w:ascii="Times New Roman" w:eastAsia="Calibri" w:hAnsi="Times New Roman"/>
                <w:sz w:val="24"/>
                <w:szCs w:val="24"/>
              </w:rPr>
              <w:t>, осознает качество и уровень усвоения;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 xml:space="preserve">Владеет способами   мобилизации сил и энергии, к волевому усилию (к выбору в ситуации </w:t>
            </w:r>
            <w:r w:rsidRPr="00406B9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мотивационного конфликта) и умеет преодолевать препятствия.</w:t>
            </w:r>
          </w:p>
        </w:tc>
      </w:tr>
      <w:tr w:rsidR="00406B90" w:rsidRPr="00406B90" w:rsidTr="00860CBF">
        <w:trPr>
          <w:trHeight w:val="342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iCs/>
                <w:sz w:val="24"/>
                <w:szCs w:val="24"/>
              </w:rPr>
              <w:t>Умеет самостоятельно организовывать поиск информации.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Умеет сопоставлять полученную  информацию с имеющимся жизненным опытом.</w:t>
            </w:r>
          </w:p>
        </w:tc>
      </w:tr>
    </w:tbl>
    <w:p w:rsidR="00406B90" w:rsidRPr="00406B90" w:rsidRDefault="00406B90" w:rsidP="00406B90">
      <w:pPr>
        <w:widowControl w:val="0"/>
        <w:suppressAutoHyphens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406B90" w:rsidRPr="00406B90" w:rsidRDefault="00406B90" w:rsidP="00406B9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06B90">
        <w:rPr>
          <w:rFonts w:ascii="Times New Roman" w:hAnsi="Times New Roman"/>
          <w:b/>
          <w:bCs/>
          <w:sz w:val="28"/>
          <w:szCs w:val="28"/>
        </w:rPr>
        <w:t>Характеристика результатов формирования УУД на каждом этапе</w:t>
      </w:r>
    </w:p>
    <w:p w:rsidR="00406B90" w:rsidRPr="00406B90" w:rsidRDefault="00406B90" w:rsidP="00406B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6B90">
        <w:rPr>
          <w:rFonts w:ascii="Times New Roman" w:hAnsi="Times New Roman"/>
          <w:b/>
          <w:bCs/>
          <w:sz w:val="28"/>
          <w:szCs w:val="28"/>
        </w:rPr>
        <w:t>обучения в начальной школе </w:t>
      </w:r>
    </w:p>
    <w:p w:rsidR="00406B90" w:rsidRPr="00406B90" w:rsidRDefault="00406B90" w:rsidP="00406B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915" w:type="dxa"/>
        <w:tblCellSpacing w:w="0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411"/>
        <w:gridCol w:w="2409"/>
        <w:gridCol w:w="2835"/>
        <w:gridCol w:w="2268"/>
      </w:tblGrid>
      <w:tr w:rsidR="00406B90" w:rsidRPr="00406B90" w:rsidTr="00423F80">
        <w:trPr>
          <w:trHeight w:val="630"/>
          <w:tblCellSpacing w:w="0" w:type="dxa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after="0" w:line="240" w:lineRule="auto"/>
              <w:ind w:left="141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 УУД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Регулятивные УУД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Познавательные УУД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Коммуникативные УУД</w:t>
            </w:r>
          </w:p>
        </w:tc>
      </w:tr>
      <w:tr w:rsidR="00406B90" w:rsidRPr="00406B90" w:rsidTr="00423F80">
        <w:trPr>
          <w:trHeight w:val="1480"/>
          <w:tblCellSpacing w:w="0" w:type="dxa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1. Ценить и принимать следующие базовые ценности:  «добро», «терпение», «родина», «природа», «семья».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2. Уважение к своей семье, к своим родственникам, любовь к родителям.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3. Освоить  роли  ученика; формирование интереса (мотивации) к учению.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4. Оценивать  жизненные ситуаций  и поступки героев художественных текстов с точки зрения общечеловеческих норм.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1. Организовывать свое рабочее место под руководством учителя.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2. Определять цель выполнения заданий на уроке, во внеурочной деятельности, в жизненных ситуациях под руководством учителя.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3.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4. Использовать в своей деятельности простейшие приборы: линейку, треугольник и т.д.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1. Ориентироваться в учебнике: определять умения, которые будут сформированы на основе изучения данного раздела.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2. Отвечать на простые вопросы учителя, находить нужную информацию в учебнике.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3. Сравнивать предметы, объекты: находить общее и различие.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4. Группировать предметы, объекты на основе существенных признаков.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5. Подробно пересказывать </w:t>
            </w:r>
            <w:proofErr w:type="gramStart"/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прочитанное</w:t>
            </w:r>
            <w:proofErr w:type="gramEnd"/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 или прослушанное; определять тему.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1. Участвовать в диалоге на уроке и в жизненных ситуациях.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2. Отвечать на вопросы учителя, товарищей по классу.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2. Соблюдать простейшие нормы речевого этикета: здороваться, прощаться, благодарить.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3. Слушать и понимать речь других.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4. Участвовать  в паре.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406B90" w:rsidRPr="00406B90" w:rsidTr="00423F80">
        <w:trPr>
          <w:trHeight w:val="701"/>
          <w:tblCellSpacing w:w="0" w:type="dxa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proofErr w:type="gramStart"/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Ценить и принимать следующие базовые ценности:  «добро», «терпение», «родина», </w:t>
            </w: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«природа», «семья», «мир», «настоящий друг».</w:t>
            </w:r>
            <w:proofErr w:type="gramEnd"/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2. Уважение к своему народу, к своей родине. 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3. Освоение личностного смысла учения, желания учиться.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4. Оценка жизненных ситуаций  и поступков героев художественных текстов с точки зрения общечеловеческих норм.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 Самостоятельно организовывать свое рабочее место.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2. Следовать режиму организации </w:t>
            </w: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учебной и </w:t>
            </w:r>
            <w:proofErr w:type="spellStart"/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внеучебной</w:t>
            </w:r>
            <w:proofErr w:type="spellEnd"/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3. Определять цель учебной деятельности с помощью учителя и самостоятельно.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5.  Соотносить выполненное задание  с образцом, предложенным учителем.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6. Использовать в работе простейшие  инструменты и более сложные приборы (циркуль).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6. Корректировать выполнение задания в дальнейшем.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7. Оценка своего задания по следующим параметрам: легко выполнять, возникли сложности при выполнении.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1. Ориентироваться в учебнике: определять умения, которые будут сформированы на основе изучения данного раздела; определять круг </w:t>
            </w: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своего незнания.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2. Отвечать на простые  и сложные вопросы учителя, самим задавать вопросы, находить нужную информацию в учебнике.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3. Сравнивать  и группировать предметы, объекты  по нескольким основаниям; находить закономерности; самостоятельно продолжать их по </w:t>
            </w:r>
            <w:proofErr w:type="gramStart"/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установленном</w:t>
            </w:r>
            <w:proofErr w:type="gramEnd"/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 правилу.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 4. Подробно пересказывать прочитанное или прослушанное;  составлять простой план</w:t>
            </w:r>
            <w:proofErr w:type="gramStart"/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5. Определять,  в каких источниках  можно  найти  необходимую информацию для  выполнения задания.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6. Находить необходимую информацию,  как в учебнике, так и в  словарях в учебнике.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7. Наблюдать и делать самостоятельные   простые выводы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1.Участвовать в диалоге; слушать и понимать других, высказывать свою точку зрения на </w:t>
            </w: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события, поступки.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4. Выполняя различные роли в группе, сотрудничать в совместном решении проблемы (задачи).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406B90" w:rsidRPr="00406B90" w:rsidTr="00423F80">
        <w:trPr>
          <w:trHeight w:val="144"/>
          <w:tblCellSpacing w:w="0" w:type="dxa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4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 класс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proofErr w:type="gramStart"/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</w:t>
            </w: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другого».</w:t>
            </w:r>
            <w:proofErr w:type="gramEnd"/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2. Уважение к своему народу, к другим народам, терпимость к обычаям и традициям других народов.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3. Освоение личностного смысла учения; желания продолжать свою учебу.</w:t>
            </w:r>
          </w:p>
          <w:p w:rsidR="00406B90" w:rsidRPr="00406B90" w:rsidRDefault="00406B90" w:rsidP="00406B90">
            <w:pPr>
              <w:spacing w:before="100" w:beforeAutospacing="1" w:after="100" w:afterAutospacing="1" w:line="144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4. Оценка жизненных ситуаций  и поступков героев художественных текстов с точки зрения общечеловеческих норм, нравственных и этических ценностей.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 Самостоятельно организовывать свое рабочее место в соответствии с целью выполнения заданий.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2. Самостоятельно определять важность или  необходимость выполнения различных задания в учебном  процессе и </w:t>
            </w: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жизненных ситуациях.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3. Определять цель учебной деятельности с помощью самостоятельно.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5. Определять правильность выполненного задания  на основе сравнения с предыдущими заданиями, или на основе различных образцов.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6. Корректировать выполнение задания в соответствии с планом, условиями выполнения, результатом действий на определенном этапе.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7. Использовать в работе литературу, инструменты, приборы.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8. Оценка своего задания по  параметрам, заранее представленным.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B90" w:rsidRPr="00406B90" w:rsidRDefault="00406B90" w:rsidP="00406B90">
            <w:pPr>
              <w:spacing w:before="100" w:beforeAutospacing="1" w:after="100" w:afterAutospacing="1" w:line="144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2. Самостоятельно предполагать, какая  </w:t>
            </w: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дополнительная информация буде нужна для изучения незнакомого материала;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отбирать необходимые  источники информации среди предложенных учителем словарей, энциклопедий, справочников.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gramStart"/>
            <w:r w:rsidRPr="00406B90">
              <w:rPr>
                <w:rFonts w:ascii="Times New Roman" w:hAnsi="Times New Roman"/>
                <w:sz w:val="24"/>
                <w:szCs w:val="24"/>
              </w:rPr>
              <w:t>Извлекать информацию, представленную в разных формах (текст, таблица, схема, экспонат, модель,  иллюстрация и др.)</w:t>
            </w:r>
            <w:proofErr w:type="gramEnd"/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4. Представлять информацию в виде текста, таблицы, схемы, в том числе с помощью ИКТ.</w:t>
            </w:r>
          </w:p>
          <w:p w:rsidR="00406B90" w:rsidRPr="00406B90" w:rsidRDefault="00406B90" w:rsidP="00406B90">
            <w:pPr>
              <w:spacing w:before="100" w:beforeAutospacing="1" w:after="100" w:afterAutospacing="1" w:line="144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5. Анализировать, сравнивать, группировать различные объекты, явления, факты.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 Участвовать в диалоге; слушать и понимать других, высказывать свою точку зрения на события, поступки.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2.Оформлять свои мысли в устной и письменной речи с учетом своих учебных и жизненных </w:t>
            </w:r>
            <w:r w:rsidRPr="00406B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речевых ситуаций.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4. Выполняя различные роли в группе, сотрудничать в совместном решении проблемы (задачи).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5. Отстаивать свою точку зрения, соблюдая правила речевого этикета.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6. Критично относиться к своему мнению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7. Понимать точку зрения другого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8. Участвовать в работе группы, распределять роли, договариваться друг с другом. </w:t>
            </w:r>
          </w:p>
          <w:p w:rsidR="00406B90" w:rsidRPr="00406B90" w:rsidRDefault="00406B90" w:rsidP="00406B90">
            <w:pPr>
              <w:spacing w:before="100" w:beforeAutospacing="1" w:after="100" w:afterAutospacing="1" w:line="144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406B90" w:rsidRPr="00406B90" w:rsidTr="00423F80">
        <w:trPr>
          <w:trHeight w:val="144"/>
          <w:tblCellSpacing w:w="0" w:type="dxa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14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proofErr w:type="gramStart"/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Ценить и принимать следующие базовые ценности:  «добро», «терпение», </w:t>
            </w: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      </w:r>
            <w:proofErr w:type="gramEnd"/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2. Уважение  к своему народу, к другим народам, принятие ценностей других народов.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3. Освоение личностного смысла учения;  выбор дальнейшего образовательного маршрута.</w:t>
            </w:r>
          </w:p>
          <w:p w:rsidR="00406B90" w:rsidRPr="00406B90" w:rsidRDefault="00406B90" w:rsidP="00406B90">
            <w:pPr>
              <w:spacing w:before="100" w:beforeAutospacing="1" w:after="100" w:afterAutospacing="1" w:line="144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4. Оценка жизненных ситуаций  и поступков героев художественных текстов с точки зрения общечеловеческих норм, нравственных и этических ценностей, ценностей гражданина России.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1. Самостоятельно  формулировать задание: определять его цель, планировать </w:t>
            </w: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алгоритм его выполнения, корректировать работу по ходу его выполнения, самостоятельно оценивать.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2. Использовать  </w:t>
            </w:r>
            <w:proofErr w:type="gramStart"/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при</w:t>
            </w:r>
            <w:proofErr w:type="gramEnd"/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выполнения задания различные средства: справочную литературу, ИКТ, инструменты и приборы. </w:t>
            </w:r>
          </w:p>
          <w:p w:rsidR="00406B90" w:rsidRPr="00406B90" w:rsidRDefault="00406B90" w:rsidP="00406B90">
            <w:pPr>
              <w:spacing w:before="100" w:beforeAutospacing="1" w:after="100" w:afterAutospacing="1" w:line="144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3. Определять самостоятельно критерии оценивания, давать самооценку.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1. Ориентироваться в учебнике: определять умения, которые будут сформированы на основе изучения данного </w:t>
            </w: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раздела; определять круг своего незнания; планировать свою работу по изучению незнакомого материала. 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2. Самостоятельно предполагать, какая  дополнительная информация буде нужна для изучения незнакомого материала;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3. Сопоставлять  и отбирать информацию, полученную из  различных источников (словари, энциклопедии, справочники, электронные диски, сеть Интернет).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4. Анализировать, сравнивать, группировать различные объекты, явления, факты.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5. Самостоятельно делать выводы, перерабатывать информацию, преобразовывать её,  представлять информацию на основе схем, моделей, сообщений.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6. Составлять сложный план текста.</w:t>
            </w:r>
          </w:p>
          <w:p w:rsidR="00406B90" w:rsidRPr="00406B90" w:rsidRDefault="00406B90" w:rsidP="00406B90">
            <w:pPr>
              <w:spacing w:before="100" w:beforeAutospacing="1" w:after="100" w:afterAutospacing="1" w:line="144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7. Уметь передавать содержание в сжатом, выборочном или развёрнутом виде.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Участвовать в диалоге; слушать и понимать других, высказывать свою точку зрения на </w:t>
            </w: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события, поступки.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4. Выполняя различные роли в группе, сотрудничать в совместном решении проблемы (задачи).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5. Отстаивать свою точку зрения, соблюдая правила речевого этикета; аргументировать свою точку зрения с помощью фактов и дополнительных сведений. 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6. Критично относиться к своему мнению.</w:t>
            </w:r>
            <w:r w:rsidRPr="00406B90">
              <w:rPr>
                <w:rFonts w:ascii="Times New Roman" w:hAnsi="Times New Roman"/>
                <w:sz w:val="24"/>
                <w:szCs w:val="24"/>
              </w:rPr>
              <w:t xml:space="preserve"> Уметь взглянуть на ситуацию с иной позиции и договариваться с людьми иных позиций</w:t>
            </w: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7. Понимать точку зрения другого </w:t>
            </w:r>
          </w:p>
          <w:p w:rsidR="00406B90" w:rsidRPr="00406B90" w:rsidRDefault="00406B90" w:rsidP="00406B90">
            <w:pPr>
              <w:spacing w:before="100" w:beforeAutospacing="1" w:after="100" w:afterAutospacing="1" w:line="144" w:lineRule="atLeast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t xml:space="preserve">8. Участвовать в работе группы, распределять роли, договариваться друг с другом. Предвидеть  </w:t>
            </w:r>
            <w:r w:rsidRPr="00406B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последствия коллективных решений.</w:t>
            </w:r>
          </w:p>
        </w:tc>
      </w:tr>
    </w:tbl>
    <w:p w:rsidR="00406B90" w:rsidRPr="00406B90" w:rsidRDefault="00406B90" w:rsidP="00406B90">
      <w:pPr>
        <w:widowControl w:val="0"/>
        <w:suppressAutoHyphens/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406B90">
        <w:rPr>
          <w:rFonts w:ascii="Times New Roman" w:hAnsi="Times New Roman"/>
          <w:b/>
          <w:sz w:val="28"/>
          <w:szCs w:val="28"/>
        </w:rPr>
        <w:lastRenderedPageBreak/>
        <w:t>Оценка результативности психолого-педагогического сопровождения</w:t>
      </w:r>
    </w:p>
    <w:p w:rsidR="00406B90" w:rsidRPr="00406B90" w:rsidRDefault="00406B90" w:rsidP="00423F80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Основой разработки критериев и методов </w:t>
      </w:r>
      <w:proofErr w:type="gramStart"/>
      <w:r w:rsidRPr="00406B90">
        <w:rPr>
          <w:rFonts w:ascii="Times New Roman" w:hAnsi="Times New Roman"/>
          <w:sz w:val="28"/>
          <w:szCs w:val="28"/>
        </w:rPr>
        <w:t>оценки</w:t>
      </w:r>
      <w:proofErr w:type="gramEnd"/>
      <w:r w:rsidRPr="00406B90">
        <w:rPr>
          <w:rFonts w:ascii="Times New Roman" w:hAnsi="Times New Roman"/>
          <w:sz w:val="28"/>
          <w:szCs w:val="28"/>
        </w:rPr>
        <w:t xml:space="preserve"> </w:t>
      </w:r>
      <w:r w:rsidRPr="00406B90">
        <w:rPr>
          <w:rFonts w:ascii="Times New Roman" w:hAnsi="Times New Roman"/>
          <w:b/>
          <w:sz w:val="28"/>
          <w:szCs w:val="28"/>
        </w:rPr>
        <w:t>психологически</w:t>
      </w:r>
      <w:r w:rsidR="00860CBF">
        <w:rPr>
          <w:rFonts w:ascii="Times New Roman" w:hAnsi="Times New Roman"/>
          <w:b/>
          <w:sz w:val="28"/>
          <w:szCs w:val="28"/>
        </w:rPr>
        <w:t xml:space="preserve">х </w:t>
      </w:r>
      <w:proofErr w:type="spellStart"/>
      <w:r w:rsidRPr="00406B90">
        <w:rPr>
          <w:rFonts w:ascii="Times New Roman" w:hAnsi="Times New Roman"/>
          <w:b/>
          <w:sz w:val="28"/>
          <w:szCs w:val="28"/>
        </w:rPr>
        <w:t>показателей</w:t>
      </w:r>
      <w:r w:rsidRPr="00406B90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406B90">
        <w:rPr>
          <w:rFonts w:ascii="Times New Roman" w:hAnsi="Times New Roman"/>
          <w:sz w:val="28"/>
          <w:szCs w:val="28"/>
        </w:rPr>
        <w:t xml:space="preserve"> универсальных учебных действий и социальной адаптации младшего школьника является </w:t>
      </w:r>
      <w:r w:rsidRPr="00406B90">
        <w:rPr>
          <w:rFonts w:ascii="Times New Roman" w:hAnsi="Times New Roman"/>
          <w:b/>
          <w:sz w:val="28"/>
          <w:szCs w:val="28"/>
        </w:rPr>
        <w:t>мониторинговый блок</w:t>
      </w:r>
      <w:r w:rsidRPr="00406B90">
        <w:rPr>
          <w:rFonts w:ascii="Times New Roman" w:hAnsi="Times New Roman"/>
          <w:sz w:val="28"/>
          <w:szCs w:val="28"/>
        </w:rPr>
        <w:t xml:space="preserve"> психолого-педагогического сопровождения. Планируемые результаты, </w:t>
      </w:r>
      <w:proofErr w:type="spellStart"/>
      <w:r w:rsidRPr="00406B90">
        <w:rPr>
          <w:rFonts w:ascii="Times New Roman" w:hAnsi="Times New Roman"/>
          <w:sz w:val="28"/>
          <w:szCs w:val="28"/>
        </w:rPr>
        <w:t>этапность</w:t>
      </w:r>
      <w:proofErr w:type="spellEnd"/>
      <w:r w:rsidRPr="00406B90">
        <w:rPr>
          <w:rFonts w:ascii="Times New Roman" w:hAnsi="Times New Roman"/>
          <w:sz w:val="28"/>
          <w:szCs w:val="28"/>
        </w:rPr>
        <w:t xml:space="preserve">  формирования  УУД определяют  показатели, по которым предполагается  оценка качества формирования у обучающихся УУД  с первого по четвёртый класс  с учётом индивидуальных особенностей  развития каждого ребёнка:</w:t>
      </w:r>
    </w:p>
    <w:p w:rsidR="00406B90" w:rsidRPr="00406B90" w:rsidRDefault="00406B90" w:rsidP="00406B90">
      <w:pPr>
        <w:widowControl w:val="0"/>
        <w:suppressAutoHyphens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406B90" w:rsidRPr="00406B90" w:rsidRDefault="00406B90" w:rsidP="00406B90">
      <w:pPr>
        <w:widowControl w:val="0"/>
        <w:suppressAutoHyphens/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406B90">
        <w:rPr>
          <w:rFonts w:ascii="Times New Roman" w:hAnsi="Times New Roman"/>
          <w:b/>
          <w:sz w:val="28"/>
          <w:szCs w:val="28"/>
          <w:u w:val="single"/>
        </w:rPr>
        <w:t>Личностные УУД</w:t>
      </w:r>
    </w:p>
    <w:p w:rsidR="00406B90" w:rsidRPr="00406B90" w:rsidRDefault="00406B90" w:rsidP="00406B90">
      <w:pPr>
        <w:widowControl w:val="0"/>
        <w:suppressAutoHyphens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 ценностные ориентации младших школьников;</w:t>
      </w:r>
    </w:p>
    <w:p w:rsidR="00406B90" w:rsidRPr="00406B90" w:rsidRDefault="00406B90" w:rsidP="00406B90">
      <w:pPr>
        <w:widowControl w:val="0"/>
        <w:suppressAutoHyphens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 личностные смыслы;</w:t>
      </w:r>
    </w:p>
    <w:p w:rsidR="00406B90" w:rsidRPr="00406B90" w:rsidRDefault="00406B90" w:rsidP="00406B90">
      <w:pPr>
        <w:widowControl w:val="0"/>
        <w:suppressAutoHyphens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-мотивы;</w:t>
      </w:r>
    </w:p>
    <w:p w:rsidR="00406B90" w:rsidRPr="00406B90" w:rsidRDefault="00406B90" w:rsidP="00406B90">
      <w:pPr>
        <w:widowControl w:val="0"/>
        <w:suppressAutoHyphens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 социальная адаптация (</w:t>
      </w:r>
      <w:proofErr w:type="spellStart"/>
      <w:r w:rsidRPr="00406B90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406B90">
        <w:rPr>
          <w:rFonts w:ascii="Times New Roman" w:hAnsi="Times New Roman"/>
          <w:sz w:val="28"/>
          <w:szCs w:val="28"/>
        </w:rPr>
        <w:t xml:space="preserve"> умения выполнять различные социальные рол</w:t>
      </w:r>
      <w:proofErr w:type="gramStart"/>
      <w:r w:rsidRPr="00406B90">
        <w:rPr>
          <w:rFonts w:ascii="Times New Roman" w:hAnsi="Times New Roman"/>
          <w:sz w:val="28"/>
          <w:szCs w:val="28"/>
        </w:rPr>
        <w:t>и-</w:t>
      </w:r>
      <w:proofErr w:type="gramEnd"/>
      <w:r w:rsidRPr="00406B90">
        <w:rPr>
          <w:rFonts w:ascii="Times New Roman" w:hAnsi="Times New Roman"/>
          <w:sz w:val="28"/>
          <w:szCs w:val="28"/>
        </w:rPr>
        <w:t xml:space="preserve"> «я-природа», «я и общество», «я и другие люди», «я и я»)</w:t>
      </w:r>
    </w:p>
    <w:p w:rsidR="00406B90" w:rsidRPr="00406B90" w:rsidRDefault="00406B90" w:rsidP="00406B90">
      <w:pPr>
        <w:widowControl w:val="0"/>
        <w:suppressAutoHyphens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406B90" w:rsidRPr="00406B90" w:rsidRDefault="00406B90" w:rsidP="00406B90">
      <w:pPr>
        <w:widowControl w:val="0"/>
        <w:suppressAutoHyphens/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406B90">
        <w:rPr>
          <w:rFonts w:ascii="Times New Roman" w:hAnsi="Times New Roman"/>
          <w:b/>
          <w:sz w:val="28"/>
          <w:szCs w:val="28"/>
          <w:u w:val="single"/>
        </w:rPr>
        <w:t>Регулятивные УУД</w:t>
      </w:r>
    </w:p>
    <w:p w:rsidR="00406B90" w:rsidRPr="00406B90" w:rsidRDefault="00406B90" w:rsidP="00406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Умение учиться:</w:t>
      </w:r>
    </w:p>
    <w:p w:rsidR="00406B90" w:rsidRPr="00406B90" w:rsidRDefault="00406B90" w:rsidP="00406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 способность целеполагания;</w:t>
      </w:r>
    </w:p>
    <w:p w:rsidR="00406B90" w:rsidRPr="00406B90" w:rsidRDefault="00406B90" w:rsidP="00406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 учебная мотивация;</w:t>
      </w:r>
    </w:p>
    <w:p w:rsidR="00406B90" w:rsidRPr="00406B90" w:rsidRDefault="00406B90" w:rsidP="00406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-способность к рефлексии;</w:t>
      </w:r>
    </w:p>
    <w:p w:rsidR="00406B90" w:rsidRPr="00406B90" w:rsidRDefault="00406B90" w:rsidP="00406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- самоконтроль и </w:t>
      </w:r>
      <w:proofErr w:type="spellStart"/>
      <w:r w:rsidRPr="00406B90">
        <w:rPr>
          <w:rFonts w:ascii="Times New Roman" w:hAnsi="Times New Roman"/>
          <w:sz w:val="28"/>
          <w:szCs w:val="28"/>
        </w:rPr>
        <w:t>саморегуляция</w:t>
      </w:r>
      <w:proofErr w:type="spellEnd"/>
      <w:r w:rsidRPr="00406B90">
        <w:rPr>
          <w:rFonts w:ascii="Times New Roman" w:hAnsi="Times New Roman"/>
          <w:sz w:val="28"/>
          <w:szCs w:val="28"/>
        </w:rPr>
        <w:t xml:space="preserve"> в деятельности и поведении;</w:t>
      </w:r>
    </w:p>
    <w:p w:rsidR="00406B90" w:rsidRPr="00406B90" w:rsidRDefault="00406B90" w:rsidP="00406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-критичное отношение к результатам собственной деятельности</w:t>
      </w:r>
    </w:p>
    <w:p w:rsidR="00406B90" w:rsidRPr="00406B90" w:rsidRDefault="00406B90" w:rsidP="00406B9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06B90" w:rsidRPr="00406B90" w:rsidRDefault="00406B90" w:rsidP="00406B90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b/>
          <w:sz w:val="28"/>
          <w:szCs w:val="28"/>
          <w:u w:val="single"/>
        </w:rPr>
        <w:t>Познавательные УУД</w:t>
      </w:r>
    </w:p>
    <w:p w:rsidR="00406B90" w:rsidRPr="00406B90" w:rsidRDefault="00406B90" w:rsidP="00406B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-развитие творческого мышления;</w:t>
      </w:r>
    </w:p>
    <w:p w:rsidR="00406B90" w:rsidRPr="00406B90" w:rsidRDefault="00406B90" w:rsidP="00406B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 развитие познавательной активности, учебного интереса;</w:t>
      </w:r>
    </w:p>
    <w:p w:rsidR="00406B90" w:rsidRPr="00406B90" w:rsidRDefault="00406B90" w:rsidP="00406B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</w:t>
      </w:r>
      <w:proofErr w:type="spellStart"/>
      <w:r w:rsidRPr="00406B90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406B90">
        <w:rPr>
          <w:rFonts w:ascii="Times New Roman" w:hAnsi="Times New Roman"/>
          <w:sz w:val="28"/>
          <w:szCs w:val="28"/>
        </w:rPr>
        <w:t xml:space="preserve"> операций мышления (сравнение, обобщение, анализ, синтез);</w:t>
      </w:r>
    </w:p>
    <w:p w:rsidR="00406B90" w:rsidRPr="00406B90" w:rsidRDefault="00406B90" w:rsidP="00406B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 развитие других познавательных процессов (память, внимание, воображение)</w:t>
      </w:r>
    </w:p>
    <w:p w:rsidR="00406B90" w:rsidRPr="00406B90" w:rsidRDefault="00406B90" w:rsidP="00406B9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06B90" w:rsidRPr="00406B90" w:rsidRDefault="00406B90" w:rsidP="00406B90">
      <w:pPr>
        <w:spacing w:after="0"/>
        <w:jc w:val="both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406B90">
        <w:rPr>
          <w:rFonts w:ascii="Times New Roman" w:hAnsi="Times New Roman"/>
          <w:b/>
          <w:sz w:val="28"/>
          <w:szCs w:val="28"/>
          <w:u w:val="single"/>
        </w:rPr>
        <w:t>Коммуникативные УУД</w:t>
      </w:r>
    </w:p>
    <w:p w:rsidR="00406B90" w:rsidRPr="00406B90" w:rsidRDefault="00406B90" w:rsidP="00406B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 развитие коммуникативных навыков;</w:t>
      </w:r>
    </w:p>
    <w:p w:rsidR="00406B90" w:rsidRPr="00406B90" w:rsidRDefault="00406B90" w:rsidP="00406B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 формирование навыков общени</w:t>
      </w:r>
      <w:proofErr w:type="gramStart"/>
      <w:r w:rsidRPr="00406B90">
        <w:rPr>
          <w:rFonts w:ascii="Times New Roman" w:hAnsi="Times New Roman"/>
          <w:sz w:val="28"/>
          <w:szCs w:val="28"/>
        </w:rPr>
        <w:t>я(</w:t>
      </w:r>
      <w:proofErr w:type="gramEnd"/>
      <w:r w:rsidRPr="00406B90">
        <w:rPr>
          <w:rFonts w:ascii="Times New Roman" w:hAnsi="Times New Roman"/>
          <w:sz w:val="28"/>
          <w:szCs w:val="28"/>
        </w:rPr>
        <w:t xml:space="preserve"> знание правил общения);</w:t>
      </w:r>
    </w:p>
    <w:p w:rsidR="00406B90" w:rsidRPr="00406B90" w:rsidRDefault="00406B90" w:rsidP="00406B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406B90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406B90">
        <w:rPr>
          <w:rFonts w:ascii="Times New Roman" w:hAnsi="Times New Roman"/>
          <w:sz w:val="28"/>
          <w:szCs w:val="28"/>
        </w:rPr>
        <w:t xml:space="preserve"> устной и письменной речи;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6B90">
        <w:rPr>
          <w:rFonts w:ascii="Times New Roman" w:hAnsi="Times New Roman"/>
          <w:sz w:val="28"/>
          <w:szCs w:val="28"/>
        </w:rPr>
        <w:lastRenderedPageBreak/>
        <w:t xml:space="preserve">- навыки регулирующей речи (осмысленное высказывание на основе собственного произвольного решения), как показатель </w:t>
      </w:r>
      <w:proofErr w:type="spellStart"/>
      <w:r w:rsidRPr="00406B90">
        <w:rPr>
          <w:rFonts w:ascii="Times New Roman" w:hAnsi="Times New Roman"/>
          <w:sz w:val="28"/>
          <w:szCs w:val="28"/>
        </w:rPr>
        <w:t>интериоризации</w:t>
      </w:r>
      <w:proofErr w:type="spellEnd"/>
      <w:r w:rsidRPr="00406B90">
        <w:rPr>
          <w:rFonts w:ascii="Times New Roman" w:hAnsi="Times New Roman"/>
          <w:sz w:val="28"/>
          <w:szCs w:val="28"/>
        </w:rPr>
        <w:t>.</w:t>
      </w:r>
    </w:p>
    <w:p w:rsidR="00406B90" w:rsidRPr="00406B90" w:rsidRDefault="00406B90" w:rsidP="00406B9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06B90" w:rsidRPr="00406B90" w:rsidRDefault="00406B90" w:rsidP="00406B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06B90">
        <w:rPr>
          <w:rFonts w:ascii="Times New Roman" w:hAnsi="Times New Roman"/>
          <w:b/>
          <w:sz w:val="28"/>
          <w:szCs w:val="28"/>
        </w:rPr>
        <w:t>Содержание  программы психолого-педагогического сопровождения введения ФГОС НОО на каждом этапе реализации</w:t>
      </w:r>
    </w:p>
    <w:p w:rsidR="00406B90" w:rsidRPr="00406B90" w:rsidRDefault="00406B90" w:rsidP="00406B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06B90" w:rsidRPr="00406B90" w:rsidRDefault="00F451F6" w:rsidP="00406B9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</w:t>
      </w:r>
      <w:r w:rsidR="00A4061F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-201</w:t>
      </w:r>
      <w:r w:rsidR="00A4061F">
        <w:rPr>
          <w:rFonts w:ascii="Times New Roman" w:hAnsi="Times New Roman"/>
          <w:b/>
          <w:sz w:val="28"/>
          <w:szCs w:val="28"/>
        </w:rPr>
        <w:t>8</w:t>
      </w:r>
      <w:r w:rsidR="00406B90" w:rsidRPr="00406B9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="00A4061F">
        <w:rPr>
          <w:rFonts w:ascii="Times New Roman" w:hAnsi="Times New Roman"/>
          <w:b/>
          <w:sz w:val="28"/>
          <w:szCs w:val="28"/>
        </w:rPr>
        <w:t>гг</w:t>
      </w:r>
      <w:proofErr w:type="spellEnd"/>
      <w:proofErr w:type="gramEnd"/>
    </w:p>
    <w:p w:rsidR="00406B90" w:rsidRPr="00406B90" w:rsidRDefault="00406B90" w:rsidP="00406B90">
      <w:pPr>
        <w:jc w:val="both"/>
        <w:rPr>
          <w:rFonts w:ascii="Times New Roman" w:hAnsi="Times New Roman"/>
          <w:b/>
          <w:sz w:val="28"/>
          <w:szCs w:val="28"/>
        </w:rPr>
      </w:pPr>
      <w:r w:rsidRPr="00406B90">
        <w:rPr>
          <w:rFonts w:ascii="Times New Roman" w:hAnsi="Times New Roman"/>
          <w:b/>
          <w:sz w:val="28"/>
          <w:szCs w:val="28"/>
        </w:rPr>
        <w:t>1 класс</w:t>
      </w:r>
    </w:p>
    <w:p w:rsidR="00406B90" w:rsidRPr="00406B90" w:rsidRDefault="00406B90" w:rsidP="00406B90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6B9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406B90">
        <w:rPr>
          <w:rFonts w:ascii="Times New Roman" w:hAnsi="Times New Roman"/>
          <w:b/>
          <w:sz w:val="28"/>
          <w:szCs w:val="28"/>
        </w:rPr>
        <w:t xml:space="preserve"> этап– оценка исходного уровня </w:t>
      </w:r>
      <w:proofErr w:type="spellStart"/>
      <w:r w:rsidRPr="00406B90">
        <w:rPr>
          <w:rFonts w:ascii="Times New Roman" w:hAnsi="Times New Roman"/>
          <w:b/>
          <w:sz w:val="28"/>
          <w:szCs w:val="28"/>
        </w:rPr>
        <w:t>сформированности</w:t>
      </w:r>
      <w:proofErr w:type="spellEnd"/>
      <w:r w:rsidRPr="00406B90">
        <w:rPr>
          <w:rFonts w:ascii="Times New Roman" w:hAnsi="Times New Roman"/>
          <w:b/>
          <w:sz w:val="28"/>
          <w:szCs w:val="28"/>
        </w:rPr>
        <w:t xml:space="preserve"> универсальных учебных действий у детей при поступлении в школу</w:t>
      </w:r>
      <w:r w:rsidRPr="00406B90">
        <w:rPr>
          <w:rFonts w:ascii="Times New Roman" w:hAnsi="Times New Roman"/>
          <w:sz w:val="28"/>
          <w:szCs w:val="28"/>
        </w:rPr>
        <w:t>.Он начинается в феврале-мае одновременно с записью детей в школу на подготовительные курсы и заканчивается в начале сентября.</w:t>
      </w:r>
      <w:proofErr w:type="gramEnd"/>
      <w:r w:rsidRPr="00406B90">
        <w:rPr>
          <w:rFonts w:ascii="Times New Roman" w:hAnsi="Times New Roman"/>
          <w:sz w:val="28"/>
          <w:szCs w:val="28"/>
        </w:rPr>
        <w:t xml:space="preserve"> В рамках этого этапа предполагается:</w:t>
      </w:r>
    </w:p>
    <w:p w:rsidR="00406B90" w:rsidRPr="00406B90" w:rsidRDefault="00406B90" w:rsidP="00406B90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  <w:u w:val="single"/>
        </w:rPr>
        <w:t>Проведение психолого-педагогической диагностики</w:t>
      </w:r>
      <w:r w:rsidRPr="00406B90">
        <w:rPr>
          <w:rFonts w:ascii="Times New Roman" w:hAnsi="Times New Roman"/>
          <w:sz w:val="28"/>
          <w:szCs w:val="28"/>
        </w:rPr>
        <w:t xml:space="preserve">, направленной на определение школьной готовности ребенка. Как правило, диагностика состоит из двух составных частей. Сначала осуществляется </w:t>
      </w:r>
      <w:proofErr w:type="gramStart"/>
      <w:r w:rsidRPr="00406B90">
        <w:rPr>
          <w:rFonts w:ascii="Times New Roman" w:hAnsi="Times New Roman"/>
          <w:sz w:val="28"/>
          <w:szCs w:val="28"/>
        </w:rPr>
        <w:t>общая</w:t>
      </w:r>
      <w:proofErr w:type="gramEnd"/>
      <w:r w:rsidRPr="00406B90">
        <w:rPr>
          <w:rFonts w:ascii="Times New Roman" w:hAnsi="Times New Roman"/>
          <w:sz w:val="28"/>
          <w:szCs w:val="28"/>
        </w:rPr>
        <w:t xml:space="preserve"> экспресс-диагностика, позволяющая судить об уровне психологической готовности и </w:t>
      </w:r>
      <w:proofErr w:type="spellStart"/>
      <w:r w:rsidRPr="00406B90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406B90">
        <w:rPr>
          <w:rFonts w:ascii="Times New Roman" w:hAnsi="Times New Roman"/>
          <w:sz w:val="28"/>
          <w:szCs w:val="28"/>
        </w:rPr>
        <w:t xml:space="preserve"> некоторых универсальных учебных действий у ребенка. Затем, по отношению к детям, показавшим чрезвычайно низкие результаты, организуется второй «диагностический тур». Он направлен на выявление причин низких результатов. В ряде случаев второй диагностический срез осуществляется в сентябре. </w:t>
      </w:r>
    </w:p>
    <w:p w:rsidR="00406B90" w:rsidRPr="00406B90" w:rsidRDefault="00406B90" w:rsidP="00406B9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Стартовая диагностика покажет основные проблемы, характерные для большинства первоклассников, и в соответствии с приоритетами данного класса на определенный период выстроится система работы по преемственности.</w:t>
      </w:r>
    </w:p>
    <w:p w:rsidR="00406B90" w:rsidRPr="00406B90" w:rsidRDefault="00406B90" w:rsidP="00406B9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Предпосылки для формирования универсальных учебных действий </w:t>
      </w:r>
      <w:proofErr w:type="gramStart"/>
      <w:r w:rsidRPr="00406B90">
        <w:rPr>
          <w:rFonts w:ascii="Times New Roman" w:hAnsi="Times New Roman"/>
          <w:sz w:val="28"/>
          <w:szCs w:val="28"/>
        </w:rPr>
        <w:t>определяются</w:t>
      </w:r>
      <w:proofErr w:type="gramEnd"/>
      <w:r w:rsidRPr="00406B90">
        <w:rPr>
          <w:rFonts w:ascii="Times New Roman" w:hAnsi="Times New Roman"/>
          <w:sz w:val="28"/>
          <w:szCs w:val="28"/>
        </w:rPr>
        <w:t xml:space="preserve"> прежде всего личностной готовностью ребенка к школьному обучению, которая может быть исследована как психологом, так и учителем начальной школы. (Приложение 1)</w:t>
      </w:r>
    </w:p>
    <w:p w:rsidR="00406B90" w:rsidRPr="00406B90" w:rsidRDefault="00406B90" w:rsidP="00406B90">
      <w:pPr>
        <w:spacing w:after="0" w:line="240" w:lineRule="auto"/>
        <w:ind w:left="1774"/>
        <w:contextualSpacing/>
        <w:jc w:val="both"/>
        <w:rPr>
          <w:rFonts w:ascii="Times New Roman" w:hAnsi="Times New Roman"/>
          <w:sz w:val="28"/>
          <w:szCs w:val="28"/>
        </w:rPr>
      </w:pPr>
    </w:p>
    <w:p w:rsidR="00406B90" w:rsidRPr="00406B90" w:rsidRDefault="00406B90" w:rsidP="00406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2. </w:t>
      </w:r>
      <w:r w:rsidRPr="00406B90">
        <w:rPr>
          <w:rFonts w:ascii="Times New Roman" w:hAnsi="Times New Roman"/>
          <w:sz w:val="28"/>
          <w:szCs w:val="28"/>
          <w:u w:val="single"/>
        </w:rPr>
        <w:t xml:space="preserve">Проведение групповых и индивидуальных консультаций родителей будущих первоклассников. </w:t>
      </w:r>
      <w:r w:rsidRPr="00406B90">
        <w:rPr>
          <w:rFonts w:ascii="Times New Roman" w:hAnsi="Times New Roman"/>
          <w:sz w:val="28"/>
          <w:szCs w:val="28"/>
        </w:rPr>
        <w:t xml:space="preserve">Групповая консультация в форме родительского собрания – это способ повышения психологической культуры родителей, рекомендации родителям по организации подготовки ребенка к школьной жизни. Индивидуальные консультации проводятся для родителей, чьи дети по результатам тестирования имеют низкий уровень </w:t>
      </w:r>
      <w:proofErr w:type="spellStart"/>
      <w:r w:rsidRPr="00406B90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406B90">
        <w:rPr>
          <w:rFonts w:ascii="Times New Roman" w:hAnsi="Times New Roman"/>
          <w:sz w:val="28"/>
          <w:szCs w:val="28"/>
        </w:rPr>
        <w:t xml:space="preserve"> универсальных учебных действий и могут испытывать трудности в адаптации к школе.</w:t>
      </w:r>
    </w:p>
    <w:p w:rsidR="00406B90" w:rsidRPr="00406B90" w:rsidRDefault="00406B90" w:rsidP="00406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3. </w:t>
      </w:r>
      <w:r w:rsidRPr="00406B90">
        <w:rPr>
          <w:rFonts w:ascii="Times New Roman" w:hAnsi="Times New Roman"/>
          <w:sz w:val="28"/>
          <w:szCs w:val="28"/>
          <w:u w:val="single"/>
        </w:rPr>
        <w:t>Групповая консультация педагогов будущих первоклассников</w:t>
      </w:r>
      <w:r w:rsidRPr="00406B90">
        <w:rPr>
          <w:rFonts w:ascii="Times New Roman" w:hAnsi="Times New Roman"/>
          <w:sz w:val="28"/>
          <w:szCs w:val="28"/>
        </w:rPr>
        <w:t>, носящая на данном этапе общий ознакомительный характер.</w:t>
      </w:r>
    </w:p>
    <w:p w:rsidR="00406B90" w:rsidRPr="00406B90" w:rsidRDefault="00406B90" w:rsidP="00406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4. </w:t>
      </w:r>
      <w:r w:rsidRPr="00406B90">
        <w:rPr>
          <w:rFonts w:ascii="Times New Roman" w:hAnsi="Times New Roman"/>
          <w:sz w:val="28"/>
          <w:szCs w:val="28"/>
          <w:u w:val="single"/>
        </w:rPr>
        <w:t>Проведение психолого–педагогического консилиума по результатам диагностики</w:t>
      </w:r>
      <w:r w:rsidRPr="00406B90">
        <w:rPr>
          <w:rFonts w:ascii="Times New Roman" w:hAnsi="Times New Roman"/>
          <w:sz w:val="28"/>
          <w:szCs w:val="28"/>
        </w:rPr>
        <w:t>, основной целью которого является выработка и реализация подхода к комплектованию классов,</w:t>
      </w:r>
      <w:r w:rsidRPr="00406B90">
        <w:rPr>
          <w:rFonts w:ascii="Times New Roman" w:hAnsi="Times New Roman"/>
          <w:color w:val="000000"/>
          <w:spacing w:val="-2"/>
          <w:sz w:val="28"/>
          <w:szCs w:val="28"/>
        </w:rPr>
        <w:t xml:space="preserve"> динамика личностного развития педагогов, показателем которой является положительное самоопределение, мотивационная готовность к реализации нового ФГОС в 1 классе</w:t>
      </w:r>
      <w:r w:rsidRPr="00406B90">
        <w:rPr>
          <w:rFonts w:ascii="Times New Roman" w:hAnsi="Times New Roman"/>
          <w:sz w:val="28"/>
          <w:szCs w:val="28"/>
        </w:rPr>
        <w:t>.</w:t>
      </w:r>
    </w:p>
    <w:p w:rsidR="00406B90" w:rsidRPr="00406B90" w:rsidRDefault="00406B90" w:rsidP="00406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406B90">
        <w:rPr>
          <w:rFonts w:ascii="Times New Roman" w:hAnsi="Times New Roman"/>
          <w:b/>
          <w:sz w:val="28"/>
          <w:szCs w:val="28"/>
        </w:rPr>
        <w:t xml:space="preserve"> этап</w:t>
      </w:r>
      <w:r w:rsidRPr="00406B90">
        <w:rPr>
          <w:rFonts w:ascii="Times New Roman" w:hAnsi="Times New Roman"/>
          <w:sz w:val="28"/>
          <w:szCs w:val="28"/>
        </w:rPr>
        <w:t xml:space="preserve"> – </w:t>
      </w:r>
      <w:r w:rsidRPr="00406B90">
        <w:rPr>
          <w:rFonts w:ascii="Times New Roman" w:hAnsi="Times New Roman"/>
          <w:b/>
          <w:sz w:val="28"/>
          <w:szCs w:val="28"/>
        </w:rPr>
        <w:t>первичная адаптация детей к школе, обеспечение условий успешной преемственности формирования УУД</w:t>
      </w:r>
      <w:r w:rsidRPr="00406B90">
        <w:rPr>
          <w:rFonts w:ascii="Times New Roman" w:hAnsi="Times New Roman"/>
          <w:sz w:val="28"/>
          <w:szCs w:val="28"/>
        </w:rPr>
        <w:t>.</w:t>
      </w:r>
    </w:p>
    <w:p w:rsidR="00406B90" w:rsidRPr="00406B90" w:rsidRDefault="00406B90" w:rsidP="00406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lastRenderedPageBreak/>
        <w:t>Без преувеличения его можно назвать самым сложным для детей и самым ответственным для взрослых. В рамках данного этапа (с сентября по январь) предполагается:</w:t>
      </w:r>
    </w:p>
    <w:p w:rsidR="00406B90" w:rsidRPr="00406B90" w:rsidRDefault="00406B90" w:rsidP="00406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1. </w:t>
      </w:r>
      <w:r w:rsidRPr="00406B90">
        <w:rPr>
          <w:rFonts w:ascii="Times New Roman" w:hAnsi="Times New Roman"/>
          <w:sz w:val="28"/>
          <w:szCs w:val="28"/>
          <w:u w:val="single"/>
        </w:rPr>
        <w:t>Проведение консультаций и просветительской работы с родителями</w:t>
      </w:r>
      <w:r w:rsidRPr="00406B90">
        <w:rPr>
          <w:rFonts w:ascii="Times New Roman" w:hAnsi="Times New Roman"/>
          <w:sz w:val="28"/>
          <w:szCs w:val="28"/>
        </w:rPr>
        <w:t xml:space="preserve"> первоклассников, направленной на ознакомление взрослых с основными задачами и трудностями периода первичной адаптации, тактикой общения и помощи детям.</w:t>
      </w:r>
    </w:p>
    <w:p w:rsidR="00406B90" w:rsidRPr="00406B90" w:rsidRDefault="00406B90" w:rsidP="00406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2. Г</w:t>
      </w:r>
      <w:r w:rsidRPr="00406B90">
        <w:rPr>
          <w:rFonts w:ascii="Times New Roman" w:hAnsi="Times New Roman"/>
          <w:sz w:val="28"/>
          <w:szCs w:val="28"/>
          <w:u w:val="single"/>
        </w:rPr>
        <w:t>рупповое  и индивидуальное консультирование  педагогов</w:t>
      </w:r>
      <w:r w:rsidRPr="00406B90">
        <w:rPr>
          <w:rFonts w:ascii="Times New Roman" w:hAnsi="Times New Roman"/>
          <w:sz w:val="28"/>
          <w:szCs w:val="28"/>
        </w:rPr>
        <w:t xml:space="preserve"> по организации обучения с учётом индивидуальных психологических особенностей и возможностей каждого ребёнка, выявленных в ходе диагностики,  по организации преемственности в  системе требований к классу со стороны различных педагогов, работающих с классом.</w:t>
      </w:r>
    </w:p>
    <w:p w:rsidR="00406B90" w:rsidRPr="00406B90" w:rsidRDefault="00406B90" w:rsidP="00406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 3. </w:t>
      </w:r>
      <w:r w:rsidRPr="00406B90">
        <w:rPr>
          <w:rFonts w:ascii="Times New Roman" w:hAnsi="Times New Roman"/>
          <w:sz w:val="28"/>
          <w:szCs w:val="28"/>
          <w:u w:val="single"/>
        </w:rPr>
        <w:t>Организация психолого-педагогической поддержки школьников</w:t>
      </w:r>
      <w:r w:rsidRPr="00406B90">
        <w:rPr>
          <w:rFonts w:ascii="Times New Roman" w:hAnsi="Times New Roman"/>
          <w:sz w:val="28"/>
          <w:szCs w:val="28"/>
        </w:rPr>
        <w:t>. Такая работа проводится, как правило, психологом, воспитателями, педагогами во внеурочное время. Психолог реализует систему развивающих занятий в период адаптации. Цель адаптационного курса: создание социально-психологических условий в ситуации школьного обучения, которые позволят ребенку успешно функционировать и развиваться в школьной среде. Основной формой ее проведения являются различные игры. Подобранные и проводимые в определенной логике они помогают детям быстрее узнать друг друга, настроить на предъявляемую школой систему требований, снять чрезмерное психическое напряжение, формировать у детей коммуникативные действия, необходимые для установления межличностных отношений, общения и сотрудничества, оказать помощь учащимся в усвоении школьных правил. На занятиях у учащихся формируется внутренняя позиция школьника, устойчивая самооценка. Психолог также содействует формированию познавательных действий, необходимых для успешного обучения в начальной школе.</w:t>
      </w:r>
    </w:p>
    <w:p w:rsidR="00406B90" w:rsidRPr="00406B90" w:rsidRDefault="00406B90" w:rsidP="00406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 Организация групповой развивающей работы педагогов с детьми, направленная на повышение уровня их школьной готовности, социально-психологическую адаптацию в новой системе взаимоотношений.</w:t>
      </w:r>
    </w:p>
    <w:p w:rsidR="00406B90" w:rsidRPr="00406B90" w:rsidRDefault="00406B90" w:rsidP="00406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4. </w:t>
      </w:r>
      <w:r w:rsidRPr="00406B90">
        <w:rPr>
          <w:rFonts w:ascii="Times New Roman" w:hAnsi="Times New Roman"/>
          <w:sz w:val="28"/>
          <w:szCs w:val="28"/>
          <w:u w:val="single"/>
        </w:rPr>
        <w:t>Диагностика процесса адаптации</w:t>
      </w:r>
      <w:r w:rsidRPr="00406B90">
        <w:rPr>
          <w:rFonts w:ascii="Times New Roman" w:hAnsi="Times New Roman"/>
          <w:sz w:val="28"/>
          <w:szCs w:val="28"/>
        </w:rPr>
        <w:t xml:space="preserve">, направленная на изучение самочувствия ребёнка в школе, уровня тревожности, самооценки, </w:t>
      </w:r>
      <w:proofErr w:type="spellStart"/>
      <w:r w:rsidRPr="00406B90">
        <w:rPr>
          <w:rFonts w:ascii="Times New Roman" w:hAnsi="Times New Roman"/>
          <w:sz w:val="28"/>
          <w:szCs w:val="28"/>
        </w:rPr>
        <w:t>эмоциоанального</w:t>
      </w:r>
      <w:proofErr w:type="spellEnd"/>
      <w:r w:rsidRPr="00406B90">
        <w:rPr>
          <w:rFonts w:ascii="Times New Roman" w:hAnsi="Times New Roman"/>
          <w:sz w:val="28"/>
          <w:szCs w:val="28"/>
        </w:rPr>
        <w:t xml:space="preserve"> отношения к новой социальной роли, процесса формирования произвольности и школьной мотивации, отношения к учителю и одноклассникам. А так же </w:t>
      </w:r>
      <w:r w:rsidRPr="00406B90">
        <w:rPr>
          <w:rFonts w:ascii="Times New Roman" w:hAnsi="Times New Roman"/>
          <w:sz w:val="28"/>
          <w:szCs w:val="28"/>
          <w:u w:val="single"/>
        </w:rPr>
        <w:t>логопедическая диагностика</w:t>
      </w:r>
      <w:r w:rsidRPr="00406B90">
        <w:rPr>
          <w:rFonts w:ascii="Times New Roman" w:hAnsi="Times New Roman"/>
          <w:sz w:val="28"/>
          <w:szCs w:val="28"/>
        </w:rPr>
        <w:t xml:space="preserve">, направленная на изучение </w:t>
      </w:r>
      <w:proofErr w:type="spellStart"/>
      <w:r w:rsidRPr="00406B90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406B90">
        <w:rPr>
          <w:rFonts w:ascii="Times New Roman" w:hAnsi="Times New Roman"/>
          <w:sz w:val="28"/>
          <w:szCs w:val="28"/>
        </w:rPr>
        <w:t xml:space="preserve"> языковых средств, словарного запаса, звукопроизношения, лексико-грамматического строя речи.</w:t>
      </w:r>
    </w:p>
    <w:p w:rsidR="00406B90" w:rsidRPr="00406B90" w:rsidRDefault="00406B90" w:rsidP="00406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 5. </w:t>
      </w:r>
      <w:r w:rsidRPr="00406B90">
        <w:rPr>
          <w:rFonts w:ascii="Times New Roman" w:hAnsi="Times New Roman"/>
          <w:sz w:val="28"/>
          <w:szCs w:val="28"/>
          <w:u w:val="single"/>
        </w:rPr>
        <w:t>Аналитическая работа</w:t>
      </w:r>
      <w:r w:rsidRPr="00406B90">
        <w:rPr>
          <w:rFonts w:ascii="Times New Roman" w:hAnsi="Times New Roman"/>
          <w:sz w:val="28"/>
          <w:szCs w:val="28"/>
        </w:rPr>
        <w:t>, направленная на осмысление итогов деятельности педагогов, психологов и родителей в период первичной адаптации первоклассников.</w:t>
      </w:r>
    </w:p>
    <w:p w:rsidR="00406B90" w:rsidRPr="00406B90" w:rsidRDefault="00406B90" w:rsidP="00406B90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406B90">
        <w:rPr>
          <w:rFonts w:ascii="Times New Roman" w:hAnsi="Times New Roman"/>
          <w:b/>
          <w:sz w:val="28"/>
          <w:szCs w:val="28"/>
        </w:rPr>
        <w:t xml:space="preserve"> этап – психолого-педагогическая работа со школьниками</w:t>
      </w:r>
      <w:proofErr w:type="gramStart"/>
      <w:r w:rsidRPr="00406B90">
        <w:rPr>
          <w:rFonts w:ascii="Times New Roman" w:hAnsi="Times New Roman"/>
          <w:b/>
          <w:sz w:val="28"/>
          <w:szCs w:val="28"/>
        </w:rPr>
        <w:t>,испытывающими</w:t>
      </w:r>
      <w:proofErr w:type="gramEnd"/>
      <w:r w:rsidRPr="00406B90">
        <w:rPr>
          <w:rFonts w:ascii="Times New Roman" w:hAnsi="Times New Roman"/>
          <w:b/>
          <w:sz w:val="28"/>
          <w:szCs w:val="28"/>
        </w:rPr>
        <w:t xml:space="preserve"> трудности в школьной адаптации.</w:t>
      </w:r>
      <w:r w:rsidRPr="00406B90">
        <w:rPr>
          <w:rFonts w:ascii="Times New Roman" w:hAnsi="Times New Roman"/>
          <w:sz w:val="28"/>
          <w:szCs w:val="28"/>
        </w:rPr>
        <w:t xml:space="preserve"> Работа в этом направлении осуществляется в течени</w:t>
      </w:r>
      <w:proofErr w:type="gramStart"/>
      <w:r w:rsidRPr="00406B90">
        <w:rPr>
          <w:rFonts w:ascii="Times New Roman" w:hAnsi="Times New Roman"/>
          <w:sz w:val="28"/>
          <w:szCs w:val="28"/>
        </w:rPr>
        <w:t>и</w:t>
      </w:r>
      <w:proofErr w:type="gramEnd"/>
      <w:r w:rsidRPr="00406B90">
        <w:rPr>
          <w:rFonts w:ascii="Times New Roman" w:hAnsi="Times New Roman"/>
          <w:sz w:val="28"/>
          <w:szCs w:val="28"/>
        </w:rPr>
        <w:t xml:space="preserve"> второго полугодия 1-го класса и предполагает следующее:</w:t>
      </w:r>
    </w:p>
    <w:p w:rsidR="00406B90" w:rsidRPr="00406B90" w:rsidRDefault="00406B90" w:rsidP="00406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1. </w:t>
      </w:r>
      <w:r w:rsidRPr="00406B90">
        <w:rPr>
          <w:rFonts w:ascii="Times New Roman" w:hAnsi="Times New Roman"/>
          <w:sz w:val="28"/>
          <w:szCs w:val="28"/>
          <w:u w:val="single"/>
        </w:rPr>
        <w:t>Проведение психолого-педагогической диагностики</w:t>
      </w:r>
      <w:r w:rsidRPr="00406B90">
        <w:rPr>
          <w:rFonts w:ascii="Times New Roman" w:hAnsi="Times New Roman"/>
          <w:sz w:val="28"/>
          <w:szCs w:val="28"/>
        </w:rPr>
        <w:t>, направленной на выявление групп школьников, испытывающих трудности в формировании универсальных учебных действий.</w:t>
      </w:r>
    </w:p>
    <w:p w:rsidR="00406B90" w:rsidRPr="00406B90" w:rsidRDefault="00406B90" w:rsidP="00406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2.</w:t>
      </w:r>
      <w:r w:rsidRPr="00406B90">
        <w:rPr>
          <w:rFonts w:ascii="Times New Roman" w:hAnsi="Times New Roman"/>
          <w:sz w:val="28"/>
          <w:szCs w:val="28"/>
          <w:u w:val="single"/>
        </w:rPr>
        <w:t xml:space="preserve"> Индивидуальное и групповое консультирование и просвещение родителей</w:t>
      </w:r>
      <w:r w:rsidRPr="00406B90">
        <w:rPr>
          <w:rFonts w:ascii="Times New Roman" w:hAnsi="Times New Roman"/>
          <w:sz w:val="28"/>
          <w:szCs w:val="28"/>
        </w:rPr>
        <w:t xml:space="preserve"> по результатам диагностики.</w:t>
      </w:r>
    </w:p>
    <w:p w:rsidR="00406B90" w:rsidRPr="00406B90" w:rsidRDefault="00406B90" w:rsidP="00406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lastRenderedPageBreak/>
        <w:t xml:space="preserve">3. </w:t>
      </w:r>
      <w:r w:rsidRPr="00406B90">
        <w:rPr>
          <w:rFonts w:ascii="Times New Roman" w:hAnsi="Times New Roman"/>
          <w:sz w:val="28"/>
          <w:szCs w:val="28"/>
          <w:u w:val="single"/>
        </w:rPr>
        <w:t>Просвещение и консультирование педагогов</w:t>
      </w:r>
      <w:r w:rsidRPr="00406B90">
        <w:rPr>
          <w:rFonts w:ascii="Times New Roman" w:hAnsi="Times New Roman"/>
          <w:sz w:val="28"/>
          <w:szCs w:val="28"/>
        </w:rPr>
        <w:t xml:space="preserve"> по вопросам индивидуальных и возрастных особенностей учащихся.Групповая и индивидуальная просветительская работа по проблеме профилактики профессиональной деформации.</w:t>
      </w:r>
    </w:p>
    <w:p w:rsidR="00406B90" w:rsidRPr="00406B90" w:rsidRDefault="00406B90" w:rsidP="00406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4. </w:t>
      </w:r>
      <w:r w:rsidRPr="00406B90">
        <w:rPr>
          <w:rFonts w:ascii="Times New Roman" w:hAnsi="Times New Roman"/>
          <w:sz w:val="28"/>
          <w:szCs w:val="28"/>
          <w:u w:val="single"/>
        </w:rPr>
        <w:t>Семинарские занятия с учителями начальных классов</w:t>
      </w:r>
      <w:r w:rsidRPr="00406B90">
        <w:rPr>
          <w:rFonts w:ascii="Times New Roman" w:hAnsi="Times New Roman"/>
          <w:sz w:val="28"/>
          <w:szCs w:val="28"/>
        </w:rPr>
        <w:t xml:space="preserve"> по преодолению психологических барьеров.</w:t>
      </w:r>
    </w:p>
    <w:p w:rsidR="00406B90" w:rsidRPr="00406B90" w:rsidRDefault="00406B90" w:rsidP="00406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5. </w:t>
      </w:r>
      <w:r w:rsidRPr="00406B90">
        <w:rPr>
          <w:rFonts w:ascii="Times New Roman" w:hAnsi="Times New Roman"/>
          <w:sz w:val="28"/>
          <w:szCs w:val="28"/>
          <w:u w:val="single"/>
        </w:rPr>
        <w:t>Организация педагогической помощи детям</w:t>
      </w:r>
      <w:r w:rsidRPr="00406B90">
        <w:rPr>
          <w:rFonts w:ascii="Times New Roman" w:hAnsi="Times New Roman"/>
          <w:sz w:val="28"/>
          <w:szCs w:val="28"/>
        </w:rPr>
        <w:t>, испытывающим различные трудности в обучении и поведении с учетом данных психодиагностики. Здесь же – методическая работа педагогов, направленная на анализ содержания и методики преподавания различных предметов. Цель такого анализа – выявить и устранить те моменты в учебном процессе, стиле общения с детьми, которые могут провоцировать различные школьные трудности.</w:t>
      </w:r>
    </w:p>
    <w:p w:rsidR="00406B90" w:rsidRPr="00406B90" w:rsidRDefault="00406B90" w:rsidP="00406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6. </w:t>
      </w:r>
      <w:r w:rsidRPr="00406B90">
        <w:rPr>
          <w:rFonts w:ascii="Times New Roman" w:hAnsi="Times New Roman"/>
          <w:sz w:val="28"/>
          <w:szCs w:val="28"/>
          <w:u w:val="single"/>
        </w:rPr>
        <w:t xml:space="preserve">Организация групповой </w:t>
      </w:r>
      <w:proofErr w:type="spellStart"/>
      <w:r w:rsidRPr="00406B90">
        <w:rPr>
          <w:rFonts w:ascii="Times New Roman" w:hAnsi="Times New Roman"/>
          <w:sz w:val="28"/>
          <w:szCs w:val="28"/>
          <w:u w:val="single"/>
        </w:rPr>
        <w:t>психо</w:t>
      </w:r>
      <w:proofErr w:type="spellEnd"/>
      <w:r w:rsidRPr="00406B90">
        <w:rPr>
          <w:rFonts w:ascii="Times New Roman" w:hAnsi="Times New Roman"/>
          <w:sz w:val="28"/>
          <w:szCs w:val="28"/>
          <w:u w:val="single"/>
        </w:rPr>
        <w:t>-коррекционной работы</w:t>
      </w:r>
      <w:r w:rsidRPr="00406B90">
        <w:rPr>
          <w:rFonts w:ascii="Times New Roman" w:hAnsi="Times New Roman"/>
          <w:sz w:val="28"/>
          <w:szCs w:val="28"/>
        </w:rPr>
        <w:t xml:space="preserve"> со школьниками, испытывающими трудности в обучении и поведении.Выявление детей  с особыми  образовательными потребностями в ОУ, осуществление психолого-медико-социального сопровождения.</w:t>
      </w:r>
    </w:p>
    <w:p w:rsidR="00406B90" w:rsidRPr="00406B90" w:rsidRDefault="00406B90" w:rsidP="00406B90">
      <w:pPr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7. </w:t>
      </w:r>
      <w:r w:rsidRPr="00406B90">
        <w:rPr>
          <w:rFonts w:ascii="Times New Roman" w:hAnsi="Times New Roman"/>
          <w:sz w:val="28"/>
          <w:szCs w:val="28"/>
          <w:u w:val="single"/>
        </w:rPr>
        <w:t>Аналитическая работа</w:t>
      </w:r>
      <w:r w:rsidRPr="00406B90">
        <w:rPr>
          <w:rFonts w:ascii="Times New Roman" w:hAnsi="Times New Roman"/>
          <w:sz w:val="28"/>
          <w:szCs w:val="28"/>
        </w:rPr>
        <w:t>, направленная на осмысление результатов проведенной в течение полугодия и года в целом работы.</w:t>
      </w:r>
    </w:p>
    <w:p w:rsidR="00406B90" w:rsidRPr="00406B90" w:rsidRDefault="00406B90" w:rsidP="00406B90">
      <w:pPr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06B90" w:rsidRPr="00406B90" w:rsidRDefault="00F451F6" w:rsidP="00406B90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</w:t>
      </w:r>
      <w:r w:rsidR="00A4061F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-201</w:t>
      </w:r>
      <w:r w:rsidR="00A4061F">
        <w:rPr>
          <w:rFonts w:ascii="Times New Roman" w:hAnsi="Times New Roman"/>
          <w:b/>
          <w:sz w:val="28"/>
          <w:szCs w:val="28"/>
        </w:rPr>
        <w:t>8</w:t>
      </w:r>
      <w:r w:rsidR="00406B90" w:rsidRPr="00406B90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406B90" w:rsidRPr="00406B90">
        <w:rPr>
          <w:rFonts w:ascii="Times New Roman" w:hAnsi="Times New Roman"/>
          <w:b/>
          <w:sz w:val="28"/>
          <w:szCs w:val="28"/>
        </w:rPr>
        <w:t>г.</w:t>
      </w:r>
      <w:proofErr w:type="gramStart"/>
      <w:r w:rsidR="00406B90" w:rsidRPr="00406B90">
        <w:rPr>
          <w:rFonts w:ascii="Times New Roman" w:hAnsi="Times New Roman"/>
          <w:b/>
          <w:sz w:val="28"/>
          <w:szCs w:val="28"/>
        </w:rPr>
        <w:t>г</w:t>
      </w:r>
      <w:proofErr w:type="spellEnd"/>
      <w:proofErr w:type="gramEnd"/>
      <w:r w:rsidR="00406B90" w:rsidRPr="00406B90">
        <w:rPr>
          <w:rFonts w:ascii="Times New Roman" w:hAnsi="Times New Roman"/>
          <w:b/>
          <w:sz w:val="28"/>
          <w:szCs w:val="28"/>
        </w:rPr>
        <w:t>.</w:t>
      </w:r>
    </w:p>
    <w:p w:rsidR="00406B90" w:rsidRPr="00406B90" w:rsidRDefault="00406B90" w:rsidP="00406B90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406B9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406B90">
        <w:rPr>
          <w:rFonts w:ascii="Times New Roman" w:hAnsi="Times New Roman"/>
          <w:b/>
          <w:sz w:val="28"/>
          <w:szCs w:val="28"/>
        </w:rPr>
        <w:t xml:space="preserve"> этап  </w:t>
      </w:r>
    </w:p>
    <w:p w:rsidR="00406B90" w:rsidRPr="00406B90" w:rsidRDefault="00406B90" w:rsidP="00423F80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b/>
          <w:sz w:val="28"/>
          <w:szCs w:val="28"/>
        </w:rPr>
        <w:t xml:space="preserve">Контроль  </w:t>
      </w:r>
      <w:proofErr w:type="gramStart"/>
      <w:r w:rsidRPr="00406B90">
        <w:rPr>
          <w:rFonts w:ascii="Times New Roman" w:hAnsi="Times New Roman"/>
          <w:b/>
          <w:sz w:val="28"/>
          <w:szCs w:val="28"/>
        </w:rPr>
        <w:t>динамики результативности реализации программы формирования универсальных учебных действий</w:t>
      </w:r>
      <w:proofErr w:type="gramEnd"/>
      <w:r w:rsidRPr="00406B90">
        <w:rPr>
          <w:rFonts w:ascii="Times New Roman" w:hAnsi="Times New Roman"/>
          <w:b/>
          <w:sz w:val="28"/>
          <w:szCs w:val="28"/>
        </w:rPr>
        <w:t xml:space="preserve">.  </w:t>
      </w:r>
      <w:r w:rsidRPr="00406B90">
        <w:rPr>
          <w:rFonts w:ascii="Times New Roman" w:hAnsi="Times New Roman"/>
          <w:sz w:val="28"/>
          <w:szCs w:val="28"/>
        </w:rPr>
        <w:t xml:space="preserve">Может осуществляться на этапе промежуточного контроля и оценки при помощи психологических методик, методом наблюдения учителем, получением информации от родителей (на родительских собраниях, с помощью организованных школой социологических опросов). Показателями эффективности работы является учебная самостоятельность в выполнении домашней работы в ГПД и в домашних условиях, количество затрачиваемого времени на подготовительные и собственно учебные действия, </w:t>
      </w:r>
      <w:proofErr w:type="spellStart"/>
      <w:r w:rsidRPr="00406B90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406B90">
        <w:rPr>
          <w:rFonts w:ascii="Times New Roman" w:hAnsi="Times New Roman"/>
          <w:sz w:val="28"/>
          <w:szCs w:val="28"/>
        </w:rPr>
        <w:t xml:space="preserve"> навыка самоконтроля. Т.е., по сути дела, </w:t>
      </w:r>
      <w:r w:rsidRPr="00406B90">
        <w:rPr>
          <w:rFonts w:ascii="Times New Roman" w:hAnsi="Times New Roman"/>
          <w:b/>
          <w:sz w:val="28"/>
          <w:szCs w:val="28"/>
        </w:rPr>
        <w:t xml:space="preserve">цель сопровождения на данном этапе - создание системы мониторинга. </w:t>
      </w:r>
      <w:r w:rsidRPr="00406B90">
        <w:rPr>
          <w:rFonts w:ascii="Times New Roman" w:hAnsi="Times New Roman"/>
          <w:sz w:val="28"/>
          <w:szCs w:val="28"/>
        </w:rPr>
        <w:t xml:space="preserve">Осуществляя задачи развивающего обучения, учителя начальных классов школы накопили многие приемы формирования </w:t>
      </w:r>
      <w:proofErr w:type="spellStart"/>
      <w:r w:rsidRPr="00406B90">
        <w:rPr>
          <w:rFonts w:ascii="Times New Roman" w:hAnsi="Times New Roman"/>
          <w:sz w:val="28"/>
          <w:szCs w:val="28"/>
        </w:rPr>
        <w:t>общеучебных</w:t>
      </w:r>
      <w:proofErr w:type="spellEnd"/>
      <w:r w:rsidRPr="00406B90">
        <w:rPr>
          <w:rFonts w:ascii="Times New Roman" w:hAnsi="Times New Roman"/>
          <w:sz w:val="28"/>
          <w:szCs w:val="28"/>
        </w:rPr>
        <w:t xml:space="preserve"> умений. Основным методом мониторинга реализации программы УУД для учителя остается метод наблюдения и фиксация результатов наблюдений. Психолог использует арсенал психодиагностических методик (приложения</w:t>
      </w:r>
      <w:proofErr w:type="gramStart"/>
      <w:r w:rsidRPr="00406B90">
        <w:rPr>
          <w:rFonts w:ascii="Times New Roman" w:hAnsi="Times New Roman"/>
          <w:sz w:val="28"/>
          <w:szCs w:val="28"/>
        </w:rPr>
        <w:t>1</w:t>
      </w:r>
      <w:proofErr w:type="gramEnd"/>
      <w:r w:rsidRPr="00406B90">
        <w:rPr>
          <w:rFonts w:ascii="Times New Roman" w:hAnsi="Times New Roman"/>
          <w:sz w:val="28"/>
          <w:szCs w:val="28"/>
        </w:rPr>
        <w:t>, 2).</w:t>
      </w:r>
    </w:p>
    <w:p w:rsidR="00406B90" w:rsidRPr="00406B90" w:rsidRDefault="00406B90" w:rsidP="00423F80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06B90">
        <w:rPr>
          <w:rFonts w:ascii="Times New Roman" w:hAnsi="Times New Roman"/>
          <w:b/>
          <w:sz w:val="28"/>
          <w:szCs w:val="28"/>
        </w:rPr>
        <w:t xml:space="preserve">Коррекционная и развивающая работа с </w:t>
      </w:r>
      <w:proofErr w:type="gramStart"/>
      <w:r w:rsidRPr="00406B90">
        <w:rPr>
          <w:rFonts w:ascii="Times New Roman" w:hAnsi="Times New Roman"/>
          <w:b/>
          <w:sz w:val="28"/>
          <w:szCs w:val="28"/>
        </w:rPr>
        <w:t>обучающимися</w:t>
      </w:r>
      <w:proofErr w:type="gramEnd"/>
      <w:r w:rsidRPr="00406B90">
        <w:rPr>
          <w:rFonts w:ascii="Times New Roman" w:hAnsi="Times New Roman"/>
          <w:b/>
          <w:sz w:val="28"/>
          <w:szCs w:val="28"/>
        </w:rPr>
        <w:t>, имеющими  трудности в  освоении универсальных учебных действий.</w:t>
      </w:r>
    </w:p>
    <w:p w:rsidR="00406B90" w:rsidRPr="00406B90" w:rsidRDefault="00406B90" w:rsidP="00423F8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В ходе психолого-педагогической диагностики выявляются проблемы в  формировании </w:t>
      </w:r>
      <w:proofErr w:type="gramStart"/>
      <w:r w:rsidRPr="00406B90">
        <w:rPr>
          <w:rFonts w:ascii="Times New Roman" w:hAnsi="Times New Roman"/>
          <w:sz w:val="28"/>
          <w:szCs w:val="28"/>
        </w:rPr>
        <w:t>личностных</w:t>
      </w:r>
      <w:proofErr w:type="gramEnd"/>
      <w:r w:rsidRPr="00406B90">
        <w:rPr>
          <w:rFonts w:ascii="Times New Roman" w:hAnsi="Times New Roman"/>
          <w:sz w:val="28"/>
          <w:szCs w:val="28"/>
        </w:rPr>
        <w:t>, регулятивных, познавательных и коммуникативных УУД индивидуально у каждого ученика. В соответствии с выявленными проблемами планируется коррекционно-развивающая работа, направленная на  оказание психолого-педагогической помощи слабому ребёнку. Такая работа ведётся в индивидуальной и групповой формах по следующим направлениям:</w:t>
      </w:r>
    </w:p>
    <w:p w:rsidR="00406B90" w:rsidRPr="00406B90" w:rsidRDefault="00406B90" w:rsidP="00423F8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  <w:u w:val="single"/>
        </w:rPr>
        <w:lastRenderedPageBreak/>
        <w:t>Развивающие занятия с детьми</w:t>
      </w:r>
      <w:r w:rsidRPr="00406B90">
        <w:rPr>
          <w:rFonts w:ascii="Times New Roman" w:hAnsi="Times New Roman"/>
          <w:sz w:val="28"/>
          <w:szCs w:val="28"/>
        </w:rPr>
        <w:t>,  направленные на укрепление позиции школьника, развития положительной самооценки, учебной мотивации, познавательных процессов, необходимых для успешного овладения учебной программы.</w:t>
      </w:r>
    </w:p>
    <w:p w:rsidR="00406B90" w:rsidRPr="00406B90" w:rsidRDefault="00406B90" w:rsidP="00423F8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  <w:u w:val="single"/>
        </w:rPr>
        <w:t>Коррекционно-развивающие занятия</w:t>
      </w:r>
      <w:r w:rsidRPr="00406B90">
        <w:rPr>
          <w:rFonts w:ascii="Times New Roman" w:hAnsi="Times New Roman"/>
          <w:sz w:val="28"/>
          <w:szCs w:val="28"/>
        </w:rPr>
        <w:t xml:space="preserve"> с детьми, проявляющими стойкую неуспеваемость по причине задержанного психического и речевого развития или  недостатков интеллектуальной деятельности. Здесь обязательно тесное взаимодействие специалистов </w:t>
      </w:r>
      <w:proofErr w:type="spellStart"/>
      <w:r w:rsidRPr="00406B90">
        <w:rPr>
          <w:rFonts w:ascii="Times New Roman" w:hAnsi="Times New Roman"/>
          <w:sz w:val="28"/>
          <w:szCs w:val="28"/>
        </w:rPr>
        <w:t>ПМПк</w:t>
      </w:r>
      <w:proofErr w:type="spellEnd"/>
      <w:r w:rsidRPr="00406B90">
        <w:rPr>
          <w:rFonts w:ascii="Times New Roman" w:hAnsi="Times New Roman"/>
          <w:sz w:val="28"/>
          <w:szCs w:val="28"/>
        </w:rPr>
        <w:t>, направленное на обеспечение  комплексной коррекционной помощи. В сложных или спорных случаях или отсутствии положительной динамики – взаимодействие с ЦПМПК.</w:t>
      </w:r>
    </w:p>
    <w:p w:rsidR="00406B90" w:rsidRPr="00406B90" w:rsidRDefault="00406B90" w:rsidP="00423F8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  <w:u w:val="single"/>
        </w:rPr>
        <w:t xml:space="preserve">Консультативная и просветительская работа с родителями, </w:t>
      </w:r>
      <w:r w:rsidRPr="00406B90">
        <w:rPr>
          <w:rFonts w:ascii="Times New Roman" w:hAnsi="Times New Roman"/>
          <w:sz w:val="28"/>
          <w:szCs w:val="28"/>
        </w:rPr>
        <w:t>направленная на  повышение психолого-педагогической грамотности, разъяснение целей и смыслов коррекционно-развивающей работы, а так же предполагаемых результатов.</w:t>
      </w:r>
    </w:p>
    <w:p w:rsidR="00406B90" w:rsidRPr="00406B90" w:rsidRDefault="00406B90" w:rsidP="00423F8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  <w:u w:val="single"/>
        </w:rPr>
        <w:t>Методическая и консультативная  работа с учителями</w:t>
      </w:r>
      <w:r w:rsidRPr="00406B90">
        <w:rPr>
          <w:rFonts w:ascii="Times New Roman" w:hAnsi="Times New Roman"/>
          <w:sz w:val="28"/>
          <w:szCs w:val="28"/>
        </w:rPr>
        <w:t xml:space="preserve"> начальных классов по вопросам  результатов психодиагностики, результатов и содержания коррекционно-развивающей работы с учениками. Оказание методической поддержки педагогов по вопросам возрастной психологии, организации обучения детей с особыми образовательными потребностями.</w:t>
      </w:r>
    </w:p>
    <w:p w:rsidR="00406B90" w:rsidRPr="00406B90" w:rsidRDefault="00406B90" w:rsidP="00423F8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06B90" w:rsidRPr="00406B90" w:rsidRDefault="00F451F6" w:rsidP="00423F8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2017-2018</w:t>
      </w:r>
      <w:r w:rsidR="00406B90" w:rsidRPr="00406B90">
        <w:rPr>
          <w:rFonts w:ascii="Times New Roman" w:hAnsi="Times New Roman"/>
          <w:b/>
          <w:sz w:val="28"/>
          <w:szCs w:val="28"/>
        </w:rPr>
        <w:t xml:space="preserve"> учебный год </w:t>
      </w:r>
    </w:p>
    <w:p w:rsidR="00406B90" w:rsidRPr="00406B90" w:rsidRDefault="00406B90" w:rsidP="00423F8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06B90">
        <w:rPr>
          <w:rFonts w:ascii="Times New Roman" w:hAnsi="Times New Roman"/>
          <w:b/>
          <w:sz w:val="28"/>
          <w:szCs w:val="28"/>
          <w:lang w:val="en-US"/>
        </w:rPr>
        <w:t>V</w:t>
      </w:r>
      <w:r w:rsidRPr="00406B90">
        <w:rPr>
          <w:rFonts w:ascii="Times New Roman" w:hAnsi="Times New Roman"/>
          <w:b/>
          <w:sz w:val="28"/>
          <w:szCs w:val="28"/>
        </w:rPr>
        <w:t xml:space="preserve"> этап – итоговый мониторинг результатов освоения обучающимися основной образовательной программы</w:t>
      </w:r>
    </w:p>
    <w:p w:rsidR="00406B90" w:rsidRPr="00406B90" w:rsidRDefault="00406B90" w:rsidP="00423F80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  <w:u w:val="single"/>
        </w:rPr>
        <w:t xml:space="preserve">Психолого-педагогическая диагностика </w:t>
      </w:r>
      <w:proofErr w:type="spellStart"/>
      <w:r w:rsidRPr="00406B90">
        <w:rPr>
          <w:rFonts w:ascii="Times New Roman" w:hAnsi="Times New Roman"/>
          <w:sz w:val="28"/>
          <w:szCs w:val="28"/>
          <w:u w:val="single"/>
        </w:rPr>
        <w:t>сформированности</w:t>
      </w:r>
      <w:proofErr w:type="spellEnd"/>
      <w:r w:rsidRPr="00406B90">
        <w:rPr>
          <w:rFonts w:ascii="Times New Roman" w:hAnsi="Times New Roman"/>
          <w:sz w:val="28"/>
          <w:szCs w:val="28"/>
          <w:u w:val="single"/>
        </w:rPr>
        <w:t xml:space="preserve">  УУД</w:t>
      </w:r>
      <w:r w:rsidRPr="00406B90">
        <w:rPr>
          <w:rFonts w:ascii="Times New Roman" w:hAnsi="Times New Roman"/>
          <w:sz w:val="28"/>
          <w:szCs w:val="28"/>
        </w:rPr>
        <w:t xml:space="preserve">  у каждого </w:t>
      </w:r>
      <w:r w:rsidRPr="00406B90">
        <w:rPr>
          <w:rFonts w:ascii="Times New Roman" w:hAnsi="Times New Roman"/>
          <w:sz w:val="28"/>
          <w:szCs w:val="28"/>
          <w:u w:val="single"/>
        </w:rPr>
        <w:t>обучающегося в соответствии с требованиями  модели выпускника начальной школы</w:t>
      </w:r>
      <w:r w:rsidRPr="00406B90">
        <w:rPr>
          <w:rFonts w:ascii="Times New Roman" w:hAnsi="Times New Roman"/>
          <w:sz w:val="28"/>
          <w:szCs w:val="28"/>
        </w:rPr>
        <w:t>, качественный анализ на основе изучения корреляции показателей по четырём группам УУД и результатов учебной деятельности. На основе диагностических и  аналитических данных  на каждого ребёнка составляется заключение   и общая психолого-педагогическая характеристика, что поможет  в дальнейшем  планировать работу с ребёнком, исходя из его достижений. Такой подход обеспечивает преемственность  между начальной школой и средней школой.</w:t>
      </w:r>
    </w:p>
    <w:p w:rsidR="00406B90" w:rsidRPr="00406B90" w:rsidRDefault="00406B90" w:rsidP="00423F80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Изучение </w:t>
      </w:r>
      <w:r w:rsidRPr="00406B90">
        <w:rPr>
          <w:rFonts w:ascii="Times New Roman" w:hAnsi="Times New Roman"/>
          <w:sz w:val="28"/>
          <w:szCs w:val="28"/>
          <w:u w:val="single"/>
        </w:rPr>
        <w:t>динамики развития профессионально-педагогических компетенций педагогов</w:t>
      </w:r>
      <w:r w:rsidRPr="00406B90">
        <w:rPr>
          <w:rFonts w:ascii="Times New Roman" w:hAnsi="Times New Roman"/>
          <w:sz w:val="28"/>
          <w:szCs w:val="28"/>
        </w:rPr>
        <w:t xml:space="preserve"> в ходе реализации ФГОС НОО нового поколения, анализ педагогических затруднений.</w:t>
      </w:r>
    </w:p>
    <w:p w:rsidR="00406B90" w:rsidRPr="00406B90" w:rsidRDefault="00406B90" w:rsidP="00406B90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Изучение </w:t>
      </w:r>
      <w:r w:rsidRPr="00406B90">
        <w:rPr>
          <w:rFonts w:ascii="Times New Roman" w:hAnsi="Times New Roman"/>
          <w:sz w:val="28"/>
          <w:szCs w:val="28"/>
          <w:u w:val="single"/>
        </w:rPr>
        <w:t xml:space="preserve">мнения родителей, удовлетворённости результатами работы школы в условиях реализации </w:t>
      </w:r>
      <w:proofErr w:type="gramStart"/>
      <w:r w:rsidRPr="00406B90">
        <w:rPr>
          <w:rFonts w:ascii="Times New Roman" w:hAnsi="Times New Roman"/>
          <w:sz w:val="28"/>
          <w:szCs w:val="28"/>
          <w:u w:val="single"/>
        </w:rPr>
        <w:t>ФГОС</w:t>
      </w:r>
      <w:proofErr w:type="gramEnd"/>
      <w:r w:rsidRPr="00406B90">
        <w:rPr>
          <w:rFonts w:ascii="Times New Roman" w:hAnsi="Times New Roman"/>
          <w:sz w:val="28"/>
          <w:szCs w:val="28"/>
          <w:u w:val="single"/>
        </w:rPr>
        <w:t xml:space="preserve"> НО</w:t>
      </w:r>
      <w:r w:rsidRPr="00406B90">
        <w:rPr>
          <w:rFonts w:ascii="Times New Roman" w:hAnsi="Times New Roman"/>
          <w:sz w:val="28"/>
          <w:szCs w:val="28"/>
        </w:rPr>
        <w:t xml:space="preserve"> нового поколения.</w:t>
      </w:r>
    </w:p>
    <w:p w:rsidR="00406B90" w:rsidRPr="00406B90" w:rsidRDefault="00406B90" w:rsidP="00406B90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  <w:u w:val="single"/>
        </w:rPr>
        <w:t>Корректирование системы психолого-педагогического сопровождения</w:t>
      </w:r>
      <w:r w:rsidRPr="00406B90">
        <w:rPr>
          <w:rFonts w:ascii="Times New Roman" w:hAnsi="Times New Roman"/>
          <w:sz w:val="28"/>
          <w:szCs w:val="28"/>
        </w:rPr>
        <w:t xml:space="preserve">  с учётом аналитических данных мониторинга.</w:t>
      </w:r>
    </w:p>
    <w:p w:rsidR="00406B90" w:rsidRPr="00406B90" w:rsidRDefault="00406B90" w:rsidP="00406B90">
      <w:pPr>
        <w:spacing w:before="100" w:beforeAutospacing="1" w:after="100" w:afterAutospacing="1" w:line="240" w:lineRule="auto"/>
        <w:ind w:left="1080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406B90" w:rsidRPr="00406B90" w:rsidRDefault="00406B90" w:rsidP="00406B90">
      <w:pPr>
        <w:spacing w:before="100" w:beforeAutospacing="1" w:after="100" w:afterAutospacing="1" w:line="240" w:lineRule="auto"/>
        <w:ind w:left="1080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617BA4" w:rsidRDefault="00406B90" w:rsidP="00406B90">
      <w:pPr>
        <w:spacing w:before="100" w:beforeAutospacing="1" w:after="100" w:afterAutospacing="1" w:line="240" w:lineRule="auto"/>
        <w:ind w:left="1080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406B90">
        <w:rPr>
          <w:rFonts w:ascii="Times New Roman" w:hAnsi="Times New Roman"/>
          <w:b/>
          <w:sz w:val="28"/>
          <w:szCs w:val="28"/>
        </w:rPr>
        <w:t xml:space="preserve">                         </w:t>
      </w:r>
    </w:p>
    <w:p w:rsidR="00617BA4" w:rsidRDefault="00617BA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406B90" w:rsidRPr="00406B90" w:rsidRDefault="00406B90" w:rsidP="00617BA4">
      <w:pPr>
        <w:spacing w:before="100" w:beforeAutospacing="1" w:after="100" w:afterAutospacing="1" w:line="240" w:lineRule="auto"/>
        <w:ind w:left="108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06B90">
        <w:rPr>
          <w:rFonts w:ascii="Times New Roman" w:hAnsi="Times New Roman"/>
          <w:b/>
          <w:sz w:val="28"/>
          <w:szCs w:val="28"/>
        </w:rPr>
        <w:lastRenderedPageBreak/>
        <w:t>План реализации программы</w:t>
      </w:r>
    </w:p>
    <w:p w:rsidR="00406B90" w:rsidRPr="00406B90" w:rsidRDefault="00406B90" w:rsidP="00406B90">
      <w:pPr>
        <w:spacing w:before="100" w:beforeAutospacing="1" w:after="100" w:afterAutospacing="1" w:line="240" w:lineRule="auto"/>
        <w:ind w:left="1080"/>
        <w:contextualSpacing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105"/>
        <w:gridCol w:w="2131"/>
        <w:gridCol w:w="2110"/>
        <w:gridCol w:w="2720"/>
      </w:tblGrid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17BA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17BA4">
              <w:rPr>
                <w:rFonts w:ascii="Times New Roman" w:hAnsi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131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17BA4">
              <w:rPr>
                <w:rFonts w:ascii="Times New Roman" w:hAnsi="Times New Roman"/>
                <w:b/>
                <w:sz w:val="24"/>
                <w:szCs w:val="24"/>
              </w:rPr>
              <w:t>Сроки и периодичность</w:t>
            </w:r>
          </w:p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17BA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17BA4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406B90" w:rsidRPr="00617BA4" w:rsidTr="00617BA4">
        <w:tc>
          <w:tcPr>
            <w:tcW w:w="10632" w:type="dxa"/>
            <w:gridSpan w:val="5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BA4">
              <w:rPr>
                <w:rFonts w:ascii="Times New Roman" w:hAnsi="Times New Roman"/>
                <w:b/>
                <w:sz w:val="24"/>
                <w:szCs w:val="24"/>
              </w:rPr>
              <w:t>Диагностика и мониторинг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proofErr w:type="spellStart"/>
            <w:r w:rsidRPr="00617BA4">
              <w:rPr>
                <w:rFonts w:ascii="Times New Roman" w:hAnsi="Times New Roman"/>
                <w:sz w:val="24"/>
                <w:szCs w:val="24"/>
              </w:rPr>
              <w:t>психофункциональной</w:t>
            </w:r>
            <w:proofErr w:type="spellEnd"/>
            <w:r w:rsidRPr="00617BA4">
              <w:rPr>
                <w:rFonts w:ascii="Times New Roman" w:hAnsi="Times New Roman"/>
                <w:sz w:val="24"/>
                <w:szCs w:val="24"/>
              </w:rPr>
              <w:t xml:space="preserve"> готовности к обучению в школе</w:t>
            </w:r>
          </w:p>
        </w:tc>
        <w:tc>
          <w:tcPr>
            <w:tcW w:w="2131" w:type="dxa"/>
          </w:tcPr>
          <w:p w:rsidR="00406B90" w:rsidRPr="00617BA4" w:rsidRDefault="00F451F6" w:rsidP="00A4061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Апрель-май 20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>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4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Информация о зоне актуального развития ребёнка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Определение готовности педагогов к введению нового ФГОС НОО</w:t>
            </w:r>
          </w:p>
        </w:tc>
        <w:tc>
          <w:tcPr>
            <w:tcW w:w="2131" w:type="dxa"/>
          </w:tcPr>
          <w:p w:rsidR="00406B90" w:rsidRPr="00617BA4" w:rsidRDefault="00F451F6" w:rsidP="00A4061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Апрель-май 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4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Информация о педагогических затруднениях, организация методической помощи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Определение психологической и информационной готовности родителей к обучению детей в школе</w:t>
            </w:r>
          </w:p>
        </w:tc>
        <w:tc>
          <w:tcPr>
            <w:tcW w:w="2131" w:type="dxa"/>
          </w:tcPr>
          <w:p w:rsidR="00406B90" w:rsidRPr="00617BA4" w:rsidRDefault="00F451F6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Май 2013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Зам. директора по УВР, педагог-психол</w:t>
            </w:r>
            <w:r w:rsidR="00492909" w:rsidRPr="00617BA4">
              <w:rPr>
                <w:rFonts w:ascii="Times New Roman" w:hAnsi="Times New Roman"/>
                <w:sz w:val="24"/>
                <w:szCs w:val="24"/>
              </w:rPr>
              <w:t>ог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Психолого-педагогическое просвещение родителей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Повторная диагностика готовности к обучению в школе</w:t>
            </w:r>
          </w:p>
        </w:tc>
        <w:tc>
          <w:tcPr>
            <w:tcW w:w="2131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406B90" w:rsidRPr="00617BA4" w:rsidRDefault="00F451F6" w:rsidP="00A4061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4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Педагог-психолог, учитель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Информация о зоне актуального и ближайшего развития ребёнка</w:t>
            </w:r>
          </w:p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Изучение особенностей социальной ситуации развития ребёнка</w:t>
            </w:r>
          </w:p>
        </w:tc>
        <w:tc>
          <w:tcPr>
            <w:tcW w:w="2131" w:type="dxa"/>
          </w:tcPr>
          <w:p w:rsidR="00406B90" w:rsidRPr="00617BA4" w:rsidRDefault="00F451F6" w:rsidP="00A4061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Сентябрь-октябрь 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4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10" w:type="dxa"/>
          </w:tcPr>
          <w:p w:rsidR="00406B90" w:rsidRPr="00617BA4" w:rsidRDefault="00492909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>читель</w:t>
            </w:r>
            <w:r w:rsidRPr="00617BA4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Информация о семьях с неблагоприятным социально-психологическим  климатом</w:t>
            </w:r>
          </w:p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Изучение особенностей процесса адаптации первоклассников к школе</w:t>
            </w:r>
          </w:p>
        </w:tc>
        <w:tc>
          <w:tcPr>
            <w:tcW w:w="2131" w:type="dxa"/>
          </w:tcPr>
          <w:p w:rsidR="00406B90" w:rsidRPr="00617BA4" w:rsidRDefault="00F451F6" w:rsidP="00A4061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Октябрь 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4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Педагог-психолог, учитель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 xml:space="preserve">Информация о факторах и причинах </w:t>
            </w:r>
            <w:proofErr w:type="spellStart"/>
            <w:r w:rsidRPr="00617BA4">
              <w:rPr>
                <w:rFonts w:ascii="Times New Roman" w:hAnsi="Times New Roman"/>
                <w:sz w:val="24"/>
                <w:szCs w:val="24"/>
              </w:rPr>
              <w:t>дезадаптации</w:t>
            </w:r>
            <w:proofErr w:type="spellEnd"/>
            <w:r w:rsidRPr="00617BA4">
              <w:rPr>
                <w:rFonts w:ascii="Times New Roman" w:hAnsi="Times New Roman"/>
                <w:sz w:val="24"/>
                <w:szCs w:val="24"/>
              </w:rPr>
              <w:t>, определение группы риска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 xml:space="preserve">Групповая и индивидуальная диагностика исходного уровня  </w:t>
            </w:r>
            <w:proofErr w:type="spellStart"/>
            <w:r w:rsidRPr="00617BA4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617BA4">
              <w:rPr>
                <w:rFonts w:ascii="Times New Roman" w:hAnsi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2131" w:type="dxa"/>
          </w:tcPr>
          <w:p w:rsidR="00406B90" w:rsidRPr="00617BA4" w:rsidRDefault="00F451F6" w:rsidP="00A4061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сентябрь-ноябрь 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4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Педагог-психолог, учитель-логопед, учитель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Информация о зоне актуального и ближайшего развития ребёнка, информация о детях</w:t>
            </w:r>
            <w:proofErr w:type="gramStart"/>
            <w:r w:rsidRPr="00617BA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17BA4">
              <w:rPr>
                <w:rFonts w:ascii="Times New Roman" w:hAnsi="Times New Roman"/>
                <w:sz w:val="24"/>
                <w:szCs w:val="24"/>
              </w:rPr>
              <w:t>нуждающихся в логопедической и психологической коррекции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Контрольная диагностика по итогам коррекционно-развивающих занятий с первоклассниками с затруднённой адаптацией</w:t>
            </w:r>
          </w:p>
        </w:tc>
        <w:tc>
          <w:tcPr>
            <w:tcW w:w="2131" w:type="dxa"/>
          </w:tcPr>
          <w:p w:rsidR="00406B90" w:rsidRPr="00617BA4" w:rsidRDefault="00F451F6" w:rsidP="00A4061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Январь-март 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5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Педагог-психолог, учитель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Информация о результатах коррекционной работы  с детьми с затруднённой адаптацией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Диагностика развития письменной  речи</w:t>
            </w:r>
          </w:p>
        </w:tc>
        <w:tc>
          <w:tcPr>
            <w:tcW w:w="2131" w:type="dxa"/>
          </w:tcPr>
          <w:p w:rsidR="00406B90" w:rsidRPr="00617BA4" w:rsidRDefault="00F451F6" w:rsidP="00A4061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май 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5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Информация о детях, нуждающихся в логопедической коррекции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 xml:space="preserve">Изучение динамики </w:t>
            </w:r>
            <w:r w:rsidRPr="00617BA4">
              <w:rPr>
                <w:rFonts w:ascii="Times New Roman" w:hAnsi="Times New Roman"/>
                <w:sz w:val="24"/>
                <w:szCs w:val="24"/>
              </w:rPr>
              <w:lastRenderedPageBreak/>
              <w:t>процесса формирования УУД</w:t>
            </w:r>
          </w:p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(мониторинг)</w:t>
            </w:r>
          </w:p>
        </w:tc>
        <w:tc>
          <w:tcPr>
            <w:tcW w:w="2131" w:type="dxa"/>
          </w:tcPr>
          <w:p w:rsidR="00406B90" w:rsidRPr="00617BA4" w:rsidRDefault="00F451F6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lastRenderedPageBreak/>
              <w:t>Январь 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4</w:t>
            </w:r>
            <w:r w:rsidRPr="00617BA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617BA4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617BA4">
              <w:rPr>
                <w:rFonts w:ascii="Times New Roman" w:hAnsi="Times New Roman"/>
                <w:sz w:val="24"/>
                <w:szCs w:val="24"/>
              </w:rPr>
              <w:lastRenderedPageBreak/>
              <w:t>май 2017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(постоянно)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lastRenderedPageBreak/>
              <w:t>Учитель, пе</w:t>
            </w:r>
            <w:r w:rsidR="00492909" w:rsidRPr="00617BA4">
              <w:rPr>
                <w:rFonts w:ascii="Times New Roman" w:hAnsi="Times New Roman"/>
                <w:sz w:val="24"/>
                <w:szCs w:val="24"/>
              </w:rPr>
              <w:t>дагог-</w:t>
            </w:r>
            <w:r w:rsidR="00492909" w:rsidRPr="00617B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психолог, </w:t>
            </w:r>
            <w:r w:rsidRPr="00617B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7BA4">
              <w:rPr>
                <w:rFonts w:ascii="Times New Roman" w:hAnsi="Times New Roman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Выявление причин </w:t>
            </w:r>
            <w:r w:rsidRPr="00617BA4">
              <w:rPr>
                <w:rFonts w:ascii="Times New Roman" w:hAnsi="Times New Roman"/>
                <w:sz w:val="24"/>
                <w:szCs w:val="24"/>
              </w:rPr>
              <w:lastRenderedPageBreak/>
              <w:t>затруднений  в формировании УУД и корректирование  образовательного процесса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Диагностика  готовности к переходу в среднюю школу (</w:t>
            </w:r>
            <w:proofErr w:type="spellStart"/>
            <w:r w:rsidRPr="00617BA4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617BA4">
              <w:rPr>
                <w:rFonts w:ascii="Times New Roman" w:hAnsi="Times New Roman"/>
                <w:sz w:val="24"/>
                <w:szCs w:val="24"/>
              </w:rPr>
              <w:t xml:space="preserve"> УУД)</w:t>
            </w:r>
          </w:p>
        </w:tc>
        <w:tc>
          <w:tcPr>
            <w:tcW w:w="2131" w:type="dxa"/>
          </w:tcPr>
          <w:p w:rsidR="00406B90" w:rsidRPr="00617BA4" w:rsidRDefault="00F451F6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Апрель-май 2017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Учитель, п</w:t>
            </w:r>
            <w:r w:rsidR="00492909" w:rsidRPr="00617BA4">
              <w:rPr>
                <w:rFonts w:ascii="Times New Roman" w:hAnsi="Times New Roman"/>
                <w:sz w:val="24"/>
                <w:szCs w:val="24"/>
              </w:rPr>
              <w:t>едагог-психолог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Выявление группы детей, нуждающихся в индивидуальном психолого-педагогическом сопровождении в 5 классе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Выявление и изучение профессиональных затруднений  педагогов, в т.ч. по причине эмоционального выгорани</w:t>
            </w:r>
            <w:proofErr w:type="gramStart"/>
            <w:r w:rsidRPr="00617BA4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617BA4">
              <w:rPr>
                <w:rFonts w:ascii="Times New Roman" w:hAnsi="Times New Roman"/>
                <w:sz w:val="24"/>
                <w:szCs w:val="24"/>
              </w:rPr>
              <w:t>мониторинг)</w:t>
            </w:r>
          </w:p>
        </w:tc>
        <w:tc>
          <w:tcPr>
            <w:tcW w:w="2131" w:type="dxa"/>
          </w:tcPr>
          <w:p w:rsidR="00406B90" w:rsidRPr="00617BA4" w:rsidRDefault="00F451F6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2013-2017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(постоянно)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Зам. директора по УВР, педагог-психолог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Информация о динамике и качественном состоянии профессионального развития учителей начальных классов</w:t>
            </w:r>
          </w:p>
        </w:tc>
      </w:tr>
      <w:tr w:rsidR="00406B90" w:rsidRPr="00617BA4" w:rsidTr="00617BA4">
        <w:tc>
          <w:tcPr>
            <w:tcW w:w="10632" w:type="dxa"/>
            <w:gridSpan w:val="5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BA4">
              <w:rPr>
                <w:rFonts w:ascii="Times New Roman" w:hAnsi="Times New Roman"/>
                <w:b/>
                <w:sz w:val="24"/>
                <w:szCs w:val="24"/>
              </w:rPr>
              <w:t>Коррекция и развитие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 с первоклассниками, проявляющими недостаточную готовность к обучению</w:t>
            </w:r>
          </w:p>
        </w:tc>
        <w:tc>
          <w:tcPr>
            <w:tcW w:w="2131" w:type="dxa"/>
          </w:tcPr>
          <w:p w:rsidR="00406B90" w:rsidRPr="00617BA4" w:rsidRDefault="00F451F6" w:rsidP="00A4061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Сентябрь 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4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г.  и далее по п</w:t>
            </w:r>
            <w:r w:rsidRPr="00617BA4">
              <w:rPr>
                <w:rFonts w:ascii="Times New Roman" w:hAnsi="Times New Roman"/>
                <w:sz w:val="24"/>
                <w:szCs w:val="24"/>
              </w:rPr>
              <w:t>лану коррекционной работы в 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4</w:t>
            </w:r>
            <w:r w:rsidRPr="00617BA4">
              <w:rPr>
                <w:rFonts w:ascii="Times New Roman" w:hAnsi="Times New Roman"/>
                <w:sz w:val="24"/>
                <w:szCs w:val="24"/>
              </w:rPr>
              <w:t>-201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5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>уч.  г.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Формирование навыков произвольного поведения, развитие познавательной и мотивационной сфер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Адаптационные занятия</w:t>
            </w:r>
          </w:p>
        </w:tc>
        <w:tc>
          <w:tcPr>
            <w:tcW w:w="2131" w:type="dxa"/>
          </w:tcPr>
          <w:p w:rsidR="00406B90" w:rsidRPr="00617BA4" w:rsidRDefault="00F451F6" w:rsidP="00A4061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Октябрь 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4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617BA4">
              <w:rPr>
                <w:rFonts w:ascii="Times New Roman" w:hAnsi="Times New Roman"/>
                <w:sz w:val="24"/>
                <w:szCs w:val="24"/>
              </w:rPr>
              <w:t xml:space="preserve"> и далее по плану работы в  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4</w:t>
            </w:r>
            <w:r w:rsidRPr="00617BA4">
              <w:rPr>
                <w:rFonts w:ascii="Times New Roman" w:hAnsi="Times New Roman"/>
                <w:sz w:val="24"/>
                <w:szCs w:val="24"/>
              </w:rPr>
              <w:t>-201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5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06B90" w:rsidRPr="00617BA4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="00406B90" w:rsidRPr="00617B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Педагог-психолог, учитель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Развитие эмоционально-волевой и мотивационной сфер, социализация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Коррекция и развитие устной речи</w:t>
            </w:r>
          </w:p>
        </w:tc>
        <w:tc>
          <w:tcPr>
            <w:tcW w:w="2131" w:type="dxa"/>
          </w:tcPr>
          <w:p w:rsidR="00406B90" w:rsidRPr="00617BA4" w:rsidRDefault="00F451F6" w:rsidP="00A4061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Сентябрь 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4</w:t>
            </w:r>
            <w:r w:rsidRPr="00617BA4">
              <w:rPr>
                <w:rFonts w:ascii="Times New Roman" w:hAnsi="Times New Roman"/>
                <w:sz w:val="24"/>
                <w:szCs w:val="24"/>
              </w:rPr>
              <w:t>-май 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6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Учитель-логопед, учитель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7BA4">
              <w:rPr>
                <w:rFonts w:ascii="Times New Roman" w:hAnsi="Times New Roman"/>
                <w:sz w:val="24"/>
                <w:szCs w:val="24"/>
              </w:rPr>
              <w:t>дисграфии</w:t>
            </w:r>
            <w:proofErr w:type="spellEnd"/>
            <w:r w:rsidRPr="00617BA4">
              <w:rPr>
                <w:rFonts w:ascii="Times New Roman" w:hAnsi="Times New Roman"/>
                <w:sz w:val="24"/>
                <w:szCs w:val="24"/>
              </w:rPr>
              <w:t>, обогащение словарного запаса, коррекция нарушений звукопроизношения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Коррекция и развитие письменной речи</w:t>
            </w:r>
          </w:p>
        </w:tc>
        <w:tc>
          <w:tcPr>
            <w:tcW w:w="2131" w:type="dxa"/>
          </w:tcPr>
          <w:p w:rsidR="00406B90" w:rsidRPr="00617BA4" w:rsidRDefault="00492909" w:rsidP="00A4061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2015-201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8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06B90" w:rsidRPr="00617BA4">
              <w:rPr>
                <w:rFonts w:ascii="Times New Roman" w:hAnsi="Times New Roman"/>
                <w:sz w:val="24"/>
                <w:szCs w:val="24"/>
              </w:rPr>
              <w:t>г.</w:t>
            </w:r>
            <w:proofErr w:type="gramStart"/>
            <w:r w:rsidR="00406B90" w:rsidRPr="00617BA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 w:rsidR="00406B90" w:rsidRPr="00617B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Учитель-логопед, учитель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Развитие письменной речи, развитие оптико-пространственных представлений, обогащение словарного запаса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 xml:space="preserve">Коррекционно-развивающая работа с </w:t>
            </w:r>
            <w:proofErr w:type="gramStart"/>
            <w:r w:rsidRPr="00617BA4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617BA4">
              <w:rPr>
                <w:rFonts w:ascii="Times New Roman" w:hAnsi="Times New Roman"/>
                <w:sz w:val="24"/>
                <w:szCs w:val="24"/>
              </w:rPr>
              <w:t>, имеющими проблемы в формировании УУД</w:t>
            </w:r>
          </w:p>
        </w:tc>
        <w:tc>
          <w:tcPr>
            <w:tcW w:w="2131" w:type="dxa"/>
          </w:tcPr>
          <w:p w:rsidR="00406B90" w:rsidRPr="00617BA4" w:rsidRDefault="00492909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4</w:t>
            </w:r>
            <w:r w:rsidRPr="00617BA4">
              <w:rPr>
                <w:rFonts w:ascii="Times New Roman" w:hAnsi="Times New Roman"/>
                <w:sz w:val="24"/>
                <w:szCs w:val="24"/>
              </w:rPr>
              <w:t>-201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8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06B90" w:rsidRPr="00617BA4">
              <w:rPr>
                <w:rFonts w:ascii="Times New Roman" w:hAnsi="Times New Roman"/>
                <w:sz w:val="24"/>
                <w:szCs w:val="24"/>
              </w:rPr>
              <w:t>г.</w:t>
            </w:r>
            <w:proofErr w:type="gramStart"/>
            <w:r w:rsidR="00406B90" w:rsidRPr="00617BA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 w:rsidR="00406B90" w:rsidRPr="00617BA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(постоянно)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BA4">
              <w:rPr>
                <w:rFonts w:ascii="Times New Roman" w:hAnsi="Times New Roman"/>
                <w:sz w:val="24"/>
                <w:szCs w:val="24"/>
              </w:rPr>
              <w:t>ПМПк</w:t>
            </w:r>
            <w:proofErr w:type="spellEnd"/>
            <w:r w:rsidRPr="00617BA4">
              <w:rPr>
                <w:rFonts w:ascii="Times New Roman" w:hAnsi="Times New Roman"/>
                <w:sz w:val="24"/>
                <w:szCs w:val="24"/>
              </w:rPr>
              <w:t>, учитель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Устойчивая положительная динамика  результатов учебной деятельности</w:t>
            </w:r>
          </w:p>
        </w:tc>
      </w:tr>
      <w:tr w:rsidR="00406B90" w:rsidRPr="00617BA4" w:rsidTr="00617BA4">
        <w:tc>
          <w:tcPr>
            <w:tcW w:w="10632" w:type="dxa"/>
            <w:gridSpan w:val="5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BA4">
              <w:rPr>
                <w:rFonts w:ascii="Times New Roman" w:hAnsi="Times New Roman"/>
                <w:b/>
                <w:sz w:val="24"/>
                <w:szCs w:val="24"/>
              </w:rPr>
              <w:t xml:space="preserve">Методическая работа 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Практический семинар для учителей «Профилактика эмоционального выгорания как одно из условий развития профессиональной мотивации педагога»</w:t>
            </w:r>
          </w:p>
        </w:tc>
        <w:tc>
          <w:tcPr>
            <w:tcW w:w="2131" w:type="dxa"/>
          </w:tcPr>
          <w:p w:rsidR="00406B90" w:rsidRPr="00617BA4" w:rsidRDefault="00492909" w:rsidP="00A4061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Май 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5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РМО педагогов-психологов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 xml:space="preserve">Актуализация проблемы сохранения психологического здоровья учителя в условиях </w:t>
            </w:r>
            <w:proofErr w:type="spellStart"/>
            <w:r w:rsidRPr="00617BA4">
              <w:rPr>
                <w:rFonts w:ascii="Times New Roman" w:hAnsi="Times New Roman"/>
                <w:sz w:val="24"/>
                <w:szCs w:val="24"/>
              </w:rPr>
              <w:t>ииновационной</w:t>
            </w:r>
            <w:proofErr w:type="spellEnd"/>
            <w:r w:rsidRPr="00617BA4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 xml:space="preserve">Мониторинг результатов </w:t>
            </w:r>
            <w:r w:rsidRPr="00617BA4">
              <w:rPr>
                <w:rFonts w:ascii="Times New Roman" w:hAnsi="Times New Roman"/>
                <w:sz w:val="24"/>
                <w:szCs w:val="24"/>
              </w:rPr>
              <w:lastRenderedPageBreak/>
              <w:t>диагностики,  коррекционной и  развивающей работы,  методические рекомендации учителям начальных классов</w:t>
            </w:r>
          </w:p>
        </w:tc>
        <w:tc>
          <w:tcPr>
            <w:tcW w:w="2131" w:type="dxa"/>
          </w:tcPr>
          <w:p w:rsidR="00406B90" w:rsidRPr="00617BA4" w:rsidRDefault="00492909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lastRenderedPageBreak/>
              <w:t>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4</w:t>
            </w:r>
            <w:r w:rsidRPr="00617BA4">
              <w:rPr>
                <w:rFonts w:ascii="Times New Roman" w:hAnsi="Times New Roman"/>
                <w:sz w:val="24"/>
                <w:szCs w:val="24"/>
              </w:rPr>
              <w:t>-201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8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>г.г.</w:t>
            </w:r>
          </w:p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lastRenderedPageBreak/>
              <w:t>постоянно по плану МО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lastRenderedPageBreak/>
              <w:t>Педагог-психоло</w:t>
            </w:r>
            <w:r w:rsidR="00492909" w:rsidRPr="00617BA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 xml:space="preserve">Методические </w:t>
            </w:r>
            <w:r w:rsidRPr="00617BA4">
              <w:rPr>
                <w:rFonts w:ascii="Times New Roman" w:hAnsi="Times New Roman"/>
                <w:sz w:val="24"/>
                <w:szCs w:val="24"/>
              </w:rPr>
              <w:lastRenderedPageBreak/>
              <w:t>рекомендации педагогам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Обмен практическим опытом по организации различных форм развивающей работы</w:t>
            </w:r>
          </w:p>
        </w:tc>
        <w:tc>
          <w:tcPr>
            <w:tcW w:w="2131" w:type="dxa"/>
          </w:tcPr>
          <w:p w:rsidR="00406B90" w:rsidRPr="00617BA4" w:rsidRDefault="00492909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2015-201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8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06B90" w:rsidRPr="00617BA4">
              <w:rPr>
                <w:rFonts w:ascii="Times New Roman" w:hAnsi="Times New Roman"/>
                <w:sz w:val="24"/>
                <w:szCs w:val="24"/>
              </w:rPr>
              <w:t>г.</w:t>
            </w:r>
            <w:proofErr w:type="gramStart"/>
            <w:r w:rsidR="00406B90" w:rsidRPr="00617BA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 w:rsidR="00406B90" w:rsidRPr="00617BA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По плану РМК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Педагог-психоло</w:t>
            </w:r>
            <w:r w:rsidR="00492909" w:rsidRPr="00617BA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B90" w:rsidRPr="00617BA4" w:rsidTr="00617BA4">
        <w:tc>
          <w:tcPr>
            <w:tcW w:w="10632" w:type="dxa"/>
            <w:gridSpan w:val="5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BA4">
              <w:rPr>
                <w:rFonts w:ascii="Times New Roman" w:hAnsi="Times New Roman"/>
                <w:b/>
                <w:sz w:val="24"/>
                <w:szCs w:val="24"/>
              </w:rPr>
              <w:t>Психолого-педагогическое просвещение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Освещение вопросов возрастной психологии младшего школьника, вопросов психолого-</w:t>
            </w:r>
            <w:proofErr w:type="spellStart"/>
            <w:r w:rsidRPr="00617BA4">
              <w:rPr>
                <w:rFonts w:ascii="Times New Roman" w:hAnsi="Times New Roman"/>
                <w:sz w:val="24"/>
                <w:szCs w:val="24"/>
              </w:rPr>
              <w:t>педагогичекого</w:t>
            </w:r>
            <w:proofErr w:type="spellEnd"/>
            <w:r w:rsidRPr="00617BA4">
              <w:rPr>
                <w:rFonts w:ascii="Times New Roman" w:hAnsi="Times New Roman"/>
                <w:sz w:val="24"/>
                <w:szCs w:val="24"/>
              </w:rPr>
              <w:t xml:space="preserve"> сопровождения УВП в начальной школе (педагогические советы, заседания МО)</w:t>
            </w:r>
          </w:p>
        </w:tc>
        <w:tc>
          <w:tcPr>
            <w:tcW w:w="2131" w:type="dxa"/>
          </w:tcPr>
          <w:p w:rsidR="00406B90" w:rsidRPr="00617BA4" w:rsidRDefault="00492909" w:rsidP="00A4061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4</w:t>
            </w:r>
            <w:r w:rsidRPr="00617BA4">
              <w:rPr>
                <w:rFonts w:ascii="Times New Roman" w:hAnsi="Times New Roman"/>
                <w:sz w:val="24"/>
                <w:szCs w:val="24"/>
              </w:rPr>
              <w:t>-201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8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06B90" w:rsidRPr="00617BA4">
              <w:rPr>
                <w:rFonts w:ascii="Times New Roman" w:hAnsi="Times New Roman"/>
                <w:sz w:val="24"/>
                <w:szCs w:val="24"/>
              </w:rPr>
              <w:t>г.</w:t>
            </w:r>
            <w:proofErr w:type="gramStart"/>
            <w:r w:rsidR="00406B90" w:rsidRPr="00617BA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 w:rsidR="00406B90" w:rsidRPr="00617B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Просвещение педагогов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по вопросам психологии возраста, </w:t>
            </w:r>
            <w:proofErr w:type="spellStart"/>
            <w:r w:rsidRPr="00617BA4">
              <w:rPr>
                <w:rFonts w:ascii="Times New Roman" w:hAnsi="Times New Roman"/>
                <w:sz w:val="24"/>
                <w:szCs w:val="24"/>
              </w:rPr>
              <w:t>психофункциональной</w:t>
            </w:r>
            <w:proofErr w:type="spellEnd"/>
            <w:r w:rsidRPr="00617BA4">
              <w:rPr>
                <w:rFonts w:ascii="Times New Roman" w:hAnsi="Times New Roman"/>
                <w:sz w:val="24"/>
                <w:szCs w:val="24"/>
              </w:rPr>
              <w:t xml:space="preserve"> готовности к обучению в школе, адаптации,  по вопросам причин неуспеваемости и т.д.</w:t>
            </w:r>
          </w:p>
        </w:tc>
        <w:tc>
          <w:tcPr>
            <w:tcW w:w="2131" w:type="dxa"/>
          </w:tcPr>
          <w:p w:rsidR="00406B90" w:rsidRPr="00617BA4" w:rsidRDefault="00492909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4</w:t>
            </w:r>
            <w:r w:rsidRPr="00617BA4">
              <w:rPr>
                <w:rFonts w:ascii="Times New Roman" w:hAnsi="Times New Roman"/>
                <w:sz w:val="24"/>
                <w:szCs w:val="24"/>
              </w:rPr>
              <w:t>-201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8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06B90" w:rsidRPr="00617BA4">
              <w:rPr>
                <w:rFonts w:ascii="Times New Roman" w:hAnsi="Times New Roman"/>
                <w:sz w:val="24"/>
                <w:szCs w:val="24"/>
              </w:rPr>
              <w:t>г.</w:t>
            </w:r>
            <w:proofErr w:type="gramStart"/>
            <w:r w:rsidR="00406B90" w:rsidRPr="00617BA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 w:rsidR="00406B90" w:rsidRPr="00617BA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(постоянно)</w:t>
            </w:r>
          </w:p>
        </w:tc>
        <w:tc>
          <w:tcPr>
            <w:tcW w:w="211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 xml:space="preserve">Педагог-психолог, 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Просвещение родителей</w:t>
            </w:r>
          </w:p>
        </w:tc>
      </w:tr>
      <w:tr w:rsidR="00406B90" w:rsidRPr="00617BA4" w:rsidTr="00617BA4">
        <w:tc>
          <w:tcPr>
            <w:tcW w:w="566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05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Размещение информации по теме на сайте школы</w:t>
            </w:r>
          </w:p>
        </w:tc>
        <w:tc>
          <w:tcPr>
            <w:tcW w:w="2131" w:type="dxa"/>
          </w:tcPr>
          <w:p w:rsidR="00406B90" w:rsidRPr="00617BA4" w:rsidRDefault="00492909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4</w:t>
            </w:r>
            <w:r w:rsidRPr="00617BA4">
              <w:rPr>
                <w:rFonts w:ascii="Times New Roman" w:hAnsi="Times New Roman"/>
                <w:sz w:val="24"/>
                <w:szCs w:val="24"/>
              </w:rPr>
              <w:t>-201</w:t>
            </w:r>
            <w:r w:rsidR="00A4061F">
              <w:rPr>
                <w:rFonts w:ascii="Times New Roman" w:hAnsi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06B90" w:rsidRPr="00617BA4">
              <w:rPr>
                <w:rFonts w:ascii="Times New Roman" w:hAnsi="Times New Roman"/>
                <w:sz w:val="24"/>
                <w:szCs w:val="24"/>
              </w:rPr>
              <w:t>г.г</w:t>
            </w:r>
            <w:proofErr w:type="spellEnd"/>
            <w:r w:rsidR="00406B90" w:rsidRPr="00617BA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(постоянно)</w:t>
            </w:r>
          </w:p>
        </w:tc>
        <w:tc>
          <w:tcPr>
            <w:tcW w:w="2110" w:type="dxa"/>
          </w:tcPr>
          <w:p w:rsidR="00406B90" w:rsidRPr="00617BA4" w:rsidRDefault="00492909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 xml:space="preserve">Педагог-психолог,  </w:t>
            </w:r>
            <w:r w:rsidR="00406B90" w:rsidRPr="00617BA4">
              <w:rPr>
                <w:rFonts w:ascii="Times New Roman" w:hAnsi="Times New Roman"/>
                <w:sz w:val="24"/>
                <w:szCs w:val="24"/>
              </w:rPr>
              <w:t xml:space="preserve"> учитель</w:t>
            </w:r>
          </w:p>
        </w:tc>
        <w:tc>
          <w:tcPr>
            <w:tcW w:w="2720" w:type="dxa"/>
          </w:tcPr>
          <w:p w:rsidR="00406B90" w:rsidRPr="00617BA4" w:rsidRDefault="00406B90" w:rsidP="00406B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7BA4">
              <w:rPr>
                <w:rFonts w:ascii="Times New Roman" w:hAnsi="Times New Roman"/>
                <w:sz w:val="24"/>
                <w:szCs w:val="24"/>
              </w:rPr>
              <w:t>Просвещение педагогов, родителей</w:t>
            </w:r>
          </w:p>
        </w:tc>
      </w:tr>
    </w:tbl>
    <w:p w:rsidR="00406B90" w:rsidRPr="00406B90" w:rsidRDefault="00406B90" w:rsidP="00406B90">
      <w:pPr>
        <w:spacing w:before="100" w:beforeAutospacing="1" w:after="100" w:afterAutospacing="1" w:line="240" w:lineRule="auto"/>
        <w:ind w:left="720"/>
        <w:contextualSpacing/>
        <w:rPr>
          <w:rFonts w:ascii="Times New Roman" w:hAnsi="Times New Roman"/>
          <w:b/>
          <w:sz w:val="28"/>
          <w:szCs w:val="28"/>
        </w:rPr>
      </w:pPr>
    </w:p>
    <w:p w:rsidR="00406B90" w:rsidRPr="00406B90" w:rsidRDefault="00406B90" w:rsidP="00406B90">
      <w:pPr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06B90" w:rsidRPr="00406B90" w:rsidRDefault="00406B90" w:rsidP="00406B90">
      <w:pPr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06B90" w:rsidRPr="00406B90" w:rsidRDefault="00406B90" w:rsidP="00406B90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406B90" w:rsidRPr="00406B90" w:rsidRDefault="00406B90" w:rsidP="00406B90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406B90" w:rsidRPr="00406B90" w:rsidRDefault="00406B90" w:rsidP="00406B90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406B90" w:rsidRPr="00406B90" w:rsidRDefault="00406B90" w:rsidP="00406B90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423F80" w:rsidRDefault="00423F8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406B90" w:rsidRPr="00406B90" w:rsidRDefault="00406B90" w:rsidP="00406B90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06B90">
        <w:rPr>
          <w:rFonts w:ascii="Times New Roman" w:hAnsi="Times New Roman"/>
          <w:b/>
          <w:bCs/>
          <w:sz w:val="28"/>
          <w:szCs w:val="28"/>
        </w:rPr>
        <w:lastRenderedPageBreak/>
        <w:t>Приложение 1</w:t>
      </w:r>
    </w:p>
    <w:p w:rsidR="00406B90" w:rsidRPr="00406B90" w:rsidRDefault="00406B90" w:rsidP="00406B90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b/>
          <w:bCs/>
          <w:sz w:val="28"/>
          <w:szCs w:val="28"/>
        </w:rPr>
        <w:t>Диагностика личностной готовности ребенка к школьному обучению</w:t>
      </w:r>
    </w:p>
    <w:tbl>
      <w:tblPr>
        <w:tblW w:w="993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3118"/>
        <w:gridCol w:w="2410"/>
        <w:gridCol w:w="2278"/>
      </w:tblGrid>
      <w:tr w:rsidR="00406B90" w:rsidRPr="00406B90" w:rsidTr="00617BA4">
        <w:trPr>
          <w:tblCellSpacing w:w="0" w:type="dxa"/>
        </w:trPr>
        <w:tc>
          <w:tcPr>
            <w:tcW w:w="2127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Личностные универсальные учебные действия и его личностные результаты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(показатели развития)</w:t>
            </w:r>
          </w:p>
        </w:tc>
        <w:tc>
          <w:tcPr>
            <w:tcW w:w="3118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Основные критерии оценивания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Типовые диагностические задачи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B90">
              <w:rPr>
                <w:rFonts w:ascii="Times New Roman" w:hAnsi="Times New Roman"/>
                <w:sz w:val="24"/>
                <w:szCs w:val="24"/>
              </w:rPr>
              <w:t>Предшкольная</w:t>
            </w:r>
            <w:proofErr w:type="spellEnd"/>
            <w:r w:rsidRPr="00406B90">
              <w:rPr>
                <w:rFonts w:ascii="Times New Roman" w:hAnsi="Times New Roman"/>
                <w:sz w:val="24"/>
                <w:szCs w:val="24"/>
              </w:rPr>
              <w:t xml:space="preserve"> ступень образования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(6,5–7 лет)</w:t>
            </w:r>
          </w:p>
        </w:tc>
        <w:tc>
          <w:tcPr>
            <w:tcW w:w="2278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Типовые диагностические задачи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Начальное образование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(10,5–11 лет)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9933" w:type="dxa"/>
            <w:gridSpan w:val="4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Самоопределение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2127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Внутренняя позиция школьника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</w:tcPr>
          <w:p w:rsidR="00406B90" w:rsidRPr="00406B90" w:rsidRDefault="00406B90" w:rsidP="00406B9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положительное отношение к школе; </w:t>
            </w:r>
          </w:p>
          <w:p w:rsidR="00406B90" w:rsidRPr="00406B90" w:rsidRDefault="00406B90" w:rsidP="00406B9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чувство необходимости учения,</w:t>
            </w:r>
          </w:p>
          <w:p w:rsidR="00406B90" w:rsidRPr="00406B90" w:rsidRDefault="00406B90" w:rsidP="00406B9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предпочтение уроков «школьного» типа урокам «дошкольного» типа; </w:t>
            </w:r>
          </w:p>
          <w:p w:rsidR="00406B90" w:rsidRPr="00406B90" w:rsidRDefault="00406B90" w:rsidP="00406B9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адекватное содержательное представление о школе;</w:t>
            </w:r>
          </w:p>
          <w:p w:rsidR="00406B90" w:rsidRPr="00406B90" w:rsidRDefault="00406B90" w:rsidP="00406B9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предпочтение классных коллективных занятий индивидуальным занятиям дома;</w:t>
            </w:r>
          </w:p>
          <w:p w:rsidR="00406B90" w:rsidRPr="00406B90" w:rsidRDefault="00406B90" w:rsidP="00406B9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предпочтение социального способа оценки своих знаний – отметки дошкольным способам поощрения (сладости, подарки) </w:t>
            </w:r>
          </w:p>
        </w:tc>
        <w:tc>
          <w:tcPr>
            <w:tcW w:w="241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06B90">
              <w:rPr>
                <w:rFonts w:ascii="Times New Roman" w:hAnsi="Times New Roman"/>
                <w:sz w:val="24"/>
                <w:szCs w:val="24"/>
              </w:rPr>
              <w:t>Беседа о школе (</w:t>
            </w:r>
            <w:proofErr w:type="spellStart"/>
            <w:r w:rsidRPr="00406B90">
              <w:rPr>
                <w:rFonts w:ascii="Times New Roman" w:hAnsi="Times New Roman"/>
                <w:sz w:val="24"/>
                <w:szCs w:val="24"/>
              </w:rPr>
              <w:t>модифици-рованный</w:t>
            </w:r>
            <w:proofErr w:type="spellEnd"/>
            <w:r w:rsidRPr="00406B90">
              <w:rPr>
                <w:rFonts w:ascii="Times New Roman" w:hAnsi="Times New Roman"/>
                <w:sz w:val="24"/>
                <w:szCs w:val="24"/>
              </w:rPr>
              <w:t xml:space="preserve"> вариант) (</w:t>
            </w:r>
            <w:proofErr w:type="spellStart"/>
            <w:r w:rsidRPr="00406B90">
              <w:rPr>
                <w:rFonts w:ascii="Times New Roman" w:hAnsi="Times New Roman"/>
                <w:sz w:val="24"/>
                <w:szCs w:val="24"/>
              </w:rPr>
              <w:t>Нежнова</w:t>
            </w:r>
            <w:proofErr w:type="spellEnd"/>
            <w:r w:rsidRPr="00406B90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  <w:proofErr w:type="gramEnd"/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B90">
              <w:rPr>
                <w:rFonts w:ascii="Times New Roman" w:hAnsi="Times New Roman"/>
                <w:sz w:val="24"/>
                <w:szCs w:val="24"/>
              </w:rPr>
              <w:t>Эльконин</w:t>
            </w:r>
            <w:proofErr w:type="spellEnd"/>
            <w:r w:rsidRPr="00406B90">
              <w:rPr>
                <w:rFonts w:ascii="Times New Roman" w:hAnsi="Times New Roman"/>
                <w:sz w:val="24"/>
                <w:szCs w:val="24"/>
              </w:rPr>
              <w:t xml:space="preserve"> Д.Б.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B90">
              <w:rPr>
                <w:rFonts w:ascii="Times New Roman" w:hAnsi="Times New Roman"/>
                <w:sz w:val="24"/>
                <w:szCs w:val="24"/>
              </w:rPr>
              <w:t>Венгер</w:t>
            </w:r>
            <w:proofErr w:type="spellEnd"/>
            <w:r w:rsidRPr="00406B90">
              <w:rPr>
                <w:rFonts w:ascii="Times New Roman" w:hAnsi="Times New Roman"/>
                <w:sz w:val="24"/>
                <w:szCs w:val="24"/>
              </w:rPr>
              <w:t xml:space="preserve"> А.Л.)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78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2127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Самооценка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дифференцирован-</w:t>
            </w:r>
            <w:proofErr w:type="spellStart"/>
            <w:r w:rsidRPr="00406B90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r w:rsidRPr="00406B9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B90">
              <w:rPr>
                <w:rFonts w:ascii="Times New Roman" w:hAnsi="Times New Roman"/>
                <w:sz w:val="24"/>
                <w:szCs w:val="24"/>
              </w:rPr>
              <w:t>рефлексивность</w:t>
            </w:r>
            <w:proofErr w:type="spellEnd"/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регулятивный компонент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Когнитивный компонент:</w:t>
            </w:r>
          </w:p>
          <w:p w:rsidR="00406B90" w:rsidRPr="00406B90" w:rsidRDefault="00406B90" w:rsidP="00406B9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hanging="12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широта диапазона оценок;</w:t>
            </w:r>
          </w:p>
          <w:p w:rsidR="00406B90" w:rsidRPr="00406B90" w:rsidRDefault="00406B90" w:rsidP="00406B9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обобщенность категорий оценок;</w:t>
            </w:r>
          </w:p>
          <w:p w:rsidR="00406B90" w:rsidRPr="00406B90" w:rsidRDefault="00406B90" w:rsidP="00406B9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представленность в </w:t>
            </w:r>
            <w:proofErr w:type="gramStart"/>
            <w:r w:rsidRPr="00406B90">
              <w:rPr>
                <w:rFonts w:ascii="Times New Roman" w:hAnsi="Times New Roman"/>
                <w:sz w:val="24"/>
                <w:szCs w:val="24"/>
              </w:rPr>
              <w:t>Я-концепции</w:t>
            </w:r>
            <w:proofErr w:type="gramEnd"/>
            <w:r w:rsidRPr="00406B90">
              <w:rPr>
                <w:rFonts w:ascii="Times New Roman" w:hAnsi="Times New Roman"/>
                <w:sz w:val="24"/>
                <w:szCs w:val="24"/>
              </w:rPr>
              <w:t xml:space="preserve"> социальной роли ученика.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B90">
              <w:rPr>
                <w:rFonts w:ascii="Times New Roman" w:hAnsi="Times New Roman"/>
                <w:i/>
                <w:iCs/>
                <w:sz w:val="24"/>
                <w:szCs w:val="24"/>
              </w:rPr>
              <w:t>Рефлексивность</w:t>
            </w:r>
            <w:proofErr w:type="spellEnd"/>
            <w:r w:rsidRPr="00406B90">
              <w:rPr>
                <w:rFonts w:ascii="Times New Roman" w:hAnsi="Times New Roman"/>
                <w:sz w:val="24"/>
                <w:szCs w:val="24"/>
              </w:rPr>
              <w:t xml:space="preserve"> как</w:t>
            </w:r>
          </w:p>
          <w:p w:rsidR="00406B90" w:rsidRPr="00406B90" w:rsidRDefault="00406B90" w:rsidP="00406B9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адекватное осознанное представление о качествах хорошего ученика; </w:t>
            </w:r>
          </w:p>
          <w:p w:rsidR="00406B90" w:rsidRPr="00406B90" w:rsidRDefault="00406B90" w:rsidP="00406B9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осознание своих возможностей в учении на основе сравнения «Я» и «хороший ученик»; </w:t>
            </w:r>
          </w:p>
          <w:p w:rsidR="00406B90" w:rsidRPr="00406B90" w:rsidRDefault="00406B90" w:rsidP="00406B9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осознание необходимости самосовершенствования на основе сравнения «Я» и хороший ученик; 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Регулятивный компонент</w:t>
            </w:r>
          </w:p>
          <w:p w:rsidR="00406B90" w:rsidRPr="00406B90" w:rsidRDefault="00406B90" w:rsidP="00406B9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способность адекватно судить о причинах своего успеха/неуспеха в учении, связывая успех с усилиями, трудолюбием, старанием </w:t>
            </w:r>
          </w:p>
        </w:tc>
        <w:tc>
          <w:tcPr>
            <w:tcW w:w="241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78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Методика «10 Я» (Кун)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Методика «Хороший ученик»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Методика каузальной атрибуции успеха/неуспеха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9933" w:type="dxa"/>
            <w:gridSpan w:val="4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Смыслообразование</w:t>
            </w:r>
            <w:proofErr w:type="spellEnd"/>
          </w:p>
        </w:tc>
      </w:tr>
      <w:tr w:rsidR="00406B90" w:rsidRPr="00406B90" w:rsidTr="00617BA4">
        <w:trPr>
          <w:tblCellSpacing w:w="0" w:type="dxa"/>
        </w:trPr>
        <w:tc>
          <w:tcPr>
            <w:tcW w:w="2127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Мотивация учебной деятельности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</w:tcPr>
          <w:p w:rsidR="00406B90" w:rsidRPr="00406B90" w:rsidRDefault="00406B90" w:rsidP="00406B9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B90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r w:rsidRPr="00406B90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познавательных</w:t>
            </w:r>
            <w:proofErr w:type="spellEnd"/>
            <w:r w:rsidRPr="00406B9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06B90">
              <w:rPr>
                <w:rFonts w:ascii="Times New Roman" w:hAnsi="Times New Roman"/>
                <w:sz w:val="24"/>
                <w:szCs w:val="24"/>
              </w:rPr>
              <w:t>мотивов – интерес к новому;</w:t>
            </w:r>
          </w:p>
          <w:p w:rsidR="00406B90" w:rsidRPr="00406B90" w:rsidRDefault="00406B90" w:rsidP="00406B9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интерес к способу решения и общему способу действия;</w:t>
            </w:r>
          </w:p>
          <w:p w:rsidR="00406B90" w:rsidRPr="00406B90" w:rsidRDefault="00406B90" w:rsidP="00406B9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B90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r w:rsidRPr="00406B90">
              <w:rPr>
                <w:rFonts w:ascii="Times New Roman" w:hAnsi="Times New Roman"/>
                <w:i/>
                <w:iCs/>
                <w:sz w:val="24"/>
                <w:szCs w:val="24"/>
              </w:rPr>
              <w:t>социальных</w:t>
            </w:r>
            <w:proofErr w:type="spellEnd"/>
            <w:r w:rsidRPr="00406B90">
              <w:rPr>
                <w:rFonts w:ascii="Times New Roman" w:hAnsi="Times New Roman"/>
                <w:sz w:val="24"/>
                <w:szCs w:val="24"/>
              </w:rPr>
              <w:t xml:space="preserve"> мотивов; </w:t>
            </w:r>
          </w:p>
          <w:p w:rsidR="00406B90" w:rsidRPr="00406B90" w:rsidRDefault="00406B90" w:rsidP="00406B9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стремление выполнять социально-значимую и социально-оцениваемую деятельность, быть полезным обществу;</w:t>
            </w:r>
          </w:p>
          <w:p w:rsidR="00406B90" w:rsidRPr="00406B90" w:rsidRDefault="00406B90" w:rsidP="00406B9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B90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r w:rsidRPr="00406B90">
              <w:rPr>
                <w:rFonts w:ascii="Times New Roman" w:hAnsi="Times New Roman"/>
                <w:i/>
                <w:iCs/>
                <w:sz w:val="24"/>
                <w:szCs w:val="24"/>
              </w:rPr>
              <w:t>учебных</w:t>
            </w:r>
            <w:proofErr w:type="spellEnd"/>
            <w:r w:rsidRPr="00406B9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мотивов</w:t>
            </w:r>
          </w:p>
          <w:p w:rsidR="00406B90" w:rsidRPr="00406B90" w:rsidRDefault="00406B90" w:rsidP="00406B9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стремление к </w:t>
            </w:r>
            <w:proofErr w:type="spellStart"/>
            <w:r w:rsidRPr="00406B90">
              <w:rPr>
                <w:rFonts w:ascii="Times New Roman" w:hAnsi="Times New Roman"/>
                <w:sz w:val="24"/>
                <w:szCs w:val="24"/>
              </w:rPr>
              <w:t>самоизменению</w:t>
            </w:r>
            <w:proofErr w:type="spellEnd"/>
            <w:r w:rsidRPr="00406B90">
              <w:rPr>
                <w:rFonts w:ascii="Times New Roman" w:hAnsi="Times New Roman"/>
                <w:sz w:val="24"/>
                <w:szCs w:val="24"/>
              </w:rPr>
              <w:t xml:space="preserve"> – приобретению новых знаний и умений;</w:t>
            </w:r>
          </w:p>
          <w:p w:rsidR="00406B90" w:rsidRPr="00406B90" w:rsidRDefault="00406B90" w:rsidP="00406B9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установление связи между учением и будущей профессиональной деятельностью</w:t>
            </w:r>
          </w:p>
        </w:tc>
        <w:tc>
          <w:tcPr>
            <w:tcW w:w="241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«Незавершенная сказка»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«Беседа о школе»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06B90">
              <w:rPr>
                <w:rFonts w:ascii="Times New Roman" w:hAnsi="Times New Roman"/>
                <w:sz w:val="24"/>
                <w:szCs w:val="24"/>
              </w:rPr>
              <w:t>(модифицированный вариант) (</w:t>
            </w:r>
            <w:proofErr w:type="spellStart"/>
            <w:r w:rsidRPr="00406B90">
              <w:rPr>
                <w:rFonts w:ascii="Times New Roman" w:hAnsi="Times New Roman"/>
                <w:sz w:val="24"/>
                <w:szCs w:val="24"/>
              </w:rPr>
              <w:t>Нежнова</w:t>
            </w:r>
            <w:proofErr w:type="spellEnd"/>
            <w:r w:rsidRPr="00406B90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  <w:proofErr w:type="gramEnd"/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B90">
              <w:rPr>
                <w:rFonts w:ascii="Times New Roman" w:hAnsi="Times New Roman"/>
                <w:sz w:val="24"/>
                <w:szCs w:val="24"/>
              </w:rPr>
              <w:t>Эльконин</w:t>
            </w:r>
            <w:proofErr w:type="spellEnd"/>
            <w:r w:rsidRPr="00406B90">
              <w:rPr>
                <w:rFonts w:ascii="Times New Roman" w:hAnsi="Times New Roman"/>
                <w:sz w:val="24"/>
                <w:szCs w:val="24"/>
              </w:rPr>
              <w:t xml:space="preserve"> Д.Б.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B90">
              <w:rPr>
                <w:rFonts w:ascii="Times New Roman" w:hAnsi="Times New Roman"/>
                <w:sz w:val="24"/>
                <w:szCs w:val="24"/>
              </w:rPr>
              <w:t>Венгер</w:t>
            </w:r>
            <w:proofErr w:type="spellEnd"/>
            <w:r w:rsidRPr="00406B90">
              <w:rPr>
                <w:rFonts w:ascii="Times New Roman" w:hAnsi="Times New Roman"/>
                <w:sz w:val="24"/>
                <w:szCs w:val="24"/>
              </w:rPr>
              <w:t xml:space="preserve"> А.Л.)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78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Шкала выраженности учебно-познавательного интереса (по </w:t>
            </w:r>
            <w:proofErr w:type="spellStart"/>
            <w:r w:rsidRPr="00406B90">
              <w:rPr>
                <w:rFonts w:ascii="Times New Roman" w:hAnsi="Times New Roman"/>
                <w:sz w:val="24"/>
                <w:szCs w:val="24"/>
              </w:rPr>
              <w:t>Ксензовой</w:t>
            </w:r>
            <w:proofErr w:type="spellEnd"/>
            <w:r w:rsidRPr="00406B90">
              <w:rPr>
                <w:rFonts w:ascii="Times New Roman" w:hAnsi="Times New Roman"/>
                <w:sz w:val="24"/>
                <w:szCs w:val="24"/>
              </w:rPr>
              <w:t xml:space="preserve"> Г.Ю.)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Опросник мотивации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406B90" w:rsidRPr="00406B90" w:rsidRDefault="00406B90" w:rsidP="00406B90">
      <w:pPr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23F80" w:rsidRDefault="00423F80">
      <w:pPr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br w:type="page"/>
      </w:r>
    </w:p>
    <w:p w:rsidR="00406B90" w:rsidRPr="00406B90" w:rsidRDefault="00406B90" w:rsidP="00406B9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Диагностика </w:t>
      </w:r>
      <w:proofErr w:type="spellStart"/>
      <w:r w:rsidRPr="00406B90">
        <w:rPr>
          <w:rFonts w:ascii="Times New Roman" w:hAnsi="Times New Roman"/>
          <w:b/>
          <w:bCs/>
          <w:i/>
          <w:iCs/>
          <w:sz w:val="28"/>
          <w:szCs w:val="28"/>
        </w:rPr>
        <w:t>нравстенно</w:t>
      </w:r>
      <w:proofErr w:type="spellEnd"/>
      <w:r w:rsidRPr="00406B90">
        <w:rPr>
          <w:rFonts w:ascii="Times New Roman" w:hAnsi="Times New Roman"/>
          <w:b/>
          <w:bCs/>
          <w:i/>
          <w:iCs/>
          <w:sz w:val="28"/>
          <w:szCs w:val="28"/>
        </w:rPr>
        <w:t xml:space="preserve">-этической готовности ребенка к </w:t>
      </w:r>
      <w:r w:rsidRPr="00406B90">
        <w:rPr>
          <w:rFonts w:ascii="Times New Roman" w:hAnsi="Times New Roman"/>
          <w:b/>
          <w:bCs/>
          <w:i/>
          <w:iCs/>
          <w:sz w:val="28"/>
          <w:szCs w:val="28"/>
        </w:rPr>
        <w:br/>
        <w:t>школьному обучению</w:t>
      </w:r>
    </w:p>
    <w:tbl>
      <w:tblPr>
        <w:tblpPr w:leftFromText="45" w:rightFromText="45" w:vertAnchor="text" w:tblpXSpec="center"/>
        <w:tblW w:w="9498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3261"/>
        <w:gridCol w:w="1984"/>
        <w:gridCol w:w="1985"/>
      </w:tblGrid>
      <w:tr w:rsidR="00406B90" w:rsidRPr="00406B90" w:rsidTr="00617BA4">
        <w:trPr>
          <w:tblCellSpacing w:w="0" w:type="dxa"/>
          <w:jc w:val="center"/>
        </w:trPr>
        <w:tc>
          <w:tcPr>
            <w:tcW w:w="2268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Действие нравственно-этического оценивания</w:t>
            </w:r>
          </w:p>
        </w:tc>
        <w:tc>
          <w:tcPr>
            <w:tcW w:w="3261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критерии оценивания</w:t>
            </w:r>
          </w:p>
        </w:tc>
        <w:tc>
          <w:tcPr>
            <w:tcW w:w="1984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для </w:t>
            </w:r>
            <w:proofErr w:type="spellStart"/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предшкольной</w:t>
            </w:r>
            <w:proofErr w:type="spellEnd"/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стадии</w:t>
            </w:r>
          </w:p>
        </w:tc>
        <w:tc>
          <w:tcPr>
            <w:tcW w:w="1985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для начальной школы</w:t>
            </w:r>
          </w:p>
        </w:tc>
      </w:tr>
      <w:tr w:rsidR="00406B90" w:rsidRPr="00406B90" w:rsidTr="00617BA4">
        <w:trPr>
          <w:tblCellSpacing w:w="0" w:type="dxa"/>
          <w:jc w:val="center"/>
        </w:trPr>
        <w:tc>
          <w:tcPr>
            <w:tcW w:w="2268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1. Выделение морального содержания ситуации нарушение/следование моральной норме</w:t>
            </w:r>
          </w:p>
        </w:tc>
        <w:tc>
          <w:tcPr>
            <w:tcW w:w="3261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Ориентировка на моральную норму</w:t>
            </w:r>
          </w:p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(справедливого распределения, взаимопомощи, правдивости)</w:t>
            </w:r>
          </w:p>
        </w:tc>
        <w:tc>
          <w:tcPr>
            <w:tcW w:w="1984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«Раздели игрушки»</w:t>
            </w:r>
          </w:p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(норма справедливого распределения)</w:t>
            </w:r>
          </w:p>
        </w:tc>
        <w:tc>
          <w:tcPr>
            <w:tcW w:w="1985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После уроков</w:t>
            </w:r>
          </w:p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(норма взаимопомощи)</w:t>
            </w:r>
          </w:p>
        </w:tc>
      </w:tr>
      <w:tr w:rsidR="00406B90" w:rsidRPr="00406B90" w:rsidTr="00617BA4">
        <w:trPr>
          <w:tblCellSpacing w:w="0" w:type="dxa"/>
          <w:jc w:val="center"/>
        </w:trPr>
        <w:tc>
          <w:tcPr>
            <w:tcW w:w="2268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2. Дифференциация конвенциональных и моральных норм</w:t>
            </w:r>
          </w:p>
        </w:tc>
        <w:tc>
          <w:tcPr>
            <w:tcW w:w="3261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Ребенок понимает, что нарушение моральных норм оценивается как более серьезное и недопустимое, по сравнению с </w:t>
            </w:r>
            <w:proofErr w:type="gramStart"/>
            <w:r w:rsidRPr="00406B90">
              <w:rPr>
                <w:rFonts w:ascii="Times New Roman" w:hAnsi="Times New Roman"/>
                <w:sz w:val="24"/>
                <w:szCs w:val="24"/>
              </w:rPr>
              <w:t>конвенциональными</w:t>
            </w:r>
            <w:proofErr w:type="gramEnd"/>
          </w:p>
        </w:tc>
        <w:tc>
          <w:tcPr>
            <w:tcW w:w="1984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Опросник </w:t>
            </w:r>
            <w:proofErr w:type="spellStart"/>
            <w:r w:rsidRPr="00406B90">
              <w:rPr>
                <w:rFonts w:ascii="Times New Roman" w:hAnsi="Times New Roman"/>
                <w:sz w:val="24"/>
                <w:szCs w:val="24"/>
              </w:rPr>
              <w:t>Е.Кургановой</w:t>
            </w:r>
            <w:proofErr w:type="spellEnd"/>
          </w:p>
        </w:tc>
      </w:tr>
      <w:tr w:rsidR="00406B90" w:rsidRPr="00406B90" w:rsidTr="00617BA4">
        <w:trPr>
          <w:tblCellSpacing w:w="0" w:type="dxa"/>
          <w:jc w:val="center"/>
        </w:trPr>
        <w:tc>
          <w:tcPr>
            <w:tcW w:w="2268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3. Решение моральной дилеммы на основе </w:t>
            </w:r>
            <w:proofErr w:type="spellStart"/>
            <w:r w:rsidRPr="00406B90">
              <w:rPr>
                <w:rFonts w:ascii="Times New Roman" w:hAnsi="Times New Roman"/>
                <w:sz w:val="24"/>
                <w:szCs w:val="24"/>
              </w:rPr>
              <w:t>децентрации</w:t>
            </w:r>
            <w:proofErr w:type="spellEnd"/>
          </w:p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1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Учет ребенком объективных последствий нарушения нормы.</w:t>
            </w:r>
          </w:p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Учет мотивов субъекта при нарушении нормы.</w:t>
            </w:r>
          </w:p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Учет чувств и эмоций субъекта при нарушении норма.</w:t>
            </w:r>
          </w:p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Принятие решения на основе соотнесения нескольких моральных норм</w:t>
            </w:r>
          </w:p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Разбитая чашка (модификация задачи Ж. Пиаже) (учет мотивов героев)</w:t>
            </w:r>
          </w:p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«Невымытая посуда» (учет чувств героев)</w:t>
            </w:r>
          </w:p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«Булочка»</w:t>
            </w:r>
          </w:p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(модификация задачи Ж.Пиаже)</w:t>
            </w:r>
          </w:p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(координация трех норм – ответственности, справедливого распределения, взаимопомощи) и учет принципа компенсации</w:t>
            </w:r>
          </w:p>
        </w:tc>
      </w:tr>
      <w:tr w:rsidR="00406B90" w:rsidRPr="00406B90" w:rsidTr="00617BA4">
        <w:trPr>
          <w:tblCellSpacing w:w="0" w:type="dxa"/>
          <w:jc w:val="center"/>
        </w:trPr>
        <w:tc>
          <w:tcPr>
            <w:tcW w:w="2268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4.Оценка действий с точки зрения нарушения/соблюдения моральной нормы</w:t>
            </w:r>
          </w:p>
        </w:tc>
        <w:tc>
          <w:tcPr>
            <w:tcW w:w="3261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Адекватность оценки действий субъекта с точки зрения</w:t>
            </w:r>
          </w:p>
        </w:tc>
        <w:tc>
          <w:tcPr>
            <w:tcW w:w="1984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Все задания</w:t>
            </w:r>
          </w:p>
        </w:tc>
        <w:tc>
          <w:tcPr>
            <w:tcW w:w="1985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Все задания</w:t>
            </w:r>
          </w:p>
        </w:tc>
      </w:tr>
      <w:tr w:rsidR="00406B90" w:rsidRPr="00406B90" w:rsidTr="00617BA4">
        <w:trPr>
          <w:tblCellSpacing w:w="0" w:type="dxa"/>
          <w:jc w:val="center"/>
        </w:trPr>
        <w:tc>
          <w:tcPr>
            <w:tcW w:w="2268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5. Умение аргументировать необходимость выполнения моральной нормы</w:t>
            </w:r>
          </w:p>
        </w:tc>
        <w:tc>
          <w:tcPr>
            <w:tcW w:w="3261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Уровень развития моральных суждений</w:t>
            </w:r>
          </w:p>
        </w:tc>
        <w:tc>
          <w:tcPr>
            <w:tcW w:w="1984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Все задания</w:t>
            </w:r>
          </w:p>
        </w:tc>
        <w:tc>
          <w:tcPr>
            <w:tcW w:w="1985" w:type="dxa"/>
          </w:tcPr>
          <w:p w:rsidR="00406B90" w:rsidRPr="00406B90" w:rsidRDefault="00406B90" w:rsidP="00617B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Все задания</w:t>
            </w:r>
          </w:p>
        </w:tc>
      </w:tr>
    </w:tbl>
    <w:p w:rsidR="00406B90" w:rsidRPr="00406B90" w:rsidRDefault="00406B90" w:rsidP="00406B9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06B90">
        <w:rPr>
          <w:rFonts w:ascii="Times New Roman" w:hAnsi="Times New Roman"/>
          <w:sz w:val="24"/>
          <w:szCs w:val="24"/>
        </w:rPr>
        <w:t> </w:t>
      </w:r>
    </w:p>
    <w:p w:rsidR="00406B90" w:rsidRPr="00406B90" w:rsidRDefault="00406B90" w:rsidP="00406B9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06B90">
        <w:rPr>
          <w:rFonts w:ascii="Times New Roman" w:hAnsi="Times New Roman"/>
          <w:sz w:val="24"/>
          <w:szCs w:val="24"/>
        </w:rPr>
        <w:t xml:space="preserve">Особую сложность в дошкольный период и у первоклассников вызывает осмысление целевого компонента деятельности. В таблице приведены индикаторы </w:t>
      </w:r>
      <w:proofErr w:type="spellStart"/>
      <w:r w:rsidRPr="00406B90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406B90">
        <w:rPr>
          <w:rFonts w:ascii="Times New Roman" w:hAnsi="Times New Roman"/>
          <w:sz w:val="24"/>
          <w:szCs w:val="24"/>
        </w:rPr>
        <w:t>  целеполагания, исследовать которые возможно только методом наблюдения.</w:t>
      </w:r>
    </w:p>
    <w:p w:rsidR="00406B90" w:rsidRPr="00406B90" w:rsidRDefault="00406B90" w:rsidP="00406B9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406B90" w:rsidRPr="00406B90" w:rsidRDefault="00406B90" w:rsidP="00406B9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406B90" w:rsidRPr="00406B90" w:rsidRDefault="00406B90" w:rsidP="00406B9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423F80" w:rsidRDefault="00423F80" w:rsidP="00406B90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406B90" w:rsidRPr="00406B90" w:rsidRDefault="00406B90" w:rsidP="00406B90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b/>
          <w:bCs/>
          <w:i/>
          <w:iCs/>
          <w:sz w:val="28"/>
          <w:szCs w:val="28"/>
        </w:rPr>
        <w:t xml:space="preserve">Диагностика </w:t>
      </w:r>
      <w:proofErr w:type="spellStart"/>
      <w:r w:rsidRPr="00406B90">
        <w:rPr>
          <w:rFonts w:ascii="Times New Roman" w:hAnsi="Times New Roman"/>
          <w:b/>
          <w:bCs/>
          <w:i/>
          <w:iCs/>
          <w:sz w:val="28"/>
          <w:szCs w:val="28"/>
        </w:rPr>
        <w:t>сформированности</w:t>
      </w:r>
      <w:proofErr w:type="spellEnd"/>
      <w:r w:rsidRPr="00406B90">
        <w:rPr>
          <w:rFonts w:ascii="Times New Roman" w:hAnsi="Times New Roman"/>
          <w:b/>
          <w:bCs/>
          <w:i/>
          <w:iCs/>
          <w:sz w:val="28"/>
          <w:szCs w:val="28"/>
        </w:rPr>
        <w:t xml:space="preserve"> целеполагания учащихся</w:t>
      </w:r>
    </w:p>
    <w:p w:rsidR="00406B90" w:rsidRPr="00406B90" w:rsidRDefault="00406B90" w:rsidP="00406B9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06B90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5"/>
        <w:gridCol w:w="3240"/>
        <w:gridCol w:w="3885"/>
      </w:tblGrid>
      <w:tr w:rsidR="00406B90" w:rsidRPr="00406B90" w:rsidTr="00617BA4">
        <w:trPr>
          <w:tblCellSpacing w:w="0" w:type="dxa"/>
        </w:trPr>
        <w:tc>
          <w:tcPr>
            <w:tcW w:w="244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324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Показатель </w:t>
            </w:r>
            <w:proofErr w:type="spellStart"/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сформированности</w:t>
            </w:r>
            <w:proofErr w:type="spellEnd"/>
          </w:p>
        </w:tc>
        <w:tc>
          <w:tcPr>
            <w:tcW w:w="388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Поведенческие индикаторы с </w:t>
            </w:r>
            <w:proofErr w:type="spellStart"/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сформированности</w:t>
            </w:r>
            <w:proofErr w:type="spellEnd"/>
          </w:p>
        </w:tc>
      </w:tr>
      <w:tr w:rsidR="00406B90" w:rsidRPr="00406B90" w:rsidTr="00617BA4">
        <w:trPr>
          <w:tblCellSpacing w:w="0" w:type="dxa"/>
        </w:trPr>
        <w:tc>
          <w:tcPr>
            <w:tcW w:w="244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Отсутствие цели</w:t>
            </w:r>
          </w:p>
        </w:tc>
        <w:tc>
          <w:tcPr>
            <w:tcW w:w="324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Предъявляемое требование осознается лишь частично. Включаясь в работу, быстро отвлекается или ведет себя хаотично. Может принимать лишь простейшие цели (не предполагающие промежуточные цели-требования)</w:t>
            </w:r>
          </w:p>
        </w:tc>
        <w:tc>
          <w:tcPr>
            <w:tcW w:w="388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Плохо различает учебные задачи разного типа; отсутствует реакция на новизну задачи, не может выделить промежуточные цели, нуждается в пооперационном контроле со стороны учителя, не может ответить на вопросы о том, что он собирается делать или сделал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244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Принятие практической задачи</w:t>
            </w:r>
          </w:p>
        </w:tc>
        <w:tc>
          <w:tcPr>
            <w:tcW w:w="324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Принимает и выполняет только практические задачи (но не теоретические), в теоретических задачах не ориентируется</w:t>
            </w:r>
          </w:p>
        </w:tc>
        <w:tc>
          <w:tcPr>
            <w:tcW w:w="388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Осознает, что надо делать в процессе решения практической задачи; в отношении теоретических задач не может осуществлять целенаправленных действий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244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Переопределение познавательной задачи в </w:t>
            </w:r>
            <w:proofErr w:type="gramStart"/>
            <w:r w:rsidRPr="00406B90">
              <w:rPr>
                <w:rFonts w:ascii="Times New Roman" w:hAnsi="Times New Roman"/>
                <w:sz w:val="24"/>
                <w:szCs w:val="24"/>
              </w:rPr>
              <w:t>практическую</w:t>
            </w:r>
            <w:proofErr w:type="gramEnd"/>
          </w:p>
        </w:tc>
        <w:tc>
          <w:tcPr>
            <w:tcW w:w="324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Принимает и выполняет только практические задачи, в теоретических задачах не ориентируется</w:t>
            </w:r>
          </w:p>
        </w:tc>
        <w:tc>
          <w:tcPr>
            <w:tcW w:w="388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Осознает, что надо делать и что сделал в процессе решения практической задачи; в отношении теоретических задач не может осуществлять целенаправленных действий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244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Принятие познавательной цели</w:t>
            </w:r>
          </w:p>
        </w:tc>
        <w:tc>
          <w:tcPr>
            <w:tcW w:w="324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Принятая познавательная цель сохраняется при выполнении учебных действий и регулирует весь процесс их выполнения; четко выполняется требование познавательной задачи</w:t>
            </w:r>
          </w:p>
        </w:tc>
        <w:tc>
          <w:tcPr>
            <w:tcW w:w="388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Охотно осуществляет решение познавательной задачи, не изменяя ее (не подменяя практической задачей и не выходя за ее требования), четко может дать отчет о своих действиях после принятого решения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244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Переопределение практической задачи в </w:t>
            </w:r>
            <w:proofErr w:type="gramStart"/>
            <w:r w:rsidRPr="00406B90">
              <w:rPr>
                <w:rFonts w:ascii="Times New Roman" w:hAnsi="Times New Roman"/>
                <w:sz w:val="24"/>
                <w:szCs w:val="24"/>
              </w:rPr>
              <w:t>теоретическую</w:t>
            </w:r>
            <w:proofErr w:type="gramEnd"/>
          </w:p>
        </w:tc>
        <w:tc>
          <w:tcPr>
            <w:tcW w:w="324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Столкнувшись с новой практической задачей, самостоятельно формулирует познавательную цель и строит действие в соответствии с ней</w:t>
            </w:r>
          </w:p>
        </w:tc>
        <w:tc>
          <w:tcPr>
            <w:tcW w:w="388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Невозможность решить новую практическую задачу объясняет отсутствие адекватных способов; четко осознает свою цель и структуру найденного способа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244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Самостоятельная постановка учебных целей</w:t>
            </w:r>
          </w:p>
        </w:tc>
        <w:tc>
          <w:tcPr>
            <w:tcW w:w="324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Самостоятельно формулирует познавательные цели, выходя за пределы требований программы</w:t>
            </w:r>
          </w:p>
        </w:tc>
        <w:tc>
          <w:tcPr>
            <w:tcW w:w="388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Выдвигает содержательные гипотезы, учебная деятельность приобретает форму активного исследования способов действия</w:t>
            </w:r>
          </w:p>
        </w:tc>
      </w:tr>
    </w:tbl>
    <w:p w:rsidR="00406B90" w:rsidRPr="00406B90" w:rsidRDefault="00406B90" w:rsidP="00406B90">
      <w:pPr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06B90" w:rsidRPr="00406B90" w:rsidRDefault="00406B90" w:rsidP="00406B9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406B90" w:rsidRPr="00406B90" w:rsidRDefault="00406B90" w:rsidP="00B15F2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b/>
          <w:bCs/>
          <w:i/>
          <w:iCs/>
          <w:sz w:val="28"/>
          <w:szCs w:val="28"/>
        </w:rPr>
        <w:t>Уровни развития контроля</w:t>
      </w:r>
    </w:p>
    <w:tbl>
      <w:tblPr>
        <w:tblW w:w="9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3960"/>
        <w:gridCol w:w="3780"/>
      </w:tblGrid>
      <w:tr w:rsidR="00406B90" w:rsidRPr="00406B90" w:rsidTr="00617BA4">
        <w:trPr>
          <w:tblCellSpacing w:w="0" w:type="dxa"/>
        </w:trPr>
        <w:tc>
          <w:tcPr>
            <w:tcW w:w="172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396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Показатель </w:t>
            </w:r>
            <w:proofErr w:type="spellStart"/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сформированности</w:t>
            </w:r>
            <w:proofErr w:type="spellEnd"/>
          </w:p>
        </w:tc>
        <w:tc>
          <w:tcPr>
            <w:tcW w:w="378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Дополнительный диагностический признак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172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Отсутствие контроля</w:t>
            </w:r>
          </w:p>
        </w:tc>
        <w:tc>
          <w:tcPr>
            <w:tcW w:w="396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Ученик не контролирует учебные действия, не замечает допущенных ошибок</w:t>
            </w:r>
          </w:p>
        </w:tc>
        <w:tc>
          <w:tcPr>
            <w:tcW w:w="378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Ученик не умеет обнаружить и исправить ошибку даже по просьбе учителя, некритично относится к </w:t>
            </w:r>
            <w:r w:rsidRPr="00406B90">
              <w:rPr>
                <w:rFonts w:ascii="Times New Roman" w:hAnsi="Times New Roman"/>
                <w:sz w:val="24"/>
                <w:szCs w:val="24"/>
              </w:rPr>
              <w:lastRenderedPageBreak/>
              <w:t>исправленным ошибкам в своих работах и не замечает ошибок других учеников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172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lastRenderedPageBreak/>
              <w:t>Контроль на уровне непроизвольного внимания</w:t>
            </w:r>
          </w:p>
        </w:tc>
        <w:tc>
          <w:tcPr>
            <w:tcW w:w="396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Контроль носит случайный непроизвольный характер, заметив ошибку, ученик не может обосновать своих действий</w:t>
            </w:r>
          </w:p>
        </w:tc>
        <w:tc>
          <w:tcPr>
            <w:tcW w:w="378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Действуя неосознанно, предугадывает правильное направление действия; сделанные ошибки исправляет неуверенно, в малознакомых действиях ошибки допускает чаще, чем в знакомых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172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Потенциальный контроль на уровне произвольного внимания</w:t>
            </w:r>
          </w:p>
        </w:tc>
        <w:tc>
          <w:tcPr>
            <w:tcW w:w="396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Ученик осознает правило контроля, но одновременное выполнение учебных действий и контроля затруднено; ошибки ученик исправляет и объясняет</w:t>
            </w:r>
          </w:p>
        </w:tc>
        <w:tc>
          <w:tcPr>
            <w:tcW w:w="378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В процессе решения задачи контроль затруднен, после решения ученик может найти и исправить ошибки, в многократно повторенных действиях ошибок не допускает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172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Актуальный контроль на уровне произвольного внимания</w:t>
            </w:r>
          </w:p>
        </w:tc>
        <w:tc>
          <w:tcPr>
            <w:tcW w:w="396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В процессе выполнения действия ученик ориентируется на правило контроля и успешно использует его в процессе решения задач, почти не допуская ошибок</w:t>
            </w:r>
          </w:p>
        </w:tc>
        <w:tc>
          <w:tcPr>
            <w:tcW w:w="378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Ошибки исправляет самостоятельно, контролирует процесс решения задачи другими учениками, при решении новой задачи не может скорректировать правило контроля новым условиям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172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Потенциальный рефлексивный контроль</w:t>
            </w:r>
          </w:p>
        </w:tc>
        <w:tc>
          <w:tcPr>
            <w:tcW w:w="396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Решая новую задачу, ученик применяет старый неадекватный способ, с помощью учителя обнаруживает неадекватность способа и пытается ввести коррективы</w:t>
            </w:r>
          </w:p>
        </w:tc>
        <w:tc>
          <w:tcPr>
            <w:tcW w:w="378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Задачи, соответствующие усвоенному способу, выполняются безошибочно. Без помощи учителя не может обнаружить несоответствие усвоенного способа действия новым условиям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172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Актуальный рефлексивный контроль</w:t>
            </w:r>
          </w:p>
        </w:tc>
        <w:tc>
          <w:tcPr>
            <w:tcW w:w="396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Самостоятельно обнаруживает ошибки, вызванные несоответствием усвоенного способа действия и условий задачи, и вносит коррективы</w:t>
            </w:r>
          </w:p>
        </w:tc>
        <w:tc>
          <w:tcPr>
            <w:tcW w:w="378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Контролирует соответствие выполняемых действий способу, при изменении условий вносит коррективы в способ действия до начала решения</w:t>
            </w:r>
          </w:p>
        </w:tc>
      </w:tr>
    </w:tbl>
    <w:p w:rsidR="00406B90" w:rsidRPr="00406B90" w:rsidRDefault="00406B90" w:rsidP="00406B9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4"/>
          <w:szCs w:val="24"/>
        </w:rPr>
        <w:t> </w:t>
      </w:r>
    </w:p>
    <w:p w:rsidR="00406B90" w:rsidRPr="00406B90" w:rsidRDefault="00406B90" w:rsidP="00406B90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b/>
          <w:bCs/>
          <w:i/>
          <w:iCs/>
          <w:sz w:val="28"/>
          <w:szCs w:val="28"/>
        </w:rPr>
        <w:t>Уровни развития оценки</w:t>
      </w:r>
    </w:p>
    <w:tbl>
      <w:tblPr>
        <w:tblW w:w="9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3380"/>
        <w:gridCol w:w="4147"/>
      </w:tblGrid>
      <w:tr w:rsidR="00406B90" w:rsidRPr="00406B90" w:rsidTr="00617BA4">
        <w:trPr>
          <w:tblCellSpacing w:w="0" w:type="dxa"/>
        </w:trPr>
        <w:tc>
          <w:tcPr>
            <w:tcW w:w="193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337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414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b/>
                <w:bCs/>
                <w:sz w:val="24"/>
                <w:szCs w:val="24"/>
              </w:rPr>
              <w:t>Поведенческий индикатор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193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Отсутствие оценки</w:t>
            </w:r>
          </w:p>
        </w:tc>
        <w:tc>
          <w:tcPr>
            <w:tcW w:w="337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Ученик не умеет, не пытается и не испытывает потребности в оценке своих действий – ни самостоятельной, ни по просьбе учителя</w:t>
            </w:r>
          </w:p>
        </w:tc>
        <w:tc>
          <w:tcPr>
            <w:tcW w:w="414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Всецело полагается на отметку учителя, воспринимает ее некритически (даже в случае явного занижения), не воспринимает аргументацию оценки; не может оценить свои силы относительно решения поставленной задачи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193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Адекватная ретроспективная оценка</w:t>
            </w:r>
          </w:p>
        </w:tc>
        <w:tc>
          <w:tcPr>
            <w:tcW w:w="337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Умеет самостоятельно оценить свои действия и содержательно обосновать правильность или ошибочность результата, соотнося его со схемой действия</w:t>
            </w:r>
          </w:p>
        </w:tc>
        <w:tc>
          <w:tcPr>
            <w:tcW w:w="414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Критически относится к отметкам учителя; не может оценить своих возможностей перед решением новой задачи и не пытается этого делать; может оценить действия других учеников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193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Неадекватная прогностическая оценка</w:t>
            </w:r>
          </w:p>
        </w:tc>
        <w:tc>
          <w:tcPr>
            <w:tcW w:w="337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 xml:space="preserve">Приступая к решению новой задачи, пытается оценить свои возможности относительно ее решения, однако при этом </w:t>
            </w:r>
            <w:r w:rsidRPr="00406B90">
              <w:rPr>
                <w:rFonts w:ascii="Times New Roman" w:hAnsi="Times New Roman"/>
                <w:sz w:val="24"/>
                <w:szCs w:val="24"/>
              </w:rPr>
              <w:lastRenderedPageBreak/>
              <w:t>учитывает лишь факт того, знает ли он ее или нет, а не возможность изменения известных ему способов действия</w:t>
            </w:r>
          </w:p>
        </w:tc>
        <w:tc>
          <w:tcPr>
            <w:tcW w:w="414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Свободно и аргументированно оценивает уже решенные им задачи, пытается оценивать свои возможности в решении новых задач, часто </w:t>
            </w:r>
            <w:r w:rsidRPr="00406B90">
              <w:rPr>
                <w:rFonts w:ascii="Times New Roman" w:hAnsi="Times New Roman"/>
                <w:sz w:val="24"/>
                <w:szCs w:val="24"/>
              </w:rPr>
              <w:lastRenderedPageBreak/>
              <w:t>допускает ошибки, учитывает лишь внешние признаки задачи, а не ее структуру, не может этого сделать до решения задачи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193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lastRenderedPageBreak/>
              <w:t>Потенциально адекватная прогностическая оценка</w:t>
            </w:r>
          </w:p>
        </w:tc>
        <w:tc>
          <w:tcPr>
            <w:tcW w:w="337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Приступая к решению новой задачи, может с помощью учителя оценить свои возможности в ее решении, учитывая изменения известных ему способов действий</w:t>
            </w:r>
          </w:p>
        </w:tc>
        <w:tc>
          <w:tcPr>
            <w:tcW w:w="414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Может с помощью учителя обосновать свою возможность или невозможность решить стоящую перед ним задачу, опираясь на анализ известных ему способов действия; делает это неуверенно, с трудом</w:t>
            </w:r>
          </w:p>
        </w:tc>
      </w:tr>
      <w:tr w:rsidR="00406B90" w:rsidRPr="00406B90" w:rsidTr="00617BA4">
        <w:trPr>
          <w:tblCellSpacing w:w="0" w:type="dxa"/>
        </w:trPr>
        <w:tc>
          <w:tcPr>
            <w:tcW w:w="193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Актуально адекватная прогностическая оценка</w:t>
            </w:r>
          </w:p>
        </w:tc>
        <w:tc>
          <w:tcPr>
            <w:tcW w:w="3375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Приступая к решению новой задачи, может самостоятельно оценить свои возможности в ее решении, учитывая изменения известных способов действия</w:t>
            </w:r>
          </w:p>
        </w:tc>
        <w:tc>
          <w:tcPr>
            <w:tcW w:w="4140" w:type="dxa"/>
          </w:tcPr>
          <w:p w:rsidR="00406B90" w:rsidRPr="00406B90" w:rsidRDefault="00406B90" w:rsidP="0040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B90">
              <w:rPr>
                <w:rFonts w:ascii="Times New Roman" w:hAnsi="Times New Roman"/>
                <w:sz w:val="24"/>
                <w:szCs w:val="24"/>
              </w:rPr>
              <w:t>Самостоятельно обосновывает еще до решения задачи свои силы, исходя из четкого осознания усвоенных способов и их вариаций, а также границ их применения</w:t>
            </w:r>
          </w:p>
        </w:tc>
      </w:tr>
    </w:tbl>
    <w:p w:rsidR="00B15F2B" w:rsidRDefault="00B15F2B" w:rsidP="00406B90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406B90" w:rsidRPr="00406B90" w:rsidRDefault="00406B90" w:rsidP="00406B90">
      <w:pPr>
        <w:spacing w:after="0" w:line="240" w:lineRule="auto"/>
        <w:jc w:val="right"/>
        <w:outlineLvl w:val="0"/>
        <w:rPr>
          <w:rFonts w:ascii="Times New Roman" w:hAnsi="Times New Roman"/>
          <w:b/>
          <w:sz w:val="28"/>
          <w:szCs w:val="28"/>
        </w:rPr>
      </w:pPr>
      <w:r w:rsidRPr="00406B90">
        <w:rPr>
          <w:rFonts w:ascii="Times New Roman" w:hAnsi="Times New Roman"/>
          <w:b/>
          <w:sz w:val="28"/>
          <w:szCs w:val="28"/>
        </w:rPr>
        <w:t>Приложение 2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 Для </w:t>
      </w:r>
      <w:r w:rsidRPr="00406B90">
        <w:rPr>
          <w:rFonts w:ascii="Times New Roman" w:hAnsi="Times New Roman"/>
          <w:sz w:val="28"/>
          <w:szCs w:val="28"/>
          <w:u w:val="single"/>
        </w:rPr>
        <w:t xml:space="preserve">диагностики и формирования  </w:t>
      </w:r>
      <w:r w:rsidRPr="00406B90">
        <w:rPr>
          <w:rFonts w:ascii="Times New Roman" w:hAnsi="Times New Roman"/>
          <w:i/>
          <w:iCs/>
          <w:sz w:val="28"/>
          <w:szCs w:val="28"/>
          <w:u w:val="single"/>
        </w:rPr>
        <w:t>личностных</w:t>
      </w:r>
      <w:r w:rsidRPr="00406B90">
        <w:rPr>
          <w:rFonts w:ascii="Times New Roman" w:hAnsi="Times New Roman"/>
          <w:sz w:val="28"/>
          <w:szCs w:val="28"/>
          <w:u w:val="single"/>
        </w:rPr>
        <w:t xml:space="preserve"> универсальных учебных действий</w:t>
      </w:r>
      <w:r w:rsidRPr="00406B90">
        <w:rPr>
          <w:rFonts w:ascii="Times New Roman" w:hAnsi="Times New Roman"/>
          <w:sz w:val="28"/>
          <w:szCs w:val="28"/>
        </w:rPr>
        <w:t xml:space="preserve"> можно предложить следующие виды заданий: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участие в проектах;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подведение итогов урока;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творческие задания;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зрительное, моторное, вербальное восприятие музыки;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мысленное воспроизведение картины, ситуации, видеофильма;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самооценка события, происшествия;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дневники достижений;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406B90">
        <w:rPr>
          <w:rFonts w:ascii="Times New Roman" w:hAnsi="Times New Roman"/>
          <w:sz w:val="28"/>
          <w:szCs w:val="28"/>
          <w:u w:val="single"/>
        </w:rPr>
        <w:t xml:space="preserve">Для диагностики и формирования </w:t>
      </w:r>
      <w:r w:rsidRPr="00406B90">
        <w:rPr>
          <w:rFonts w:ascii="Times New Roman" w:hAnsi="Times New Roman"/>
          <w:i/>
          <w:iCs/>
          <w:sz w:val="28"/>
          <w:szCs w:val="28"/>
          <w:u w:val="single"/>
        </w:rPr>
        <w:t>познавательных</w:t>
      </w:r>
      <w:r w:rsidRPr="00406B90">
        <w:rPr>
          <w:rFonts w:ascii="Times New Roman" w:hAnsi="Times New Roman"/>
          <w:sz w:val="28"/>
          <w:szCs w:val="28"/>
          <w:u w:val="single"/>
        </w:rPr>
        <w:t xml:space="preserve"> универсальных учебных действий целесообразны следующие виды заданий: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«найди отличия» (можно задать их количество);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«на что похоже?»;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поиск лишнего;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«лабиринты»;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упорядочивание;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«цепочки»;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хитроумные решения;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составление схем-опор;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работа с разного вида таблицами;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составление и распознавание диаграмм;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работа со словарями;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  <w:u w:val="single"/>
        </w:rPr>
        <w:t xml:space="preserve">Для диагностики и формирования </w:t>
      </w:r>
      <w:r w:rsidRPr="00406B90">
        <w:rPr>
          <w:rFonts w:ascii="Times New Roman" w:hAnsi="Times New Roman"/>
          <w:i/>
          <w:iCs/>
          <w:sz w:val="28"/>
          <w:szCs w:val="28"/>
          <w:u w:val="single"/>
        </w:rPr>
        <w:t xml:space="preserve">регулятивных </w:t>
      </w:r>
      <w:r w:rsidRPr="00406B90">
        <w:rPr>
          <w:rFonts w:ascii="Times New Roman" w:hAnsi="Times New Roman"/>
          <w:sz w:val="28"/>
          <w:szCs w:val="28"/>
          <w:u w:val="single"/>
        </w:rPr>
        <w:t>универсальных учебных действий</w:t>
      </w:r>
      <w:r w:rsidRPr="00406B90">
        <w:rPr>
          <w:rFonts w:ascii="Times New Roman" w:hAnsi="Times New Roman"/>
          <w:sz w:val="28"/>
          <w:szCs w:val="28"/>
        </w:rPr>
        <w:t xml:space="preserve"> возможны следующие виды заданий: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«преднамеренные ошибки»;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поиск информации в предложенных источниках;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взаимоконтроль;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«ищу ошибки»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КОНОП (контрольный опрос на определенную проблему).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  <w:u w:val="single"/>
        </w:rPr>
        <w:lastRenderedPageBreak/>
        <w:t xml:space="preserve">Для диагностики и формирования </w:t>
      </w:r>
      <w:r w:rsidRPr="00406B90">
        <w:rPr>
          <w:rFonts w:ascii="Times New Roman" w:hAnsi="Times New Roman"/>
          <w:i/>
          <w:iCs/>
          <w:sz w:val="28"/>
          <w:szCs w:val="28"/>
          <w:u w:val="single"/>
        </w:rPr>
        <w:t xml:space="preserve">коммуникативных </w:t>
      </w:r>
      <w:r w:rsidRPr="00406B90">
        <w:rPr>
          <w:rFonts w:ascii="Times New Roman" w:hAnsi="Times New Roman"/>
          <w:sz w:val="28"/>
          <w:szCs w:val="28"/>
          <w:u w:val="single"/>
        </w:rPr>
        <w:t xml:space="preserve">универсальных учебных действий </w:t>
      </w:r>
      <w:r w:rsidRPr="00406B90">
        <w:rPr>
          <w:rFonts w:ascii="Times New Roman" w:hAnsi="Times New Roman"/>
          <w:sz w:val="28"/>
          <w:szCs w:val="28"/>
        </w:rPr>
        <w:t>можно предложить следующие виды заданий: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составь задание партнеру;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отзыв на работу товарища;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групповая работа по составлению кроссворда;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«отгадай, о ком говорим»;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диалоговое слушание (формулировка вопросов для обратной связи);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>-         «подготовь рассказ...», «опиши устно...», «объясни...» и т. д.</w:t>
      </w:r>
    </w:p>
    <w:p w:rsidR="00406B90" w:rsidRPr="00406B90" w:rsidRDefault="00406B90" w:rsidP="00406B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1560" w:rsidRPr="00B15F2B" w:rsidRDefault="00406B90" w:rsidP="00B15F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B90">
        <w:rPr>
          <w:rFonts w:ascii="Times New Roman" w:hAnsi="Times New Roman"/>
          <w:sz w:val="28"/>
          <w:szCs w:val="28"/>
        </w:rPr>
        <w:t xml:space="preserve">Целесообразно практиковать выполнение хотя бы части такого рода заданий детьми, объединенными в пары или </w:t>
      </w:r>
      <w:proofErr w:type="spellStart"/>
      <w:r w:rsidRPr="00406B90">
        <w:rPr>
          <w:rFonts w:ascii="Times New Roman" w:hAnsi="Times New Roman"/>
          <w:sz w:val="28"/>
          <w:szCs w:val="28"/>
        </w:rPr>
        <w:t>микрогруппы</w:t>
      </w:r>
      <w:proofErr w:type="spellEnd"/>
      <w:r w:rsidRPr="00406B90">
        <w:rPr>
          <w:rFonts w:ascii="Times New Roman" w:hAnsi="Times New Roman"/>
          <w:sz w:val="28"/>
          <w:szCs w:val="28"/>
        </w:rPr>
        <w:t xml:space="preserve"> по 3–4 человека, когда они, например, должны выработать общее мнение или создать общее описание... Такой прием придаст этим заданиям психологически полноценный характер деятельности детей, устранит тягостную для них искусственность необходимости «рассказывать самому себе».</w:t>
      </w:r>
    </w:p>
    <w:sectPr w:rsidR="003A1560" w:rsidRPr="00B15F2B" w:rsidSect="00617BA4"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86C04"/>
    <w:multiLevelType w:val="hybridMultilevel"/>
    <w:tmpl w:val="D4461E18"/>
    <w:lvl w:ilvl="0" w:tplc="5F163B4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EE3604"/>
    <w:multiLevelType w:val="multilevel"/>
    <w:tmpl w:val="EF82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12807"/>
    <w:multiLevelType w:val="hybridMultilevel"/>
    <w:tmpl w:val="C0423B3A"/>
    <w:lvl w:ilvl="0" w:tplc="5F163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2728C"/>
    <w:multiLevelType w:val="hybridMultilevel"/>
    <w:tmpl w:val="5D4CC924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18BB6D2C"/>
    <w:multiLevelType w:val="multilevel"/>
    <w:tmpl w:val="1C6E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980F7A"/>
    <w:multiLevelType w:val="hybridMultilevel"/>
    <w:tmpl w:val="49EEB22A"/>
    <w:lvl w:ilvl="0" w:tplc="4A668C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C68B9"/>
    <w:multiLevelType w:val="hybridMultilevel"/>
    <w:tmpl w:val="806AC47A"/>
    <w:lvl w:ilvl="0" w:tplc="5F163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0001AA"/>
    <w:multiLevelType w:val="multilevel"/>
    <w:tmpl w:val="EEB4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7F5956"/>
    <w:multiLevelType w:val="hybridMultilevel"/>
    <w:tmpl w:val="52364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264775"/>
    <w:multiLevelType w:val="hybridMultilevel"/>
    <w:tmpl w:val="4F1EB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874C36"/>
    <w:multiLevelType w:val="hybridMultilevel"/>
    <w:tmpl w:val="0B42455E"/>
    <w:lvl w:ilvl="0" w:tplc="EEBC30E4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371320D4"/>
    <w:multiLevelType w:val="hybridMultilevel"/>
    <w:tmpl w:val="44225E80"/>
    <w:lvl w:ilvl="0" w:tplc="5F163B4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2">
    <w:nsid w:val="41EF2C56"/>
    <w:multiLevelType w:val="multilevel"/>
    <w:tmpl w:val="1E92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1B627B"/>
    <w:multiLevelType w:val="hybridMultilevel"/>
    <w:tmpl w:val="9628FFF0"/>
    <w:lvl w:ilvl="0" w:tplc="5F163B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905F5C"/>
    <w:multiLevelType w:val="hybridMultilevel"/>
    <w:tmpl w:val="A95A665E"/>
    <w:lvl w:ilvl="0" w:tplc="9418F7C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566C0F"/>
    <w:multiLevelType w:val="hybridMultilevel"/>
    <w:tmpl w:val="A254F150"/>
    <w:lvl w:ilvl="0" w:tplc="D9866D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CA46279"/>
    <w:multiLevelType w:val="multilevel"/>
    <w:tmpl w:val="10029CCE"/>
    <w:lvl w:ilvl="0">
      <w:start w:val="201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4DD3552B"/>
    <w:multiLevelType w:val="hybridMultilevel"/>
    <w:tmpl w:val="2AC4F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260614"/>
    <w:multiLevelType w:val="hybridMultilevel"/>
    <w:tmpl w:val="D020FDCA"/>
    <w:lvl w:ilvl="0" w:tplc="5F163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AF296A"/>
    <w:multiLevelType w:val="hybridMultilevel"/>
    <w:tmpl w:val="6D1C27E6"/>
    <w:lvl w:ilvl="0" w:tplc="6090E436">
      <w:start w:val="8"/>
      <w:numFmt w:val="bullet"/>
      <w:lvlText w:val=""/>
      <w:lvlJc w:val="left"/>
      <w:pPr>
        <w:ind w:left="10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0">
    <w:nsid w:val="5C0862F9"/>
    <w:multiLevelType w:val="hybridMultilevel"/>
    <w:tmpl w:val="62F48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DF4D3D"/>
    <w:multiLevelType w:val="hybridMultilevel"/>
    <w:tmpl w:val="0A34B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633AEC"/>
    <w:multiLevelType w:val="multilevel"/>
    <w:tmpl w:val="4F1C3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EB1377"/>
    <w:multiLevelType w:val="hybridMultilevel"/>
    <w:tmpl w:val="D3AAAB48"/>
    <w:lvl w:ilvl="0" w:tplc="5F163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676E7D"/>
    <w:multiLevelType w:val="hybridMultilevel"/>
    <w:tmpl w:val="931055A8"/>
    <w:lvl w:ilvl="0" w:tplc="58CAAC6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9"/>
  </w:num>
  <w:num w:numId="2">
    <w:abstractNumId w:val="16"/>
  </w:num>
  <w:num w:numId="3">
    <w:abstractNumId w:val="8"/>
  </w:num>
  <w:num w:numId="4">
    <w:abstractNumId w:val="22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0"/>
  </w:num>
  <w:num w:numId="10">
    <w:abstractNumId w:val="21"/>
  </w:num>
  <w:num w:numId="11">
    <w:abstractNumId w:val="15"/>
  </w:num>
  <w:num w:numId="12">
    <w:abstractNumId w:val="5"/>
  </w:num>
  <w:num w:numId="13">
    <w:abstractNumId w:val="3"/>
  </w:num>
  <w:num w:numId="14">
    <w:abstractNumId w:val="24"/>
  </w:num>
  <w:num w:numId="15">
    <w:abstractNumId w:val="9"/>
  </w:num>
  <w:num w:numId="16">
    <w:abstractNumId w:val="20"/>
  </w:num>
  <w:num w:numId="17">
    <w:abstractNumId w:val="17"/>
  </w:num>
  <w:num w:numId="18">
    <w:abstractNumId w:val="14"/>
  </w:num>
  <w:num w:numId="19">
    <w:abstractNumId w:val="13"/>
  </w:num>
  <w:num w:numId="20">
    <w:abstractNumId w:val="18"/>
  </w:num>
  <w:num w:numId="21">
    <w:abstractNumId w:val="6"/>
  </w:num>
  <w:num w:numId="22">
    <w:abstractNumId w:val="2"/>
  </w:num>
  <w:num w:numId="23">
    <w:abstractNumId w:val="23"/>
  </w:num>
  <w:num w:numId="24">
    <w:abstractNumId w:val="1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6B90"/>
    <w:rsid w:val="001A1835"/>
    <w:rsid w:val="003A1560"/>
    <w:rsid w:val="003D34B4"/>
    <w:rsid w:val="004042D0"/>
    <w:rsid w:val="00406B90"/>
    <w:rsid w:val="00423F80"/>
    <w:rsid w:val="00492909"/>
    <w:rsid w:val="005B289B"/>
    <w:rsid w:val="00617BA4"/>
    <w:rsid w:val="00856916"/>
    <w:rsid w:val="00860CBF"/>
    <w:rsid w:val="009E4612"/>
    <w:rsid w:val="00A4061F"/>
    <w:rsid w:val="00A5358B"/>
    <w:rsid w:val="00B15F2B"/>
    <w:rsid w:val="00CA541F"/>
    <w:rsid w:val="00DC7EE7"/>
    <w:rsid w:val="00E71CD9"/>
    <w:rsid w:val="00F451F6"/>
    <w:rsid w:val="00FD1696"/>
    <w:rsid w:val="00FE2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5" type="connector" idref="#_x0000_s1052">
          <o:proxy start="" idref="#_x0000_s1048" connectloc="2"/>
          <o:proxy end="" idref="#Поле 3" connectloc="1"/>
        </o:r>
        <o:r id="V:Rule6" type="connector" idref="#_x0000_s1049">
          <o:proxy start="" idref="#_x0000_s1048" connectloc="1"/>
          <o:proxy end="" idref="#Поле 1" connectloc="0"/>
        </o:r>
        <o:r id="V:Rule7" type="connector" idref="#_x0000_s1050">
          <o:proxy start="" idref="#_x0000_s1048" connectloc="3"/>
          <o:proxy end="" idref="#Поле 2" connectloc="0"/>
        </o:r>
        <o:r id="V:Rule8" type="connector" idref="#_x0000_s1051">
          <o:proxy start="" idref="#_x0000_s1048" connectloc="2"/>
          <o:proxy end="" idref="#Поле 4" connectloc="3"/>
        </o:r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B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06B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5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F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30</Pages>
  <Words>8268</Words>
  <Characters>47133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2013-11-21T00:51:00Z</cp:lastPrinted>
  <dcterms:created xsi:type="dcterms:W3CDTF">2012-10-10T13:11:00Z</dcterms:created>
  <dcterms:modified xsi:type="dcterms:W3CDTF">2017-10-18T18:13:00Z</dcterms:modified>
</cp:coreProperties>
</file>