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A0" w:rsidRDefault="008E53A0" w:rsidP="008E53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работы МО учителей начальных классов</w:t>
      </w:r>
    </w:p>
    <w:p w:rsidR="008E53A0" w:rsidRDefault="008E53A0" w:rsidP="008E53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2016-2017 учебный год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Методическая работа в современной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в конечном счете – на совершенствование учебно-воспитательного процесса, достижения оптимального уровня образования.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2016-2017 учебном году начальная школа работала по теме «Повышение эффективности и качества образования в начальной школе в условиях реализации  ФГОС». Методическим объединением учителей начальных классов были поставлены следующие задачи:</w:t>
      </w:r>
    </w:p>
    <w:p w:rsidR="008E53A0" w:rsidRDefault="008E53A0" w:rsidP="008E53A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Повышение качества обучения:</w:t>
      </w:r>
    </w:p>
    <w:p w:rsidR="008E53A0" w:rsidRDefault="008E53A0" w:rsidP="008E53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эффективные образовательные технологии, позволяющие обеспечить положительную динамику познавательного интереса обучающихся;</w:t>
      </w:r>
    </w:p>
    <w:p w:rsidR="008E53A0" w:rsidRDefault="008E53A0" w:rsidP="008E53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работу на создание условий по совершенствованию педагогического мастерства в сфере формирования УУД в условиях реализации ФГОС НОО.</w:t>
      </w:r>
    </w:p>
    <w:p w:rsidR="008E53A0" w:rsidRDefault="008E53A0" w:rsidP="008E53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целенаправленную систематическую работу по развитию творческих, интеллектуальных и коммуникативных способностей через организацию различных форм работы;</w:t>
      </w:r>
    </w:p>
    <w:p w:rsidR="008E53A0" w:rsidRDefault="008E53A0" w:rsidP="008E53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педагогической поддержки учащимся с разным уровнем </w:t>
      </w:r>
      <w:proofErr w:type="spellStart"/>
      <w:r>
        <w:rPr>
          <w:rFonts w:ascii="Times New Roman" w:hAnsi="Times New Roman"/>
          <w:sz w:val="28"/>
          <w:szCs w:val="28"/>
        </w:rPr>
        <w:t>обучаемости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E53A0" w:rsidRDefault="008E53A0" w:rsidP="008E53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Выстраивание индивидуальной схемы развития обучающихся начальных классов на основе планируемых результатов освоения образовательных программ.</w:t>
      </w:r>
    </w:p>
    <w:p w:rsidR="008E53A0" w:rsidRDefault="008E53A0" w:rsidP="008E53A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Повышение качества преподавания:</w:t>
      </w:r>
    </w:p>
    <w:p w:rsidR="008E53A0" w:rsidRDefault="008E53A0" w:rsidP="008E53A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педагогического мастерства через активное участие учителей МО в работе ШМО, педагогических советов, РМО.</w:t>
      </w:r>
    </w:p>
    <w:p w:rsidR="008E53A0" w:rsidRDefault="008E53A0" w:rsidP="008E53A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внедрению новых стандартов в учебный процесс;</w:t>
      </w:r>
    </w:p>
    <w:p w:rsidR="008E53A0" w:rsidRDefault="008E53A0" w:rsidP="008E53A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Совершенствовать работу по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здоровьесберегающим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технологиям и укреплению здоровья обучающихся, повышать эффективность активно </w:t>
      </w:r>
      <w:proofErr w:type="spellStart"/>
      <w:r>
        <w:rPr>
          <w:rFonts w:ascii="Times New Roman" w:hAnsi="Times New Roman"/>
          <w:sz w:val="28"/>
          <w:szCs w:val="28"/>
        </w:rPr>
        <w:t>деятельностных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 организации учебного процесса </w:t>
      </w:r>
    </w:p>
    <w:p w:rsidR="008E53A0" w:rsidRDefault="008E53A0" w:rsidP="008E53A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навыки проектной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начальной школы;</w:t>
      </w:r>
    </w:p>
    <w:p w:rsidR="008E53A0" w:rsidRDefault="008E53A0" w:rsidP="008E53A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работу по формированию </w:t>
      </w:r>
      <w:proofErr w:type="spellStart"/>
      <w:r>
        <w:rPr>
          <w:rFonts w:ascii="Times New Roman" w:hAnsi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sz w:val="28"/>
          <w:szCs w:val="28"/>
        </w:rPr>
        <w:t xml:space="preserve"> учащихся начальной школы;</w:t>
      </w:r>
    </w:p>
    <w:p w:rsidR="008E53A0" w:rsidRDefault="008E53A0" w:rsidP="008E53A0">
      <w:pPr>
        <w:pStyle w:val="a3"/>
        <w:ind w:left="1230"/>
        <w:jc w:val="both"/>
        <w:rPr>
          <w:rFonts w:ascii="Times New Roman" w:hAnsi="Times New Roman"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Организация учебной деятельности и результативность.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Коллектив учителей начальной школы состоит из 4 человек.   Курбанова Л.Т. получает   педагогическое образование заочной формой обучения.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Необходимость совершенствования педагогических знаний, появление новых стратегий обучения в начальном звене, внедрение школьных технологий, реализация модели личностно-ориентированного обучения требуют от педагогов постоянной работы над повышением своей квалификации.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Особенно остро ощущается эта необходимость в условиях внедрения ФГОС НОО. Коллектив начальных классов постоянно повышает уровень профессионального мастерства, проходя курсы повышения квалификации, проходя аттестацию на квалификационную категорию.  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Учителя находятся в постоянном развитии: в своей работе являются исследователями, изучают передовой опыт коллег по организации различных форм уроков, знакомятся с новыми программами и концепциями обучения.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 целью расширения и углубления профессионально-методических знаний и умений, занимаются самообразованием, совершенствованием уровня педагогической подготовки.   Они заинтересованы в эффективности каждого урока, в достижении намеченной цели, выполнении программы. Целесообразно используют наглядность и ИКТ, реализовывают основные психологические и гигиенические требования, добиваются эффективной обратной связи с учащимися, рационально используют время на уроках, тактичны. Учителя нашего МО стремятся к совершенствованию педагогического мастерства и повышению уровня профессионализма через самообразование и курсы повышения квалификации, что способствует своевременному обновлению учебно-воспитательного процесса, совершенствованию методов и форм обучения, освоению образовательных технологий.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Работа МО строилась на диагностической основе и велась в соответствии с ежегодно обновляемым планом работы. Реализация цели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уровней, соответствовала нормам Сан Пи</w:t>
      </w:r>
      <w:proofErr w:type="gramStart"/>
      <w:r>
        <w:rPr>
          <w:rFonts w:ascii="Times New Roman" w:hAnsi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/>
          <w:sz w:val="28"/>
          <w:szCs w:val="28"/>
        </w:rPr>
        <w:t>а, была направлена на защиту прав и интересов обучаемых.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Тематика заседаний отразила основные проблемные вопросы, стоящие перед МО и способствовала решению поставленных задач. Согласно утвержденному плану работы за год было проведено 5 заседаний методического объединения, на которых заслушали выступления учителей МО по проблемам обучения и воспитания учащихся, познакомились с нормативными документами, намеченными к изучению в начале учебного года. Учителя принимали активное участие в теоретической и практической частях каждого заседания.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протяжении учебного года педагоги делились полученными знаниями и приобретаемым опытом по внедрению ФГОС.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Одним из средств достижений образовательных и воспитательных целей является внеклассная работа. </w:t>
      </w:r>
      <w:proofErr w:type="gramStart"/>
      <w:r>
        <w:rPr>
          <w:rFonts w:ascii="Times New Roman" w:hAnsi="Times New Roman"/>
          <w:sz w:val="28"/>
          <w:szCs w:val="28"/>
        </w:rPr>
        <w:t>Эта работа способствует более разностороннему раскрытию индивидуальных способностей ребенка, которые не всегда удается рассмотреть на уроке, обогащает личный опыт ребенка, его знания о разнообразии человеческой деятельности, ребенок приобретает необходимые практические умения и навыки, способствует развитию у детей интереса к различным видам деятельности, желания активно участвовать в продуктивной, одобряемой обществом деятельности, дети не только проявляют свои индивидуальные особенности, но и учатся</w:t>
      </w:r>
      <w:proofErr w:type="gramEnd"/>
      <w:r>
        <w:rPr>
          <w:rFonts w:ascii="Times New Roman" w:hAnsi="Times New Roman"/>
          <w:sz w:val="28"/>
          <w:szCs w:val="28"/>
        </w:rPr>
        <w:t xml:space="preserve"> жить в коллективе, т.е. сотрудничать друг с другом, заботиться о своих товарищах, ставить себя на место другого человека и пр.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Формы организации внеклассной работы самые разнообразные. Это олимпиады, праздники, соревнования, конкурсы и т.д.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Учащиеся 1-4 классов принимают активное участие в  районных конкурсах и занимают призовые места.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своей работе учителя используют элементы технологий проблемного, дифференцированного,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обучения, игровую технологию,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ИКТ-технологии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 в обучении.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Большую роль в работе учителя играет кабинет, его учебно-методическая база. Все учителя начальных классов имеют постоянно закрепленные за ними кабинеты. В кабинетах имеется учебно-методическая литература, дидактический материал. В предстоящем учебном году учителя Мо продолжат пополнение своих кабинетов новыми материалами.</w:t>
      </w:r>
    </w:p>
    <w:p w:rsidR="008E53A0" w:rsidRDefault="008E53A0" w:rsidP="008E53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 по работе МО: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Проанализировав работу методического объединения, следует отметить, что учителя работают над созданием системы обучения, обеспечивающей потребность каждого ученика в соответствие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навыков творческой научно-исследовательской деятельности учащихся, внедрению и освоению учащимися информационно-компьютерных технологий, формированию УУД учащихся.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МО успешно проводится стартовый, рубежный и итоговый контроль по математике, русскому языку, чтению.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Индивидуальные занятия по школьным дисциплинам нацелены на отработку базовых знаний, а так же на расширение и углубление знаний учащихся.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Таким образом, анализ работы МО показал, что запланированный план работы практически выполнен. Тематика заседаний отражала основные проблемные вопросы, стоящие перед методическим объединением. Заседания  были тщательно продуманы и подготовлены. Выступления и выводы основывались на практических результатах. Учителя старались создать наиболее благоприятные условия для развития учащихся.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53A0" w:rsidRDefault="008E53A0" w:rsidP="008E53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на 2017-2018уч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од.</w:t>
      </w:r>
    </w:p>
    <w:p w:rsidR="008E53A0" w:rsidRDefault="008E53A0" w:rsidP="008E5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2017-2018 учебном году продолжить изучение новых программ и технологий и внедрение их в работу, продолжить работу над проведением олимпиад, предметных недель, запланировать открытые уроки.</w:t>
      </w: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E53A0" w:rsidRDefault="008E53A0" w:rsidP="008E53A0">
      <w:pPr>
        <w:pStyle w:val="a3"/>
        <w:ind w:left="1230"/>
        <w:jc w:val="center"/>
        <w:rPr>
          <w:rFonts w:ascii="Times New Roman" w:hAnsi="Times New Roman"/>
          <w:b/>
          <w:sz w:val="28"/>
          <w:szCs w:val="28"/>
        </w:rPr>
      </w:pPr>
    </w:p>
    <w:p w:rsidR="00852714" w:rsidRDefault="00852714"/>
    <w:sectPr w:rsidR="00852714" w:rsidSect="0085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4EB0"/>
    <w:multiLevelType w:val="hybridMultilevel"/>
    <w:tmpl w:val="323EF50C"/>
    <w:lvl w:ilvl="0" w:tplc="F48A1B3C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D5B3E"/>
    <w:multiLevelType w:val="hybridMultilevel"/>
    <w:tmpl w:val="5F443D4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76B6B"/>
    <w:multiLevelType w:val="hybridMultilevel"/>
    <w:tmpl w:val="5510C51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3A0"/>
    <w:rsid w:val="00852714"/>
    <w:rsid w:val="008E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3A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</cp:revision>
  <dcterms:created xsi:type="dcterms:W3CDTF">2017-10-17T17:42:00Z</dcterms:created>
  <dcterms:modified xsi:type="dcterms:W3CDTF">2017-10-17T17:42:00Z</dcterms:modified>
</cp:coreProperties>
</file>