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C8" w:rsidRDefault="000B5DC8" w:rsidP="000B5DC8">
      <w:pPr>
        <w:jc w:val="center"/>
      </w:pPr>
      <w:r w:rsidRPr="00351BE0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-514350</wp:posOffset>
            </wp:positionV>
            <wp:extent cx="704850" cy="723900"/>
            <wp:effectExtent l="19050" t="0" r="0" b="0"/>
            <wp:wrapThrough wrapText="bothSides">
              <wp:wrapPolygon edited="0">
                <wp:start x="-584" y="0"/>
                <wp:lineTo x="-584" y="21032"/>
                <wp:lineTo x="21600" y="21032"/>
                <wp:lineTo x="21600" y="0"/>
                <wp:lineTo x="-584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rightnessContrast bright="14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DC8" w:rsidRPr="00F90C77" w:rsidRDefault="000B5DC8" w:rsidP="000B5DC8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0B5DC8" w:rsidRPr="000B7701" w:rsidRDefault="000B5DC8" w:rsidP="000B5DC8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0B5DC8" w:rsidRPr="000B7701" w:rsidRDefault="000B5DC8" w:rsidP="000B5DC8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0B5DC8" w:rsidRPr="00881562" w:rsidRDefault="000B5DC8" w:rsidP="000B5D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0B5DC8" w:rsidRPr="00881562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 xml:space="preserve"> о проделанной работе в МКОУ </w:t>
      </w:r>
      <w:proofErr w:type="spellStart"/>
      <w:r w:rsidRPr="00881562">
        <w:rPr>
          <w:rFonts w:ascii="Times New Roman" w:hAnsi="Times New Roman" w:cs="Times New Roman"/>
          <w:b/>
          <w:sz w:val="32"/>
          <w:szCs w:val="32"/>
        </w:rPr>
        <w:t>Ванашинская</w:t>
      </w:r>
      <w:proofErr w:type="spellEnd"/>
      <w:r w:rsidRPr="00881562">
        <w:rPr>
          <w:rFonts w:ascii="Times New Roman" w:hAnsi="Times New Roman" w:cs="Times New Roman"/>
          <w:b/>
          <w:sz w:val="32"/>
          <w:szCs w:val="32"/>
        </w:rPr>
        <w:t xml:space="preserve"> ООШ </w:t>
      </w:r>
    </w:p>
    <w:p w:rsidR="000B5DC8" w:rsidRPr="00881562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>по памятке «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881562">
        <w:rPr>
          <w:rFonts w:ascii="Times New Roman" w:hAnsi="Times New Roman" w:cs="Times New Roman"/>
          <w:b/>
          <w:sz w:val="32"/>
          <w:szCs w:val="32"/>
        </w:rPr>
        <w:t xml:space="preserve"> действиях граждан при установлении </w:t>
      </w: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>уровней террористической опасности»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DC8" w:rsidRDefault="000B5DC8" w:rsidP="000B5DC8">
      <w:pPr>
        <w:tabs>
          <w:tab w:val="left" w:pos="1350"/>
        </w:tabs>
        <w:spacing w:after="0"/>
        <w:ind w:right="397"/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5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учащихся.</w:t>
      </w: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B5DC8" w:rsidRDefault="000B5DC8" w:rsidP="000B5DC8">
      <w:pPr>
        <w:tabs>
          <w:tab w:val="left" w:pos="1350"/>
        </w:tabs>
        <w:spacing w:after="0"/>
        <w:ind w:right="397"/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DC8" w:rsidRDefault="000B5DC8" w:rsidP="000B5DC8">
      <w:pPr>
        <w:tabs>
          <w:tab w:val="left" w:pos="1350"/>
        </w:tabs>
        <w:spacing w:after="0"/>
        <w:ind w:right="397"/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562">
        <w:rPr>
          <w:rStyle w:val="s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8815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разработан план мероприятий по противодействию экстремизму и терроризму.</w:t>
      </w:r>
    </w:p>
    <w:p w:rsidR="000B5DC8" w:rsidRPr="00881562" w:rsidRDefault="000B5DC8" w:rsidP="000B5DC8">
      <w:pPr>
        <w:tabs>
          <w:tab w:val="left" w:pos="1350"/>
        </w:tabs>
        <w:spacing w:after="0"/>
        <w:ind w:right="397"/>
        <w:rPr>
          <w:rFonts w:ascii="Times New Roman" w:hAnsi="Times New Roman" w:cs="Times New Roman"/>
          <w:b/>
          <w:sz w:val="24"/>
          <w:szCs w:val="24"/>
        </w:rPr>
      </w:pP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 проведен дополнительный инструктаж  среди учащихся и учителей по порядку действий при угрозе совершения террористического акта.</w:t>
      </w:r>
    </w:p>
    <w:p w:rsidR="000B5DC8" w:rsidRDefault="000B5DC8" w:rsidP="000B5DC8">
      <w:pPr>
        <w:spacing w:after="0"/>
        <w:ind w:right="397"/>
        <w:rPr>
          <w:rFonts w:ascii="Times New Roman" w:hAnsi="Times New Roman" w:cs="Times New Roman"/>
          <w:b/>
          <w:sz w:val="32"/>
          <w:szCs w:val="32"/>
        </w:rPr>
      </w:pPr>
    </w:p>
    <w:p w:rsidR="000B5DC8" w:rsidRDefault="000B5DC8" w:rsidP="000B5DC8">
      <w:pPr>
        <w:spacing w:after="0"/>
        <w:ind w:right="397"/>
        <w:rPr>
          <w:rFonts w:ascii="Times New Roman" w:hAnsi="Times New Roman" w:cs="Times New Roman"/>
          <w:sz w:val="24"/>
          <w:szCs w:val="24"/>
        </w:rPr>
      </w:pPr>
      <w:r w:rsidRPr="00FE0974">
        <w:rPr>
          <w:rFonts w:ascii="Times New Roman" w:hAnsi="Times New Roman" w:cs="Times New Roman"/>
          <w:sz w:val="24"/>
          <w:szCs w:val="24"/>
        </w:rPr>
        <w:t xml:space="preserve">Психолог школы </w:t>
      </w:r>
      <w:proofErr w:type="spellStart"/>
      <w:r w:rsidRPr="00FE0974">
        <w:rPr>
          <w:rFonts w:ascii="Times New Roman" w:hAnsi="Times New Roman" w:cs="Times New Roman"/>
          <w:sz w:val="24"/>
          <w:szCs w:val="24"/>
        </w:rPr>
        <w:t>Амирбекова</w:t>
      </w:r>
      <w:proofErr w:type="spellEnd"/>
      <w:r w:rsidRPr="00FE0974">
        <w:rPr>
          <w:rFonts w:ascii="Times New Roman" w:hAnsi="Times New Roman" w:cs="Times New Roman"/>
          <w:sz w:val="24"/>
          <w:szCs w:val="24"/>
        </w:rPr>
        <w:t xml:space="preserve"> З.М. провела среди учащихся 5-9 классов видео урок</w:t>
      </w:r>
      <w:r>
        <w:rPr>
          <w:rFonts w:ascii="Times New Roman" w:hAnsi="Times New Roman" w:cs="Times New Roman"/>
          <w:sz w:val="24"/>
          <w:szCs w:val="24"/>
        </w:rPr>
        <w:t xml:space="preserve"> «Уровни террористической опасности».</w:t>
      </w:r>
    </w:p>
    <w:p w:rsidR="000B5DC8" w:rsidRDefault="000B5DC8" w:rsidP="000B5DC8">
      <w:pPr>
        <w:spacing w:after="0"/>
        <w:ind w:righ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ОБЖ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 провел  беседу как нужно себя вести при обнаружении на территории школы  подозрительных предметов.</w:t>
      </w:r>
    </w:p>
    <w:p w:rsidR="000B5DC8" w:rsidRDefault="000B5DC8" w:rsidP="000B5DC8">
      <w:pPr>
        <w:spacing w:after="0"/>
        <w:ind w:right="397"/>
        <w:rPr>
          <w:rFonts w:ascii="Trebuchet MS" w:hAnsi="Trebuchet MS"/>
          <w:color w:val="030303"/>
          <w:sz w:val="23"/>
          <w:szCs w:val="23"/>
          <w:shd w:val="clear" w:color="auto" w:fill="FFFFFF"/>
        </w:rPr>
      </w:pPr>
    </w:p>
    <w:p w:rsidR="000B5DC8" w:rsidRDefault="000B5DC8" w:rsidP="000B5DC8">
      <w:pPr>
        <w:spacing w:after="0"/>
        <w:ind w:right="397"/>
        <w:rPr>
          <w:rFonts w:ascii="Times New Roman" w:hAnsi="Times New Roman" w:cs="Times New Roman"/>
          <w:b/>
          <w:sz w:val="32"/>
          <w:szCs w:val="32"/>
        </w:rPr>
      </w:pP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DC8" w:rsidRPr="00021FAC" w:rsidRDefault="000B5DC8" w:rsidP="000B5DC8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b/>
          <w:sz w:val="32"/>
          <w:szCs w:val="32"/>
        </w:rPr>
      </w:pPr>
      <w:r w:rsidRPr="00021FAC">
        <w:rPr>
          <w:rStyle w:val="a4"/>
          <w:color w:val="000000" w:themeColor="text1"/>
          <w:bdr w:val="none" w:sz="0" w:space="0" w:color="auto" w:frame="1"/>
        </w:rPr>
        <w:t xml:space="preserve"> </w:t>
      </w:r>
      <w:r>
        <w:rPr>
          <w:rStyle w:val="a4"/>
          <w:color w:val="000000" w:themeColor="text1"/>
          <w:bdr w:val="none" w:sz="0" w:space="0" w:color="auto" w:frame="1"/>
        </w:rPr>
        <w:t xml:space="preserve">                              </w:t>
      </w:r>
      <w:r w:rsidRPr="00021FAC">
        <w:rPr>
          <w:rStyle w:val="a4"/>
          <w:color w:val="000000" w:themeColor="text1"/>
          <w:bdr w:val="none" w:sz="0" w:space="0" w:color="auto" w:frame="1"/>
        </w:rPr>
        <w:t xml:space="preserve">Урок «Уровни террористической опасности». 5-9  </w:t>
      </w:r>
      <w:proofErr w:type="spellStart"/>
      <w:r w:rsidRPr="00021FAC">
        <w:rPr>
          <w:rStyle w:val="a4"/>
          <w:color w:val="000000" w:themeColor="text1"/>
          <w:bdr w:val="none" w:sz="0" w:space="0" w:color="auto" w:frame="1"/>
        </w:rPr>
        <w:t>кл</w:t>
      </w:r>
      <w:proofErr w:type="spellEnd"/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81095" cy="2219325"/>
            <wp:effectExtent l="19050" t="0" r="0" b="0"/>
            <wp:docPr id="1" name="Рисунок 1" descr="IMG-20170216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0216-WA00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DC8" w:rsidRPr="00990427" w:rsidRDefault="000B5DC8" w:rsidP="000B5DC8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990427">
        <w:rPr>
          <w:rStyle w:val="a4"/>
          <w:color w:val="000000" w:themeColor="text1"/>
          <w:bdr w:val="none" w:sz="0" w:space="0" w:color="auto" w:frame="1"/>
        </w:rPr>
        <w:t>Уровни террористической опасности</w:t>
      </w:r>
    </w:p>
    <w:p w:rsidR="000B5DC8" w:rsidRPr="00990427" w:rsidRDefault="000B5DC8" w:rsidP="000B5DC8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990427">
        <w:rPr>
          <w:color w:val="000000" w:themeColor="text1"/>
          <w:bdr w:val="none" w:sz="0" w:space="0" w:color="auto" w:frame="1"/>
        </w:rPr>
        <w:t>-повышенный («синий»)</w:t>
      </w:r>
      <w:proofErr w:type="gramStart"/>
      <w:r w:rsidRPr="00990427">
        <w:rPr>
          <w:color w:val="000000" w:themeColor="text1"/>
          <w:bdr w:val="none" w:sz="0" w:space="0" w:color="auto" w:frame="1"/>
        </w:rPr>
        <w:t>:п</w:t>
      </w:r>
      <w:proofErr w:type="gramEnd"/>
      <w:r w:rsidRPr="00990427">
        <w:rPr>
          <w:color w:val="000000" w:themeColor="text1"/>
          <w:bdr w:val="none" w:sz="0" w:space="0" w:color="auto" w:frame="1"/>
        </w:rPr>
        <w:t>ри наличии требующей подтверждения информации о реальной возможности совершения террористического акта</w:t>
      </w:r>
    </w:p>
    <w:p w:rsidR="000B5DC8" w:rsidRPr="00990427" w:rsidRDefault="000B5DC8" w:rsidP="000B5DC8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990427">
        <w:rPr>
          <w:color w:val="000000" w:themeColor="text1"/>
          <w:bdr w:val="none" w:sz="0" w:space="0" w:color="auto" w:frame="1"/>
        </w:rPr>
        <w:t>-</w:t>
      </w:r>
      <w:proofErr w:type="gramStart"/>
      <w:r w:rsidRPr="00990427">
        <w:rPr>
          <w:color w:val="000000" w:themeColor="text1"/>
          <w:bdr w:val="none" w:sz="0" w:space="0" w:color="auto" w:frame="1"/>
        </w:rPr>
        <w:t>высокий</w:t>
      </w:r>
      <w:proofErr w:type="gramEnd"/>
      <w:r w:rsidRPr="00990427">
        <w:rPr>
          <w:color w:val="000000" w:themeColor="text1"/>
          <w:bdr w:val="none" w:sz="0" w:space="0" w:color="auto" w:frame="1"/>
        </w:rPr>
        <w:t xml:space="preserve"> («желтый»): при наличии подтвержденной информации о реальной возможности совершения террористического акта</w:t>
      </w:r>
    </w:p>
    <w:p w:rsidR="000B5DC8" w:rsidRPr="00990427" w:rsidRDefault="000B5DC8" w:rsidP="000B5DC8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990427">
        <w:rPr>
          <w:color w:val="000000" w:themeColor="text1"/>
          <w:bdr w:val="none" w:sz="0" w:space="0" w:color="auto" w:frame="1"/>
        </w:rPr>
        <w:lastRenderedPageBreak/>
        <w:t>-критический («красный»): 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DC8" w:rsidRPr="00021FAC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1FAC">
        <w:rPr>
          <w:rFonts w:ascii="Times New Roman" w:hAnsi="Times New Roman" w:cs="Times New Roman"/>
          <w:color w:val="000000" w:themeColor="text1"/>
          <w:sz w:val="24"/>
          <w:szCs w:val="24"/>
        </w:rPr>
        <w:t>Беседа «Подозрительный предмет». 8-9 класс</w:t>
      </w: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82035" cy="2143125"/>
            <wp:effectExtent l="19050" t="0" r="0" b="0"/>
            <wp:docPr id="2" name="Рисунок 2" descr="IMG-20161203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61203-WA00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DC8" w:rsidRPr="00990427" w:rsidRDefault="000B5DC8" w:rsidP="000B5DC8">
      <w:pPr>
        <w:spacing w:after="0"/>
        <w:ind w:right="397"/>
        <w:rPr>
          <w:rFonts w:ascii="Times New Roman" w:hAnsi="Times New Roman" w:cs="Times New Roman"/>
          <w:color w:val="030303"/>
          <w:sz w:val="24"/>
          <w:szCs w:val="24"/>
          <w:shd w:val="clear" w:color="auto" w:fill="FFFFFF"/>
        </w:rPr>
      </w:pPr>
      <w:r w:rsidRPr="00990427">
        <w:rPr>
          <w:rFonts w:ascii="Times New Roman" w:hAnsi="Times New Roman" w:cs="Times New Roman"/>
          <w:color w:val="030303"/>
          <w:sz w:val="24"/>
          <w:szCs w:val="24"/>
          <w:shd w:val="clear" w:color="auto" w:fill="FFFFFF"/>
        </w:rPr>
        <w:t>«В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Pr="00990427">
        <w:rPr>
          <w:rFonts w:ascii="Times New Roman" w:hAnsi="Times New Roman" w:cs="Times New Roman"/>
          <w:color w:val="030303"/>
          <w:sz w:val="24"/>
          <w:szCs w:val="24"/>
        </w:rPr>
        <w:br/>
      </w:r>
      <w:r w:rsidRPr="00990427">
        <w:rPr>
          <w:rFonts w:ascii="Times New Roman" w:hAnsi="Times New Roman" w:cs="Times New Roman"/>
          <w:color w:val="030303"/>
          <w:sz w:val="24"/>
          <w:szCs w:val="24"/>
          <w:shd w:val="clear" w:color="auto" w:fill="FFFFFF"/>
        </w:rPr>
        <w:t xml:space="preserve"> Не будьте равнодушными, ваши своевременные действия могут помочь предотвратить террористический акт и сохранить жизни окружающих».</w:t>
      </w:r>
    </w:p>
    <w:p w:rsidR="000B5DC8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DC8" w:rsidRPr="00021FAC" w:rsidRDefault="000B5DC8" w:rsidP="000B5DC8">
      <w:pPr>
        <w:spacing w:after="0"/>
        <w:ind w:right="397"/>
        <w:jc w:val="center"/>
        <w:rPr>
          <w:rFonts w:ascii="Times New Roman" w:hAnsi="Times New Roman" w:cs="Times New Roman"/>
          <w:sz w:val="24"/>
          <w:szCs w:val="24"/>
        </w:rPr>
      </w:pPr>
      <w:r w:rsidRPr="00021FAC">
        <w:rPr>
          <w:rFonts w:ascii="Times New Roman" w:hAnsi="Times New Roman" w:cs="Times New Roman"/>
          <w:sz w:val="24"/>
          <w:szCs w:val="24"/>
        </w:rPr>
        <w:t xml:space="preserve">Инструктаж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учителей</w:t>
      </w:r>
      <w:r w:rsidRPr="00021FAC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</w:t>
      </w:r>
      <w:r w:rsidRPr="00021FAC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ействи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21FAC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угрозе совершения террористического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021FAC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кта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021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D0D" w:rsidRDefault="00007D0D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Default="00366261"/>
    <w:p w:rsidR="00366261" w:rsidRPr="00366261" w:rsidRDefault="00366261">
      <w:pPr>
        <w:rPr>
          <w:rFonts w:ascii="Times New Roman" w:hAnsi="Times New Roman" w:cs="Times New Roman"/>
          <w:sz w:val="28"/>
          <w:szCs w:val="28"/>
        </w:rPr>
      </w:pPr>
      <w:r w:rsidRPr="00366261">
        <w:rPr>
          <w:rFonts w:ascii="Times New Roman" w:hAnsi="Times New Roman" w:cs="Times New Roman"/>
          <w:sz w:val="28"/>
          <w:szCs w:val="28"/>
        </w:rPr>
        <w:lastRenderedPageBreak/>
        <w:t>В школе ведется целенаправленная работа по противодействию идеологии терроризма и экстремизма.</w:t>
      </w:r>
    </w:p>
    <w:p w:rsidR="00366261" w:rsidRPr="00366261" w:rsidRDefault="00366261">
      <w:pPr>
        <w:rPr>
          <w:rFonts w:ascii="Times New Roman" w:hAnsi="Times New Roman" w:cs="Times New Roman"/>
          <w:sz w:val="28"/>
          <w:szCs w:val="28"/>
        </w:rPr>
      </w:pPr>
      <w:r w:rsidRPr="00366261">
        <w:rPr>
          <w:rFonts w:ascii="Times New Roman" w:hAnsi="Times New Roman" w:cs="Times New Roman"/>
          <w:sz w:val="28"/>
          <w:szCs w:val="28"/>
        </w:rPr>
        <w:t>В школе разработан «План мероприятий по противодействию терроризму и экстремизму», который предусматривает проведение совещаний по вопросам противодействия терроризму и экстремизму, инструктажи, тренировки, практические мероприятия, разработке инструкций и памяток, проведения воспитательных мероприятий.</w:t>
      </w:r>
    </w:p>
    <w:p w:rsidR="00366261" w:rsidRDefault="00366261" w:rsidP="003662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66261">
        <w:rPr>
          <w:rFonts w:ascii="Times New Roman" w:hAnsi="Times New Roman" w:cs="Times New Roman"/>
          <w:sz w:val="28"/>
          <w:szCs w:val="28"/>
        </w:rPr>
        <w:t xml:space="preserve">Коллектив школы руководствуется в работе «Паспортом безопасности», который является справочно-информационным документом, определяющим готовность школы к предупреждению и смягчению последствий ЧС, в том числе, возникающих в результате возможных террористических и экстремистских акций. Согласно плану мероприятий по противодействию терроризму и экстремизму 1 раз в четверть проводятся практические занятия по эвакуации обучающихся и сотрудников. Проведение тренировок предусматривает: </w:t>
      </w:r>
    </w:p>
    <w:p w:rsidR="00366261" w:rsidRDefault="00366261" w:rsidP="003662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66261">
        <w:rPr>
          <w:rFonts w:ascii="Times New Roman" w:hAnsi="Times New Roman" w:cs="Times New Roman"/>
          <w:sz w:val="28"/>
          <w:szCs w:val="28"/>
        </w:rPr>
        <w:t>1) правильность принимаемых решений штабом ГО, четкость и своевременность проведения эвакуации.</w:t>
      </w:r>
    </w:p>
    <w:p w:rsidR="00366261" w:rsidRDefault="00366261" w:rsidP="003662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66261">
        <w:rPr>
          <w:rFonts w:ascii="Times New Roman" w:hAnsi="Times New Roman" w:cs="Times New Roman"/>
          <w:sz w:val="28"/>
          <w:szCs w:val="28"/>
        </w:rPr>
        <w:t xml:space="preserve"> 2) организованность руководящего состава в проведении эвакуации обучающихся и сотрудников. </w:t>
      </w:r>
    </w:p>
    <w:p w:rsidR="00366261" w:rsidRDefault="00366261" w:rsidP="003662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66261">
        <w:rPr>
          <w:rFonts w:ascii="Times New Roman" w:hAnsi="Times New Roman" w:cs="Times New Roman"/>
          <w:sz w:val="28"/>
          <w:szCs w:val="28"/>
        </w:rPr>
        <w:t>Учитывая актуальность работы по профилактики экстремизма в молодежной среде, необходимость повышения правовой грамотности подрастающего поколения в школе разработан план мероприятий по противодействию экстремизму, целью которого является укрепление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С целью формирования толерантности у современных школьников были проведены следующие мероприятия:</w:t>
      </w:r>
    </w:p>
    <w:p w:rsidR="0081535F" w:rsidRPr="003903CF" w:rsidRDefault="00366261" w:rsidP="008153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3CF">
        <w:rPr>
          <w:rFonts w:ascii="Times New Roman" w:hAnsi="Times New Roman" w:cs="Times New Roman"/>
          <w:sz w:val="28"/>
          <w:szCs w:val="28"/>
        </w:rPr>
        <w:t>2-4 класс  классный час «</w:t>
      </w:r>
      <w:r w:rsidRPr="003903CF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Три цвета угрозы» </w:t>
      </w:r>
      <w:r w:rsidRPr="003903CF">
        <w:rPr>
          <w:rFonts w:ascii="Times New Roman" w:hAnsi="Times New Roman" w:cs="Times New Roman"/>
          <w:bCs/>
          <w:color w:val="1090C0"/>
          <w:sz w:val="28"/>
          <w:szCs w:val="28"/>
          <w:shd w:val="clear" w:color="auto" w:fill="FFFFFF"/>
        </w:rPr>
        <w:t xml:space="preserve"> </w:t>
      </w:r>
    </w:p>
    <w:p w:rsidR="0081535F" w:rsidRPr="003903CF" w:rsidRDefault="0081535F" w:rsidP="0081535F">
      <w:pPr>
        <w:tabs>
          <w:tab w:val="left" w:pos="960"/>
          <w:tab w:val="left" w:pos="3825"/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3903CF">
        <w:rPr>
          <w:rFonts w:ascii="Times New Roman" w:hAnsi="Times New Roman" w:cs="Times New Roman"/>
          <w:sz w:val="28"/>
          <w:szCs w:val="28"/>
        </w:rPr>
        <w:t xml:space="preserve">5-6класс </w:t>
      </w:r>
      <w:r w:rsidRPr="003903CF">
        <w:rPr>
          <w:rFonts w:ascii="Times New Roman" w:hAnsi="Times New Roman"/>
          <w:bCs/>
          <w:sz w:val="28"/>
          <w:szCs w:val="28"/>
          <w:lang w:eastAsia="ar-SA"/>
        </w:rPr>
        <w:t>классный час  «</w:t>
      </w:r>
      <w:r w:rsidRPr="003903CF">
        <w:rPr>
          <w:rFonts w:ascii="Times New Roman" w:hAnsi="Times New Roman"/>
          <w:sz w:val="28"/>
          <w:szCs w:val="28"/>
        </w:rPr>
        <w:t>Техника безопасности при угрозе и осуществлении террористического акта</w:t>
      </w:r>
      <w:r w:rsidRPr="003903CF">
        <w:rPr>
          <w:rFonts w:ascii="Times New Roman" w:hAnsi="Times New Roman"/>
          <w:bCs/>
          <w:sz w:val="28"/>
          <w:szCs w:val="28"/>
          <w:lang w:eastAsia="ar-SA"/>
        </w:rPr>
        <w:t>»</w:t>
      </w:r>
    </w:p>
    <w:p w:rsidR="003903CF" w:rsidRPr="003903CF" w:rsidRDefault="003903CF" w:rsidP="0081535F">
      <w:pPr>
        <w:tabs>
          <w:tab w:val="left" w:pos="960"/>
          <w:tab w:val="left" w:pos="3825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903CF" w:rsidRPr="003903CF" w:rsidRDefault="0081535F" w:rsidP="0081535F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03CF">
        <w:rPr>
          <w:color w:val="000000"/>
          <w:sz w:val="28"/>
          <w:szCs w:val="28"/>
          <w:shd w:val="clear" w:color="auto" w:fill="FFFFFF"/>
        </w:rPr>
        <w:t xml:space="preserve"> </w:t>
      </w:r>
      <w:r w:rsidRPr="0039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класс «Как уберечься от угрозы взрыва»</w:t>
      </w:r>
    </w:p>
    <w:p w:rsidR="00366261" w:rsidRPr="003903CF" w:rsidRDefault="003903CF" w:rsidP="003903CF">
      <w:pPr>
        <w:rPr>
          <w:rFonts w:ascii="Times New Roman" w:hAnsi="Times New Roman" w:cs="Times New Roman"/>
          <w:sz w:val="28"/>
          <w:szCs w:val="28"/>
        </w:rPr>
      </w:pPr>
      <w:r w:rsidRPr="003903CF">
        <w:rPr>
          <w:rFonts w:ascii="Times New Roman" w:hAnsi="Times New Roman" w:cs="Times New Roman"/>
          <w:sz w:val="28"/>
          <w:szCs w:val="28"/>
        </w:rPr>
        <w:t>8-9класс  классный час «Антитеррор»</w:t>
      </w:r>
    </w:p>
    <w:sectPr w:rsidR="00366261" w:rsidRPr="003903CF" w:rsidSect="0000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DC8"/>
    <w:rsid w:val="00007D0D"/>
    <w:rsid w:val="000B5DC8"/>
    <w:rsid w:val="001E1331"/>
    <w:rsid w:val="00366261"/>
    <w:rsid w:val="003903CF"/>
    <w:rsid w:val="0081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0B5DC8"/>
  </w:style>
  <w:style w:type="character" w:customStyle="1" w:styleId="apple-converted-space">
    <w:name w:val="apple-converted-space"/>
    <w:basedOn w:val="a0"/>
    <w:rsid w:val="000B5DC8"/>
  </w:style>
  <w:style w:type="character" w:customStyle="1" w:styleId="s1">
    <w:name w:val="s1"/>
    <w:basedOn w:val="a0"/>
    <w:rsid w:val="000B5DC8"/>
  </w:style>
  <w:style w:type="paragraph" w:styleId="a3">
    <w:name w:val="Normal (Web)"/>
    <w:basedOn w:val="a"/>
    <w:uiPriority w:val="99"/>
    <w:unhideWhenUsed/>
    <w:rsid w:val="000B5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D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2018-02-04T14:09:00Z</dcterms:created>
  <dcterms:modified xsi:type="dcterms:W3CDTF">2018-02-04T15:00:00Z</dcterms:modified>
</cp:coreProperties>
</file>