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C8" w:rsidRDefault="000B5DC8" w:rsidP="000B5DC8">
      <w:pPr>
        <w:jc w:val="center"/>
      </w:pPr>
      <w:r w:rsidRPr="00351BE0">
        <w:rPr>
          <w:noProof/>
          <w:color w:val="548DD4" w:themeColor="text2" w:themeTint="99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-514350</wp:posOffset>
            </wp:positionV>
            <wp:extent cx="704850" cy="723900"/>
            <wp:effectExtent l="19050" t="0" r="0" b="0"/>
            <wp:wrapThrough wrapText="bothSides">
              <wp:wrapPolygon edited="0">
                <wp:start x="-584" y="0"/>
                <wp:lineTo x="-584" y="21032"/>
                <wp:lineTo x="21600" y="21032"/>
                <wp:lineTo x="21600" y="0"/>
                <wp:lineTo x="-584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 cstate="print">
                      <a:grayscl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brightnessContrast bright="14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DC8" w:rsidRPr="00F90C77" w:rsidRDefault="000B5DC8" w:rsidP="000B5DC8">
      <w:pPr>
        <w:spacing w:after="0"/>
        <w:ind w:left="57" w:right="57"/>
        <w:jc w:val="center"/>
        <w:rPr>
          <w:b/>
          <w:sz w:val="28"/>
        </w:rPr>
      </w:pPr>
      <w:r w:rsidRPr="00F90C77">
        <w:rPr>
          <w:b/>
          <w:sz w:val="28"/>
        </w:rPr>
        <w:t>РЕСПУБЛИКА ДАГЕСТАН</w:t>
      </w:r>
      <w:r>
        <w:rPr>
          <w:b/>
          <w:sz w:val="28"/>
        </w:rPr>
        <w:t xml:space="preserve"> </w:t>
      </w:r>
      <w:r w:rsidRPr="00F90C77">
        <w:rPr>
          <w:b/>
          <w:sz w:val="28"/>
        </w:rPr>
        <w:t>Б</w:t>
      </w:r>
      <w:r>
        <w:rPr>
          <w:b/>
          <w:sz w:val="28"/>
        </w:rPr>
        <w:t>УЙНАКСКИЙ РАЙОН МКОУ ВАНАШИНСКАЯ</w:t>
      </w:r>
      <w:r w:rsidRPr="00F90C77">
        <w:rPr>
          <w:b/>
          <w:sz w:val="28"/>
        </w:rPr>
        <w:t xml:space="preserve"> ООШ</w:t>
      </w:r>
    </w:p>
    <w:p w:rsidR="000B5DC8" w:rsidRPr="000B7701" w:rsidRDefault="000B5DC8" w:rsidP="000B5DC8">
      <w:pPr>
        <w:spacing w:after="0"/>
        <w:ind w:left="57" w:right="57"/>
        <w:jc w:val="center"/>
      </w:pPr>
      <w:r w:rsidRPr="000B7701">
        <w:t>____________________________________________________________________________</w:t>
      </w:r>
    </w:p>
    <w:p w:rsidR="000B5DC8" w:rsidRPr="000B7701" w:rsidRDefault="000B5DC8" w:rsidP="000B5DC8">
      <w:pPr>
        <w:spacing w:after="0"/>
        <w:ind w:left="57" w:right="57"/>
        <w:jc w:val="center"/>
        <w:rPr>
          <w:b/>
          <w:sz w:val="28"/>
        </w:rPr>
      </w:pPr>
      <w:r w:rsidRPr="000B7701">
        <w:rPr>
          <w:b/>
          <w:sz w:val="28"/>
        </w:rPr>
        <w:t xml:space="preserve">368211, Республика Дагестан, Буйнакский район, с. </w:t>
      </w:r>
      <w:proofErr w:type="spellStart"/>
      <w:r w:rsidRPr="000B7701">
        <w:rPr>
          <w:b/>
          <w:sz w:val="28"/>
        </w:rPr>
        <w:t>Ванаши</w:t>
      </w:r>
      <w:proofErr w:type="spellEnd"/>
    </w:p>
    <w:p w:rsidR="000B5DC8" w:rsidRPr="00881562" w:rsidRDefault="000B5DC8" w:rsidP="000B5D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0B5DC8" w:rsidRPr="00881562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 xml:space="preserve"> о проделанной работе в МКОУ </w:t>
      </w:r>
      <w:proofErr w:type="spellStart"/>
      <w:r w:rsidRPr="00881562">
        <w:rPr>
          <w:rFonts w:ascii="Times New Roman" w:hAnsi="Times New Roman" w:cs="Times New Roman"/>
          <w:b/>
          <w:sz w:val="32"/>
          <w:szCs w:val="32"/>
        </w:rPr>
        <w:t>Ванашинская</w:t>
      </w:r>
      <w:proofErr w:type="spellEnd"/>
      <w:r w:rsidRPr="00881562">
        <w:rPr>
          <w:rFonts w:ascii="Times New Roman" w:hAnsi="Times New Roman" w:cs="Times New Roman"/>
          <w:b/>
          <w:sz w:val="32"/>
          <w:szCs w:val="32"/>
        </w:rPr>
        <w:t xml:space="preserve"> ООШ </w:t>
      </w:r>
    </w:p>
    <w:p w:rsidR="000B5DC8" w:rsidRPr="00881562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по памятке «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881562">
        <w:rPr>
          <w:rFonts w:ascii="Times New Roman" w:hAnsi="Times New Roman" w:cs="Times New Roman"/>
          <w:b/>
          <w:sz w:val="32"/>
          <w:szCs w:val="32"/>
        </w:rPr>
        <w:t xml:space="preserve"> действиях граждан при установлении </w:t>
      </w: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1562">
        <w:rPr>
          <w:rFonts w:ascii="Times New Roman" w:hAnsi="Times New Roman" w:cs="Times New Roman"/>
          <w:b/>
          <w:sz w:val="32"/>
          <w:szCs w:val="32"/>
        </w:rPr>
        <w:t>уровней террористической опасности»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DC8" w:rsidRDefault="000B5DC8" w:rsidP="000B5DC8">
      <w:pPr>
        <w:tabs>
          <w:tab w:val="left" w:pos="1350"/>
        </w:tabs>
        <w:spacing w:after="0"/>
        <w:ind w:right="397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5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учащихся.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B5DC8" w:rsidRDefault="000B5DC8" w:rsidP="000B5DC8">
      <w:pPr>
        <w:tabs>
          <w:tab w:val="left" w:pos="1350"/>
        </w:tabs>
        <w:spacing w:after="0"/>
        <w:ind w:right="397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B5DC8" w:rsidRDefault="000B5DC8" w:rsidP="000B5DC8">
      <w:pPr>
        <w:tabs>
          <w:tab w:val="left" w:pos="1350"/>
        </w:tabs>
        <w:spacing w:after="0"/>
        <w:ind w:right="397"/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1562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88156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школе разработан план мероприятий по противодействию экстремизму и терроризму.</w:t>
      </w:r>
    </w:p>
    <w:p w:rsidR="000B5DC8" w:rsidRPr="00881562" w:rsidRDefault="000B5DC8" w:rsidP="000B5DC8">
      <w:pPr>
        <w:tabs>
          <w:tab w:val="left" w:pos="1350"/>
        </w:tabs>
        <w:spacing w:after="0"/>
        <w:ind w:right="397"/>
        <w:rPr>
          <w:rFonts w:ascii="Times New Roman" w:hAnsi="Times New Roman" w:cs="Times New Roman"/>
          <w:b/>
          <w:sz w:val="24"/>
          <w:szCs w:val="24"/>
        </w:rPr>
      </w:pPr>
      <w:r w:rsidRPr="00881562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 проведен дополнительный инструктаж  среди учащихся и учителей по порядку действий при угрозе совершения террористического акта.</w:t>
      </w:r>
    </w:p>
    <w:p w:rsidR="000B5DC8" w:rsidRDefault="000B5DC8" w:rsidP="000B5DC8">
      <w:pPr>
        <w:spacing w:after="0"/>
        <w:ind w:right="397"/>
        <w:rPr>
          <w:rFonts w:ascii="Times New Roman" w:hAnsi="Times New Roman" w:cs="Times New Roman"/>
          <w:b/>
          <w:sz w:val="32"/>
          <w:szCs w:val="32"/>
        </w:rPr>
      </w:pPr>
    </w:p>
    <w:p w:rsidR="000B5DC8" w:rsidRDefault="000B5DC8" w:rsidP="000B5DC8">
      <w:pPr>
        <w:spacing w:after="0"/>
        <w:ind w:right="397"/>
        <w:rPr>
          <w:rFonts w:ascii="Times New Roman" w:hAnsi="Times New Roman" w:cs="Times New Roman"/>
          <w:sz w:val="24"/>
          <w:szCs w:val="24"/>
        </w:rPr>
      </w:pPr>
      <w:r w:rsidRPr="00FE0974">
        <w:rPr>
          <w:rFonts w:ascii="Times New Roman" w:hAnsi="Times New Roman" w:cs="Times New Roman"/>
          <w:sz w:val="24"/>
          <w:szCs w:val="24"/>
        </w:rPr>
        <w:t xml:space="preserve">Психолог школы </w:t>
      </w:r>
      <w:proofErr w:type="spellStart"/>
      <w:r w:rsidRPr="00FE0974">
        <w:rPr>
          <w:rFonts w:ascii="Times New Roman" w:hAnsi="Times New Roman" w:cs="Times New Roman"/>
          <w:sz w:val="24"/>
          <w:szCs w:val="24"/>
        </w:rPr>
        <w:t>Амирбекова</w:t>
      </w:r>
      <w:proofErr w:type="spellEnd"/>
      <w:r w:rsidRPr="00FE0974">
        <w:rPr>
          <w:rFonts w:ascii="Times New Roman" w:hAnsi="Times New Roman" w:cs="Times New Roman"/>
          <w:sz w:val="24"/>
          <w:szCs w:val="24"/>
        </w:rPr>
        <w:t xml:space="preserve"> З.М. провела среди учащихся 5-9 классов видео урок</w:t>
      </w:r>
      <w:r>
        <w:rPr>
          <w:rFonts w:ascii="Times New Roman" w:hAnsi="Times New Roman" w:cs="Times New Roman"/>
          <w:sz w:val="24"/>
          <w:szCs w:val="24"/>
        </w:rPr>
        <w:t xml:space="preserve"> «Уровни террористической опасности».</w:t>
      </w:r>
    </w:p>
    <w:p w:rsidR="000B5DC8" w:rsidRDefault="000B5DC8" w:rsidP="000B5DC8">
      <w:pPr>
        <w:spacing w:after="0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ОБЖ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 провел  беседу как нужно себя вести при обнаружении на территории школы  подозрительных предметов.</w:t>
      </w:r>
    </w:p>
    <w:p w:rsidR="000B5DC8" w:rsidRDefault="000B5DC8" w:rsidP="000B5DC8">
      <w:pPr>
        <w:spacing w:after="0"/>
        <w:ind w:right="397"/>
        <w:rPr>
          <w:rFonts w:ascii="Trebuchet MS" w:hAnsi="Trebuchet MS"/>
          <w:color w:val="030303"/>
          <w:sz w:val="23"/>
          <w:szCs w:val="23"/>
          <w:shd w:val="clear" w:color="auto" w:fill="FFFFFF"/>
        </w:rPr>
      </w:pPr>
    </w:p>
    <w:p w:rsidR="000B5DC8" w:rsidRDefault="000B5DC8" w:rsidP="000B5DC8">
      <w:pPr>
        <w:spacing w:after="0"/>
        <w:ind w:right="397"/>
        <w:rPr>
          <w:rFonts w:ascii="Times New Roman" w:hAnsi="Times New Roman" w:cs="Times New Roman"/>
          <w:b/>
          <w:sz w:val="32"/>
          <w:szCs w:val="32"/>
        </w:rPr>
      </w:pP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DC8" w:rsidRPr="00021FAC" w:rsidRDefault="000B5DC8" w:rsidP="000B5DC8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 w:rsidRPr="00021FAC">
        <w:rPr>
          <w:rStyle w:val="a4"/>
          <w:color w:val="000000" w:themeColor="text1"/>
          <w:bdr w:val="none" w:sz="0" w:space="0" w:color="auto" w:frame="1"/>
        </w:rPr>
        <w:t xml:space="preserve"> </w:t>
      </w:r>
      <w:r>
        <w:rPr>
          <w:rStyle w:val="a4"/>
          <w:color w:val="000000" w:themeColor="text1"/>
          <w:bdr w:val="none" w:sz="0" w:space="0" w:color="auto" w:frame="1"/>
        </w:rPr>
        <w:t xml:space="preserve">                              </w:t>
      </w:r>
      <w:r w:rsidRPr="00021FAC">
        <w:rPr>
          <w:rStyle w:val="a4"/>
          <w:color w:val="000000" w:themeColor="text1"/>
          <w:bdr w:val="none" w:sz="0" w:space="0" w:color="auto" w:frame="1"/>
        </w:rPr>
        <w:t xml:space="preserve">Урок «Уровни террористической опасности». 5-9  </w:t>
      </w:r>
      <w:proofErr w:type="spellStart"/>
      <w:r w:rsidRPr="00021FAC">
        <w:rPr>
          <w:rStyle w:val="a4"/>
          <w:color w:val="000000" w:themeColor="text1"/>
          <w:bdr w:val="none" w:sz="0" w:space="0" w:color="auto" w:frame="1"/>
        </w:rPr>
        <w:t>кл</w:t>
      </w:r>
      <w:proofErr w:type="spellEnd"/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81095" cy="2219325"/>
            <wp:effectExtent l="19050" t="0" r="0" b="0"/>
            <wp:docPr id="1" name="Рисунок 1" descr="IMG-20170216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0216-WA00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C8" w:rsidRPr="00990427" w:rsidRDefault="000B5DC8" w:rsidP="000B5DC8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90427">
        <w:rPr>
          <w:rStyle w:val="a4"/>
          <w:color w:val="000000" w:themeColor="text1"/>
          <w:bdr w:val="none" w:sz="0" w:space="0" w:color="auto" w:frame="1"/>
        </w:rPr>
        <w:t>Уровни террористической опасности</w:t>
      </w:r>
    </w:p>
    <w:p w:rsidR="000B5DC8" w:rsidRPr="00990427" w:rsidRDefault="000B5DC8" w:rsidP="000B5DC8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90427">
        <w:rPr>
          <w:color w:val="000000" w:themeColor="text1"/>
          <w:bdr w:val="none" w:sz="0" w:space="0" w:color="auto" w:frame="1"/>
        </w:rPr>
        <w:t>-повышенный («синий»)</w:t>
      </w:r>
      <w:proofErr w:type="gramStart"/>
      <w:r w:rsidRPr="00990427">
        <w:rPr>
          <w:color w:val="000000" w:themeColor="text1"/>
          <w:bdr w:val="none" w:sz="0" w:space="0" w:color="auto" w:frame="1"/>
        </w:rPr>
        <w:t>:п</w:t>
      </w:r>
      <w:proofErr w:type="gramEnd"/>
      <w:r w:rsidRPr="00990427">
        <w:rPr>
          <w:color w:val="000000" w:themeColor="text1"/>
          <w:bdr w:val="none" w:sz="0" w:space="0" w:color="auto" w:frame="1"/>
        </w:rPr>
        <w:t>ри наличии требующей подтверждения информации о реальной возможности совершения террористического акта</w:t>
      </w:r>
    </w:p>
    <w:p w:rsidR="000B5DC8" w:rsidRPr="00990427" w:rsidRDefault="000B5DC8" w:rsidP="000B5DC8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90427">
        <w:rPr>
          <w:color w:val="000000" w:themeColor="text1"/>
          <w:bdr w:val="none" w:sz="0" w:space="0" w:color="auto" w:frame="1"/>
        </w:rPr>
        <w:t>-</w:t>
      </w:r>
      <w:proofErr w:type="gramStart"/>
      <w:r w:rsidRPr="00990427">
        <w:rPr>
          <w:color w:val="000000" w:themeColor="text1"/>
          <w:bdr w:val="none" w:sz="0" w:space="0" w:color="auto" w:frame="1"/>
        </w:rPr>
        <w:t>высокий</w:t>
      </w:r>
      <w:proofErr w:type="gramEnd"/>
      <w:r w:rsidRPr="00990427">
        <w:rPr>
          <w:color w:val="000000" w:themeColor="text1"/>
          <w:bdr w:val="none" w:sz="0" w:space="0" w:color="auto" w:frame="1"/>
        </w:rPr>
        <w:t xml:space="preserve"> («желтый»): при наличии подтвержденной информации о реальной возможности совершения террористического акта</w:t>
      </w:r>
    </w:p>
    <w:p w:rsidR="000B5DC8" w:rsidRPr="00990427" w:rsidRDefault="000B5DC8" w:rsidP="000B5DC8">
      <w:pPr>
        <w:pStyle w:val="a3"/>
        <w:shd w:val="clear" w:color="auto" w:fill="FBFCFC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990427">
        <w:rPr>
          <w:color w:val="000000" w:themeColor="text1"/>
          <w:bdr w:val="none" w:sz="0" w:space="0" w:color="auto" w:frame="1"/>
        </w:rPr>
        <w:lastRenderedPageBreak/>
        <w:t>-критический («красный»): 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5DC8" w:rsidRPr="00021FAC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1FAC">
        <w:rPr>
          <w:rFonts w:ascii="Times New Roman" w:hAnsi="Times New Roman" w:cs="Times New Roman"/>
          <w:color w:val="000000" w:themeColor="text1"/>
          <w:sz w:val="24"/>
          <w:szCs w:val="24"/>
        </w:rPr>
        <w:t>Беседа «Подозрительный предмет». 8-9 класс</w:t>
      </w: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82035" cy="2143125"/>
            <wp:effectExtent l="19050" t="0" r="0" b="0"/>
            <wp:docPr id="2" name="Рисунок 2" descr="IMG-20161203-WA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61203-WA003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DC8" w:rsidRPr="00990427" w:rsidRDefault="000B5DC8" w:rsidP="000B5DC8">
      <w:pPr>
        <w:spacing w:after="0"/>
        <w:ind w:right="397"/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</w:pPr>
      <w:r w:rsidRPr="0099042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>«В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  <w:r w:rsidRPr="00990427">
        <w:rPr>
          <w:rFonts w:ascii="Times New Roman" w:hAnsi="Times New Roman" w:cs="Times New Roman"/>
          <w:color w:val="030303"/>
          <w:sz w:val="24"/>
          <w:szCs w:val="24"/>
        </w:rPr>
        <w:br/>
      </w:r>
      <w:r w:rsidRPr="00990427">
        <w:rPr>
          <w:rFonts w:ascii="Times New Roman" w:hAnsi="Times New Roman" w:cs="Times New Roman"/>
          <w:color w:val="030303"/>
          <w:sz w:val="24"/>
          <w:szCs w:val="24"/>
          <w:shd w:val="clear" w:color="auto" w:fill="FFFFFF"/>
        </w:rPr>
        <w:t xml:space="preserve"> Не будьте равнодушными, ваши своевременные действия могут помочь предотвратить террористический акт и сохранить жизни окружающих».</w:t>
      </w:r>
    </w:p>
    <w:p w:rsidR="000B5DC8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5DC8" w:rsidRPr="00021FAC" w:rsidRDefault="000B5DC8" w:rsidP="000B5DC8">
      <w:pPr>
        <w:spacing w:after="0"/>
        <w:ind w:right="397"/>
        <w:jc w:val="center"/>
        <w:rPr>
          <w:rFonts w:ascii="Times New Roman" w:hAnsi="Times New Roman" w:cs="Times New Roman"/>
          <w:sz w:val="24"/>
          <w:szCs w:val="24"/>
        </w:rPr>
      </w:pPr>
      <w:r w:rsidRPr="00021FAC">
        <w:rPr>
          <w:rFonts w:ascii="Times New Roman" w:hAnsi="Times New Roman" w:cs="Times New Roman"/>
          <w:sz w:val="24"/>
          <w:szCs w:val="24"/>
        </w:rPr>
        <w:t xml:space="preserve">Инструктаж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учителей</w:t>
      </w:r>
      <w:r w:rsidRPr="00021FAC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</w:t>
      </w:r>
      <w:r w:rsidRPr="00021FAC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ействи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021FAC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угрозе совершения террористического 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021FAC"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кта</w:t>
      </w:r>
      <w:r>
        <w:rPr>
          <w:rStyle w:val="s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021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D0D" w:rsidRDefault="00007D0D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Default="00366261"/>
    <w:p w:rsidR="00366261" w:rsidRPr="00366261" w:rsidRDefault="00366261">
      <w:pPr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lastRenderedPageBreak/>
        <w:t>В школе ведется целенаправленная работа по противодействию идеологии терроризма и экстремизма.</w:t>
      </w:r>
    </w:p>
    <w:p w:rsidR="00366261" w:rsidRPr="00366261" w:rsidRDefault="00366261">
      <w:pPr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t>В школе разработан «План мероприятий по противодействию терроризму и экстремизму», который предусматривает проведение совещаний по вопросам противодействия терроризму и экстремизму, инструктажи, тренировки, практические мероприятия, разработке инструкций и памяток, проведения воспитательных мероприятий.</w:t>
      </w:r>
    </w:p>
    <w:p w:rsidR="00366261" w:rsidRDefault="00366261" w:rsidP="00366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t xml:space="preserve">Коллектив школы руководствуется в работе «Паспортом безопасности», который является справочно-информационным документом, определяющим готовность школы к предупреждению и смягчению последствий ЧС, в том числе, возникающих в результате возможных террористических и экстремистских акций. Согласно плану мероприятий по противодействию терроризму и экстремизму 1 раз в четверть проводятся практические занятия по эвакуации обучающихся и сотрудников. Проведение тренировок предусматривает: </w:t>
      </w:r>
    </w:p>
    <w:p w:rsidR="00366261" w:rsidRDefault="00366261" w:rsidP="00366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t>1) правильность принимаемых решений штабом ГО, четкость и своевременность проведения эвакуации.</w:t>
      </w:r>
    </w:p>
    <w:p w:rsidR="00366261" w:rsidRDefault="00366261" w:rsidP="00366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t xml:space="preserve"> 2) организованность руководящего состава в проведении эвакуации обучающихся и сотрудников. </w:t>
      </w:r>
    </w:p>
    <w:p w:rsidR="00366261" w:rsidRDefault="00366261" w:rsidP="00366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6261">
        <w:rPr>
          <w:rFonts w:ascii="Times New Roman" w:hAnsi="Times New Roman" w:cs="Times New Roman"/>
          <w:sz w:val="28"/>
          <w:szCs w:val="28"/>
        </w:rPr>
        <w:t>Учитывая актуальность работы по профилактики экстремизма в молодежной среде, необходимость повышения правовой грамотности подрастающего поколения в школе разработан план мероприятий по противодействию экстремизму, целью которого является укрепление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 С целью формирования толерантности у современных школьников были проведены следующие мероприятия:</w:t>
      </w:r>
    </w:p>
    <w:p w:rsidR="0081535F" w:rsidRPr="003903CF" w:rsidRDefault="00366261" w:rsidP="008153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3CF">
        <w:rPr>
          <w:rFonts w:ascii="Times New Roman" w:hAnsi="Times New Roman" w:cs="Times New Roman"/>
          <w:sz w:val="28"/>
          <w:szCs w:val="28"/>
        </w:rPr>
        <w:t>2-4 класс  классный час «</w:t>
      </w:r>
      <w:r w:rsidRPr="003903CF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Три цвета угрозы» </w:t>
      </w:r>
      <w:r w:rsidRPr="003903CF">
        <w:rPr>
          <w:rFonts w:ascii="Times New Roman" w:hAnsi="Times New Roman" w:cs="Times New Roman"/>
          <w:bCs/>
          <w:color w:val="1090C0"/>
          <w:sz w:val="28"/>
          <w:szCs w:val="28"/>
          <w:shd w:val="clear" w:color="auto" w:fill="FFFFFF"/>
        </w:rPr>
        <w:t xml:space="preserve"> </w:t>
      </w:r>
    </w:p>
    <w:p w:rsidR="0081535F" w:rsidRPr="003903CF" w:rsidRDefault="0081535F" w:rsidP="0081535F">
      <w:pPr>
        <w:tabs>
          <w:tab w:val="left" w:pos="960"/>
          <w:tab w:val="left" w:pos="3825"/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903CF">
        <w:rPr>
          <w:rFonts w:ascii="Times New Roman" w:hAnsi="Times New Roman" w:cs="Times New Roman"/>
          <w:sz w:val="28"/>
          <w:szCs w:val="28"/>
        </w:rPr>
        <w:t xml:space="preserve">5-6класс </w:t>
      </w:r>
      <w:r w:rsidRPr="003903CF">
        <w:rPr>
          <w:rFonts w:ascii="Times New Roman" w:hAnsi="Times New Roman"/>
          <w:bCs/>
          <w:sz w:val="28"/>
          <w:szCs w:val="28"/>
          <w:lang w:eastAsia="ar-SA"/>
        </w:rPr>
        <w:t>классный час  «</w:t>
      </w:r>
      <w:r w:rsidRPr="003903CF">
        <w:rPr>
          <w:rFonts w:ascii="Times New Roman" w:hAnsi="Times New Roman"/>
          <w:sz w:val="28"/>
          <w:szCs w:val="28"/>
        </w:rPr>
        <w:t>Техника безопасности при угрозе и осуществлении террористического акта</w:t>
      </w:r>
      <w:r w:rsidRPr="003903CF">
        <w:rPr>
          <w:rFonts w:ascii="Times New Roman" w:hAnsi="Times New Roman"/>
          <w:bCs/>
          <w:sz w:val="28"/>
          <w:szCs w:val="28"/>
          <w:lang w:eastAsia="ar-SA"/>
        </w:rPr>
        <w:t>»</w:t>
      </w:r>
    </w:p>
    <w:p w:rsidR="003903CF" w:rsidRPr="003903CF" w:rsidRDefault="003903CF" w:rsidP="0081535F">
      <w:pPr>
        <w:tabs>
          <w:tab w:val="left" w:pos="960"/>
          <w:tab w:val="left" w:pos="3825"/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03CF" w:rsidRPr="003903CF" w:rsidRDefault="0081535F" w:rsidP="0081535F">
      <w:pPr>
        <w:tabs>
          <w:tab w:val="left" w:pos="10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903CF">
        <w:rPr>
          <w:color w:val="000000"/>
          <w:sz w:val="28"/>
          <w:szCs w:val="28"/>
          <w:shd w:val="clear" w:color="auto" w:fill="FFFFFF"/>
        </w:rPr>
        <w:t xml:space="preserve"> </w:t>
      </w:r>
      <w:r w:rsidRPr="00390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класс «Как уберечься от угрозы взрыва»</w:t>
      </w:r>
    </w:p>
    <w:p w:rsidR="00366261" w:rsidRPr="003903CF" w:rsidRDefault="003903CF" w:rsidP="003903CF">
      <w:pPr>
        <w:rPr>
          <w:rFonts w:ascii="Times New Roman" w:hAnsi="Times New Roman" w:cs="Times New Roman"/>
          <w:sz w:val="28"/>
          <w:szCs w:val="28"/>
        </w:rPr>
      </w:pPr>
      <w:r w:rsidRPr="003903CF">
        <w:rPr>
          <w:rFonts w:ascii="Times New Roman" w:hAnsi="Times New Roman" w:cs="Times New Roman"/>
          <w:sz w:val="28"/>
          <w:szCs w:val="28"/>
        </w:rPr>
        <w:t>8-9класс  классный час «Антитеррор»</w:t>
      </w:r>
    </w:p>
    <w:sectPr w:rsidR="00366261" w:rsidRPr="003903CF" w:rsidSect="00007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C8"/>
    <w:rsid w:val="00007D0D"/>
    <w:rsid w:val="000B5DC8"/>
    <w:rsid w:val="001E1331"/>
    <w:rsid w:val="00366261"/>
    <w:rsid w:val="003903CF"/>
    <w:rsid w:val="0081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basedOn w:val="a0"/>
    <w:rsid w:val="000B5DC8"/>
  </w:style>
  <w:style w:type="character" w:customStyle="1" w:styleId="apple-converted-space">
    <w:name w:val="apple-converted-space"/>
    <w:basedOn w:val="a0"/>
    <w:rsid w:val="000B5DC8"/>
  </w:style>
  <w:style w:type="character" w:customStyle="1" w:styleId="s1">
    <w:name w:val="s1"/>
    <w:basedOn w:val="a0"/>
    <w:rsid w:val="000B5DC8"/>
  </w:style>
  <w:style w:type="paragraph" w:styleId="a3">
    <w:name w:val="Normal (Web)"/>
    <w:basedOn w:val="a"/>
    <w:uiPriority w:val="99"/>
    <w:unhideWhenUsed/>
    <w:rsid w:val="000B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D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2018-02-04T14:09:00Z</dcterms:created>
  <dcterms:modified xsi:type="dcterms:W3CDTF">2018-02-04T15:00:00Z</dcterms:modified>
</cp:coreProperties>
</file>