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53" w:rsidRDefault="00EC5853" w:rsidP="00EC5853">
      <w:pPr>
        <w:shd w:val="clear" w:color="auto" w:fill="FFFFFF"/>
        <w:rPr>
          <w:rStyle w:val="c26"/>
          <w:rFonts w:ascii="Calibri" w:hAnsi="Calibri"/>
          <w:color w:val="FF0000"/>
          <w:sz w:val="22"/>
          <w:szCs w:val="22"/>
        </w:rPr>
      </w:pPr>
      <w:r>
        <w:rPr>
          <w:rStyle w:val="c26"/>
          <w:rFonts w:ascii="Calibri" w:hAnsi="Calibri"/>
          <w:color w:val="FF0000"/>
          <w:sz w:val="22"/>
          <w:szCs w:val="22"/>
        </w:rPr>
        <w:t xml:space="preserve">                                                                          </w:t>
      </w:r>
    </w:p>
    <w:p w:rsidR="00EC585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EC5853" w:rsidRPr="0086591F" w:rsidRDefault="00EC5853" w:rsidP="00EC5853">
      <w:r w:rsidRPr="003E4058">
        <w:rPr>
          <w:noProof/>
          <w:color w:val="7030A0"/>
        </w:rPr>
        <w:drawing>
          <wp:anchor distT="0" distB="0" distL="114300" distR="114300" simplePos="0" relativeHeight="251659264" behindDoc="0" locked="0" layoutInCell="1" allowOverlap="1" wp14:anchorId="5C57440B" wp14:editId="1ADA3569">
            <wp:simplePos x="0" y="0"/>
            <wp:positionH relativeFrom="column">
              <wp:posOffset>4124960</wp:posOffset>
            </wp:positionH>
            <wp:positionV relativeFrom="paragraph">
              <wp:posOffset>-773332</wp:posOffset>
            </wp:positionV>
            <wp:extent cx="758825" cy="809625"/>
            <wp:effectExtent l="0" t="0" r="0" b="0"/>
            <wp:wrapNone/>
            <wp:docPr id="1" name="Рисунок 1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28"/>
        </w:rPr>
        <w:t xml:space="preserve">                                                                            </w:t>
      </w:r>
      <w:r w:rsidRPr="00DA3852">
        <w:rPr>
          <w:b/>
          <w:color w:val="7030A0"/>
          <w:sz w:val="28"/>
        </w:rPr>
        <w:t>РЕСПУБЛИКА ДАГЕСТАН</w:t>
      </w:r>
    </w:p>
    <w:p w:rsidR="00EC5853" w:rsidRPr="00DA3852" w:rsidRDefault="00EC5853" w:rsidP="00EC5853">
      <w:pPr>
        <w:ind w:left="-851" w:right="-284"/>
        <w:jc w:val="center"/>
        <w:rPr>
          <w:color w:val="7030A0"/>
          <w:sz w:val="18"/>
        </w:rPr>
      </w:pPr>
      <w:r>
        <w:rPr>
          <w:b/>
          <w:color w:val="7030A0"/>
        </w:rPr>
        <w:t xml:space="preserve">        </w:t>
      </w:r>
      <w:r w:rsidRPr="00DA3852">
        <w:rPr>
          <w:b/>
          <w:color w:val="7030A0"/>
        </w:rPr>
        <w:t xml:space="preserve">МКОУ </w:t>
      </w:r>
      <w:proofErr w:type="spellStart"/>
      <w:r w:rsidR="009D4D4D" w:rsidRPr="009D4D4D">
        <w:rPr>
          <w:color w:val="7030A0"/>
        </w:rPr>
        <w:t>Ванашинская</w:t>
      </w:r>
      <w:proofErr w:type="spellEnd"/>
      <w:r w:rsidR="009D4D4D" w:rsidRPr="009D4D4D">
        <w:rPr>
          <w:color w:val="7030A0"/>
        </w:rPr>
        <w:t xml:space="preserve"> ООШ</w:t>
      </w:r>
    </w:p>
    <w:p w:rsidR="00EC5853" w:rsidRPr="009D4D4D" w:rsidRDefault="00EC5853" w:rsidP="00EC5853">
      <w:pPr>
        <w:jc w:val="center"/>
        <w:rPr>
          <w:sz w:val="18"/>
        </w:rPr>
      </w:pPr>
    </w:p>
    <w:tbl>
      <w:tblPr>
        <w:tblW w:w="3517" w:type="pct"/>
        <w:tblInd w:w="1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2875"/>
        <w:gridCol w:w="3967"/>
      </w:tblGrid>
      <w:tr w:rsidR="00EC5853" w:rsidRPr="00F1232F" w:rsidTr="00122DD0">
        <w:trPr>
          <w:trHeight w:val="2241"/>
        </w:trPr>
        <w:tc>
          <w:tcPr>
            <w:tcW w:w="1711" w:type="pct"/>
          </w:tcPr>
          <w:p w:rsidR="00EC5853" w:rsidRPr="009D4D4D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  <w:lang w:val="en-US"/>
              </w:rPr>
            </w:pPr>
          </w:p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Рассмотрено на заседании ШМО</w:t>
            </w:r>
          </w:p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color w:val="7030A0"/>
              </w:rPr>
            </w:pPr>
            <w:r>
              <w:rPr>
                <w:color w:val="7030A0"/>
              </w:rPr>
              <w:t xml:space="preserve">учителей русского языка и </w:t>
            </w:r>
            <w:proofErr w:type="gramStart"/>
            <w:r>
              <w:rPr>
                <w:color w:val="7030A0"/>
              </w:rPr>
              <w:t>лит</w:t>
            </w:r>
            <w:proofErr w:type="gramEnd"/>
            <w:r>
              <w:rPr>
                <w:color w:val="7030A0"/>
              </w:rPr>
              <w:t>. Протокол №1 от             2017г</w:t>
            </w:r>
          </w:p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9C6567">
              <w:rPr>
                <w:color w:val="7030A0"/>
              </w:rPr>
              <w:t>_________</w:t>
            </w:r>
            <w:r>
              <w:rPr>
                <w:color w:val="7030A0"/>
              </w:rPr>
              <w:t>_________</w:t>
            </w:r>
            <w:r w:rsidRPr="009C6567">
              <w:rPr>
                <w:color w:val="7030A0"/>
              </w:rPr>
              <w:t>_________</w:t>
            </w:r>
          </w:p>
          <w:p w:rsidR="00EC5853" w:rsidRDefault="009D4D4D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Руководитель МО </w:t>
            </w:r>
            <w:proofErr w:type="spellStart"/>
            <w:r>
              <w:rPr>
                <w:color w:val="7030A0"/>
              </w:rPr>
              <w:t>Насирханова</w:t>
            </w:r>
            <w:proofErr w:type="spellEnd"/>
            <w:r>
              <w:rPr>
                <w:color w:val="7030A0"/>
              </w:rPr>
              <w:t xml:space="preserve"> Н. М.</w:t>
            </w:r>
          </w:p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</w:tc>
        <w:tc>
          <w:tcPr>
            <w:tcW w:w="1382" w:type="pct"/>
          </w:tcPr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«Согласовано»</w:t>
            </w: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 w:rsidRPr="00F1232F">
              <w:rPr>
                <w:color w:val="7030A0"/>
              </w:rPr>
              <w:t>Зам</w:t>
            </w:r>
            <w:proofErr w:type="gramStart"/>
            <w:r w:rsidRPr="00F1232F">
              <w:rPr>
                <w:color w:val="7030A0"/>
              </w:rPr>
              <w:t>.п</w:t>
            </w:r>
            <w:proofErr w:type="gramEnd"/>
            <w:r w:rsidRPr="00F1232F">
              <w:rPr>
                <w:color w:val="7030A0"/>
              </w:rPr>
              <w:t>о</w:t>
            </w:r>
            <w:proofErr w:type="spellEnd"/>
            <w:r w:rsidRPr="00F1232F">
              <w:rPr>
                <w:color w:val="7030A0"/>
              </w:rPr>
              <w:t xml:space="preserve"> УВР</w:t>
            </w: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</w:t>
            </w:r>
          </w:p>
          <w:p w:rsidR="00EC5853" w:rsidRPr="00F1232F" w:rsidRDefault="009D4D4D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Амирбекова</w:t>
            </w:r>
            <w:proofErr w:type="spellEnd"/>
            <w:r w:rsidR="00EC5853" w:rsidRPr="00F1232F">
              <w:rPr>
                <w:color w:val="7030A0"/>
              </w:rPr>
              <w:t xml:space="preserve"> З.М.</w:t>
            </w:r>
          </w:p>
        </w:tc>
        <w:tc>
          <w:tcPr>
            <w:tcW w:w="1907" w:type="pct"/>
          </w:tcPr>
          <w:p w:rsidR="00EC5853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«Утверждаю»</w:t>
            </w: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Директор МКОУ</w:t>
            </w: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</w:p>
          <w:p w:rsidR="00EC5853" w:rsidRPr="00F1232F" w:rsidRDefault="00EC5853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____________________</w:t>
            </w:r>
          </w:p>
          <w:p w:rsidR="00EC5853" w:rsidRPr="00F1232F" w:rsidRDefault="009D4D4D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Шахмурзаева</w:t>
            </w:r>
            <w:proofErr w:type="spellEnd"/>
            <w:r>
              <w:rPr>
                <w:color w:val="7030A0"/>
              </w:rPr>
              <w:t xml:space="preserve"> А. А.</w:t>
            </w:r>
          </w:p>
        </w:tc>
      </w:tr>
    </w:tbl>
    <w:p w:rsidR="00EC5853" w:rsidRPr="00DA3852" w:rsidRDefault="00EC5853" w:rsidP="00EC5853">
      <w:pPr>
        <w:jc w:val="center"/>
        <w:rPr>
          <w:sz w:val="18"/>
        </w:rPr>
      </w:pPr>
    </w:p>
    <w:p w:rsidR="00EC5853" w:rsidRDefault="00EC5853" w:rsidP="00EC5853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                         </w:t>
      </w:r>
      <w:r w:rsidRPr="00A7066B">
        <w:rPr>
          <w:b/>
          <w:sz w:val="28"/>
          <w:szCs w:val="36"/>
        </w:rPr>
        <w:t>Р</w:t>
      </w:r>
      <w:r>
        <w:rPr>
          <w:b/>
          <w:sz w:val="28"/>
          <w:szCs w:val="36"/>
        </w:rPr>
        <w:t>АБОЧАЯ ПРОГРАММА</w:t>
      </w:r>
    </w:p>
    <w:p w:rsidR="00EC5853" w:rsidRPr="009C6567" w:rsidRDefault="00EC5853" w:rsidP="00EC5853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И  КАЛЕНДАРНО-ТЕМАТИЧЕСКОЕ ПЛАНИРОВАНИЕ</w:t>
      </w:r>
    </w:p>
    <w:p w:rsidR="00EC5853" w:rsidRPr="00DA1BAE" w:rsidRDefault="00EC5853" w:rsidP="00EC5853">
      <w:pPr>
        <w:rPr>
          <w:b/>
          <w:i/>
          <w:sz w:val="40"/>
          <w:szCs w:val="36"/>
        </w:rPr>
      </w:pPr>
      <w:r>
        <w:rPr>
          <w:b/>
          <w:i/>
          <w:sz w:val="40"/>
          <w:szCs w:val="36"/>
        </w:rPr>
        <w:t xml:space="preserve">                                      </w:t>
      </w:r>
      <w:r w:rsidRPr="00A7066B">
        <w:rPr>
          <w:b/>
          <w:i/>
          <w:sz w:val="40"/>
          <w:szCs w:val="36"/>
        </w:rPr>
        <w:t xml:space="preserve"> </w:t>
      </w:r>
      <w:proofErr w:type="spellStart"/>
      <w:r w:rsidR="009D4D4D">
        <w:rPr>
          <w:b/>
          <w:sz w:val="44"/>
          <w:szCs w:val="36"/>
        </w:rPr>
        <w:t>Насирханова</w:t>
      </w:r>
      <w:proofErr w:type="spellEnd"/>
      <w:r w:rsidR="009D4D4D">
        <w:rPr>
          <w:b/>
          <w:sz w:val="44"/>
          <w:szCs w:val="36"/>
        </w:rPr>
        <w:t xml:space="preserve"> </w:t>
      </w:r>
      <w:proofErr w:type="spellStart"/>
      <w:r w:rsidR="009D4D4D">
        <w:rPr>
          <w:b/>
          <w:sz w:val="44"/>
          <w:szCs w:val="36"/>
        </w:rPr>
        <w:t>Нурият</w:t>
      </w:r>
      <w:proofErr w:type="spellEnd"/>
      <w:r w:rsidR="009D4D4D">
        <w:rPr>
          <w:b/>
          <w:sz w:val="44"/>
          <w:szCs w:val="36"/>
        </w:rPr>
        <w:t xml:space="preserve"> Магомедовна</w:t>
      </w:r>
    </w:p>
    <w:p w:rsidR="00EC5853" w:rsidRDefault="00EC5853" w:rsidP="00EC5853">
      <w:pPr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 xml:space="preserve">                                   </w:t>
      </w:r>
      <w:r w:rsidRPr="000F2060">
        <w:rPr>
          <w:b/>
          <w:bCs/>
          <w:sz w:val="40"/>
          <w:szCs w:val="44"/>
        </w:rPr>
        <w:t>по учебному курсу</w:t>
      </w:r>
      <w:r w:rsidRPr="000F2060">
        <w:rPr>
          <w:b/>
          <w:sz w:val="44"/>
          <w:szCs w:val="36"/>
        </w:rPr>
        <w:t xml:space="preserve"> </w:t>
      </w:r>
      <w:r w:rsidRPr="000F2060">
        <w:rPr>
          <w:b/>
          <w:bCs/>
          <w:sz w:val="40"/>
          <w:szCs w:val="44"/>
        </w:rPr>
        <w:t>«</w:t>
      </w:r>
      <w:r>
        <w:rPr>
          <w:b/>
          <w:bCs/>
          <w:sz w:val="40"/>
          <w:szCs w:val="44"/>
        </w:rPr>
        <w:t xml:space="preserve">Русский язык </w:t>
      </w:r>
      <w:r w:rsidRPr="000F2060">
        <w:rPr>
          <w:b/>
          <w:bCs/>
          <w:sz w:val="40"/>
          <w:szCs w:val="44"/>
        </w:rPr>
        <w:t xml:space="preserve">» </w:t>
      </w:r>
      <w:r>
        <w:rPr>
          <w:b/>
          <w:bCs/>
          <w:sz w:val="36"/>
        </w:rPr>
        <w:t xml:space="preserve">6 </w:t>
      </w:r>
      <w:r w:rsidRPr="000F2060">
        <w:rPr>
          <w:b/>
          <w:bCs/>
          <w:sz w:val="36"/>
        </w:rPr>
        <w:t>класс</w:t>
      </w:r>
      <w:r>
        <w:rPr>
          <w:b/>
          <w:bCs/>
          <w:sz w:val="36"/>
        </w:rPr>
        <w:t>.</w:t>
      </w:r>
    </w:p>
    <w:p w:rsidR="00EC5853" w:rsidRDefault="00EC5853" w:rsidP="00EC5853">
      <w:pPr>
        <w:spacing w:before="120"/>
        <w:ind w:left="57" w:right="57"/>
        <w:rPr>
          <w:b/>
          <w:bCs/>
          <w:sz w:val="32"/>
        </w:rPr>
      </w:pPr>
      <w:r w:rsidRPr="000F2060">
        <w:rPr>
          <w:b/>
          <w:bCs/>
          <w:sz w:val="32"/>
        </w:rPr>
        <w:t xml:space="preserve">   </w:t>
      </w:r>
      <w:r>
        <w:rPr>
          <w:b/>
          <w:bCs/>
          <w:sz w:val="32"/>
        </w:rPr>
        <w:t xml:space="preserve">                                                              4 часа в неделю-136 ч. в год</w:t>
      </w:r>
    </w:p>
    <w:p w:rsidR="00EC5853" w:rsidRPr="00DA1BAE" w:rsidRDefault="00EC5853" w:rsidP="00EC5853">
      <w:pPr>
        <w:spacing w:before="120"/>
        <w:ind w:left="57" w:right="57"/>
        <w:rPr>
          <w:b/>
          <w:bCs/>
          <w:sz w:val="36"/>
        </w:rPr>
      </w:pPr>
      <w:r>
        <w:rPr>
          <w:b/>
          <w:bCs/>
          <w:sz w:val="32"/>
        </w:rPr>
        <w:t xml:space="preserve">                                             </w:t>
      </w:r>
      <w:proofErr w:type="spellStart"/>
      <w:r>
        <w:rPr>
          <w:b/>
          <w:bCs/>
          <w:sz w:val="32"/>
        </w:rPr>
        <w:t>Авторы</w:t>
      </w:r>
      <w:proofErr w:type="gramStart"/>
      <w:r>
        <w:rPr>
          <w:b/>
          <w:bCs/>
          <w:sz w:val="32"/>
        </w:rPr>
        <w:t>:Т</w:t>
      </w:r>
      <w:proofErr w:type="gramEnd"/>
      <w:r>
        <w:rPr>
          <w:b/>
          <w:bCs/>
          <w:sz w:val="32"/>
        </w:rPr>
        <w:t>.А.Ладыженская</w:t>
      </w:r>
      <w:proofErr w:type="spellEnd"/>
      <w:r>
        <w:rPr>
          <w:b/>
          <w:bCs/>
          <w:sz w:val="32"/>
        </w:rPr>
        <w:t xml:space="preserve"> ,</w:t>
      </w:r>
      <w:proofErr w:type="spellStart"/>
      <w:r>
        <w:rPr>
          <w:b/>
          <w:bCs/>
          <w:sz w:val="32"/>
        </w:rPr>
        <w:t>Л.А.Тростенцова</w:t>
      </w:r>
      <w:proofErr w:type="spellEnd"/>
      <w:r>
        <w:rPr>
          <w:b/>
          <w:bCs/>
          <w:sz w:val="32"/>
        </w:rPr>
        <w:t>.</w:t>
      </w:r>
    </w:p>
    <w:p w:rsidR="00EC5853" w:rsidRDefault="00EC5853" w:rsidP="00EC5853">
      <w:pPr>
        <w:rPr>
          <w:b/>
          <w:sz w:val="28"/>
          <w:szCs w:val="52"/>
        </w:rPr>
      </w:pPr>
      <w:r w:rsidRPr="000F2060">
        <w:rPr>
          <w:b/>
          <w:sz w:val="28"/>
          <w:szCs w:val="52"/>
        </w:rPr>
        <w:t xml:space="preserve">                                                                            </w:t>
      </w:r>
      <w:r>
        <w:rPr>
          <w:b/>
          <w:sz w:val="28"/>
          <w:szCs w:val="52"/>
        </w:rPr>
        <w:t xml:space="preserve">   </w:t>
      </w:r>
    </w:p>
    <w:p w:rsidR="00EC5853" w:rsidRDefault="00EC5853" w:rsidP="00EC5853">
      <w:pPr>
        <w:rPr>
          <w:b/>
          <w:sz w:val="28"/>
          <w:szCs w:val="52"/>
        </w:rPr>
      </w:pPr>
    </w:p>
    <w:p w:rsidR="00EC5853" w:rsidRPr="000F2060" w:rsidRDefault="00EC5853" w:rsidP="00EC5853">
      <w:pPr>
        <w:rPr>
          <w:sz w:val="10"/>
        </w:rPr>
      </w:pPr>
      <w:r>
        <w:rPr>
          <w:b/>
          <w:sz w:val="28"/>
          <w:szCs w:val="52"/>
        </w:rPr>
        <w:t xml:space="preserve">                                                                              </w:t>
      </w:r>
      <w:r>
        <w:rPr>
          <w:b/>
          <w:sz w:val="36"/>
          <w:szCs w:val="52"/>
        </w:rPr>
        <w:t>2017 - 2018 уч.</w:t>
      </w:r>
      <w:r w:rsidRPr="000F2060">
        <w:rPr>
          <w:b/>
          <w:sz w:val="36"/>
          <w:szCs w:val="52"/>
        </w:rPr>
        <w:t xml:space="preserve"> год.</w:t>
      </w:r>
    </w:p>
    <w:p w:rsidR="00EC585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660951" w:rsidRDefault="00660951" w:rsidP="00EC585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EC5853" w:rsidRDefault="00EC5853" w:rsidP="00EC5853">
      <w:pPr>
        <w:shd w:val="clear" w:color="auto" w:fill="FFFFFF"/>
        <w:rPr>
          <w:rStyle w:val="c26"/>
          <w:rFonts w:ascii="Calibri" w:hAnsi="Calibri"/>
          <w:color w:val="FF0000"/>
          <w:sz w:val="22"/>
          <w:szCs w:val="22"/>
        </w:rPr>
      </w:pPr>
    </w:p>
    <w:p w:rsidR="00EC5853" w:rsidRPr="00527246" w:rsidRDefault="00EC5853" w:rsidP="00EC5853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  <w:r>
        <w:rPr>
          <w:rStyle w:val="c26"/>
          <w:rFonts w:ascii="Calibri" w:hAnsi="Calibri"/>
          <w:color w:val="FF0000"/>
          <w:sz w:val="22"/>
          <w:szCs w:val="22"/>
        </w:rPr>
        <w:lastRenderedPageBreak/>
        <w:t xml:space="preserve">                                               </w:t>
      </w:r>
      <w:r w:rsidRPr="00527246">
        <w:rPr>
          <w:b/>
          <w:bCs/>
          <w:color w:val="FF0000"/>
          <w:szCs w:val="32"/>
        </w:rPr>
        <w:t>РАБОЧАЯ ПРОГРАММА</w:t>
      </w:r>
      <w:r w:rsidRPr="00527246">
        <w:rPr>
          <w:rFonts w:ascii="Arial" w:hAnsi="Arial" w:cs="Arial"/>
          <w:color w:val="FF0000"/>
          <w:sz w:val="18"/>
          <w:szCs w:val="22"/>
        </w:rPr>
        <w:t xml:space="preserve">   </w:t>
      </w:r>
      <w:r w:rsidRPr="00527246">
        <w:rPr>
          <w:b/>
          <w:bCs/>
          <w:color w:val="FF0000"/>
          <w:sz w:val="36"/>
          <w:szCs w:val="32"/>
        </w:rPr>
        <w:t>по русскому языку в 6 классе</w:t>
      </w:r>
      <w:r>
        <w:rPr>
          <w:b/>
          <w:bCs/>
          <w:color w:val="FF0000"/>
          <w:sz w:val="36"/>
          <w:szCs w:val="32"/>
        </w:rPr>
        <w:t xml:space="preserve">  136 ч.</w:t>
      </w:r>
    </w:p>
    <w:p w:rsidR="00EC5853" w:rsidRPr="00527246" w:rsidRDefault="00EC5853" w:rsidP="00EC5853">
      <w:pPr>
        <w:shd w:val="clear" w:color="auto" w:fill="FFFFFF"/>
        <w:jc w:val="center"/>
        <w:rPr>
          <w:rFonts w:ascii="Arial" w:hAnsi="Arial" w:cs="Arial"/>
          <w:color w:val="FF0000"/>
          <w:sz w:val="18"/>
          <w:szCs w:val="22"/>
        </w:rPr>
      </w:pPr>
      <w:r w:rsidRPr="00527246">
        <w:rPr>
          <w:b/>
          <w:bCs/>
          <w:color w:val="FF0000"/>
          <w:sz w:val="20"/>
        </w:rPr>
        <w:t>ПОЯСНИТЕЛЬНАЯ ЗАПИСКА</w:t>
      </w:r>
    </w:p>
    <w:p w:rsidR="00EC5853" w:rsidRDefault="00EC5853" w:rsidP="00EC5853">
      <w:pPr>
        <w:shd w:val="clear" w:color="auto" w:fill="FFFFFF"/>
        <w:ind w:firstLine="488"/>
        <w:jc w:val="both"/>
        <w:rPr>
          <w:rFonts w:ascii="Arial" w:hAnsi="Arial" w:cs="Arial"/>
          <w:color w:val="000000"/>
          <w:sz w:val="18"/>
          <w:szCs w:val="22"/>
        </w:rPr>
      </w:pPr>
      <w:proofErr w:type="gramStart"/>
      <w:r>
        <w:rPr>
          <w:color w:val="000000"/>
          <w:sz w:val="20"/>
        </w:rPr>
        <w:t xml:space="preserve">Рабочая  программа  по русскому языку для 6 класса составлена в соответствии с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М. Т. Баранова, Т. А. </w:t>
      </w:r>
      <w:proofErr w:type="spellStart"/>
      <w:r>
        <w:rPr>
          <w:color w:val="000000"/>
          <w:sz w:val="20"/>
        </w:rPr>
        <w:t>Ладыженской</w:t>
      </w:r>
      <w:proofErr w:type="spellEnd"/>
      <w:r>
        <w:rPr>
          <w:color w:val="000000"/>
          <w:sz w:val="20"/>
        </w:rPr>
        <w:t xml:space="preserve">, Л. А. </w:t>
      </w:r>
      <w:proofErr w:type="spellStart"/>
      <w:r>
        <w:rPr>
          <w:color w:val="000000"/>
          <w:sz w:val="20"/>
        </w:rPr>
        <w:t>Тростенцовой</w:t>
      </w:r>
      <w:proofErr w:type="spellEnd"/>
      <w:r>
        <w:rPr>
          <w:color w:val="000000"/>
          <w:sz w:val="20"/>
        </w:rPr>
        <w:t xml:space="preserve"> и др. (М., Просвещение, </w:t>
      </w:r>
      <w:r>
        <w:rPr>
          <w:color w:val="FF0000"/>
          <w:sz w:val="20"/>
        </w:rPr>
        <w:t>2012 г.).</w:t>
      </w:r>
      <w:proofErr w:type="gramEnd"/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 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Федеральным государственным стандартом общего образования.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Основные </w:t>
      </w:r>
      <w:r>
        <w:rPr>
          <w:b/>
          <w:bCs/>
          <w:color w:val="000000"/>
          <w:sz w:val="20"/>
        </w:rPr>
        <w:t>цели и задачи</w:t>
      </w:r>
      <w:r>
        <w:rPr>
          <w:color w:val="000000"/>
          <w:sz w:val="20"/>
        </w:rPr>
        <w:t> изучения русского (родного) языка в основной школе:</w:t>
      </w:r>
    </w:p>
    <w:p w:rsidR="00EC5853" w:rsidRDefault="00EC5853" w:rsidP="00EC585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18"/>
          <w:szCs w:val="22"/>
        </w:rPr>
      </w:pPr>
      <w:proofErr w:type="gramStart"/>
      <w:r>
        <w:rPr>
          <w:color w:val="000000"/>
          <w:sz w:val="20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состояния,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материально-этических норм, принятых в обществе;</w:t>
      </w:r>
      <w:proofErr w:type="gramEnd"/>
    </w:p>
    <w:p w:rsidR="00EC5853" w:rsidRDefault="00EC5853" w:rsidP="00EC585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>
        <w:rPr>
          <w:color w:val="000000"/>
          <w:sz w:val="20"/>
        </w:rPr>
        <w:t>общеучебными</w:t>
      </w:r>
      <w:proofErr w:type="spellEnd"/>
      <w:r>
        <w:rPr>
          <w:color w:val="000000"/>
          <w:sz w:val="20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EC5853" w:rsidRDefault="00EC5853" w:rsidP="00EC585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приобретение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EC5853" w:rsidRDefault="00EC5853" w:rsidP="00EC585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EC5853" w:rsidRDefault="00EC5853" w:rsidP="00EC585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EC5853" w:rsidRDefault="00EC5853" w:rsidP="00EC5853">
      <w:pPr>
        <w:shd w:val="clear" w:color="auto" w:fill="FFFFFF"/>
        <w:ind w:firstLine="680"/>
        <w:jc w:val="center"/>
        <w:rPr>
          <w:rFonts w:ascii="Arial" w:hAnsi="Arial" w:cs="Arial"/>
          <w:color w:val="000000"/>
          <w:sz w:val="18"/>
          <w:szCs w:val="22"/>
        </w:rPr>
      </w:pPr>
      <w:r>
        <w:rPr>
          <w:b/>
          <w:bCs/>
          <w:color w:val="000000"/>
          <w:sz w:val="20"/>
        </w:rPr>
        <w:t>Общая характеристика учебного предмета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 xml:space="preserve">Программа построена с учетом принципов системности, научности и доступности, а также преемственности и перспективности между разделами курса. Уроки спланированы с учетом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начальной школой, авторы выстраивают обучение русскому языку в 6 классе на высоком, но доступном уровне трудности, быстрым темпом, отводя ведущую роль теоретическим знаниям.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материалом. </w:t>
      </w:r>
      <w:proofErr w:type="gramStart"/>
      <w:r>
        <w:rPr>
          <w:color w:val="000000"/>
          <w:sz w:val="20"/>
        </w:rPr>
        <w:t>Повысить интенсивность и плотность процесса обучения позволяет использование различных форм работы: письменной и устной, под руководством учителя и самостоятельной и др. Сочетание коллективной работы с индивидуальной и групповой снижает утомляемость учащихся от однообразной деятельности, создает условия для контроля и анализа полученных знаний, качества выполненных заданий.</w:t>
      </w:r>
      <w:proofErr w:type="gramEnd"/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Для пробуждения познавательной активности и сознательности учащихся в уроки включены сведения из истории русского языка, прослеживаются процессы формирования языковых явлений, их взаимосвязь.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>Материал в программе подается с учетом возрастных возможностей учащихся.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 xml:space="preserve">Разделы учебника «Русский язык. 6 класс» содержат значительное количество упражнений разного уровня сложности, к которым прилагаются интересные,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формирования </w:t>
      </w:r>
      <w:proofErr w:type="spellStart"/>
      <w:r>
        <w:rPr>
          <w:color w:val="000000"/>
          <w:sz w:val="20"/>
        </w:rPr>
        <w:t>общеучебных</w:t>
      </w:r>
      <w:proofErr w:type="spellEnd"/>
      <w:r>
        <w:rPr>
          <w:color w:val="000000"/>
          <w:sz w:val="20"/>
        </w:rPr>
        <w:t xml:space="preserve"> умений (слушать, выделять главное, работать с книгой, планировать последовательность действий, контролировать и др.).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t xml:space="preserve">В программе также специально выделены часы на развитие связной речи. Темы по развитию речи – </w:t>
      </w:r>
      <w:proofErr w:type="spellStart"/>
      <w:r>
        <w:rPr>
          <w:color w:val="000000"/>
          <w:sz w:val="20"/>
        </w:rPr>
        <w:t>речеведческие</w:t>
      </w:r>
      <w:proofErr w:type="spellEnd"/>
      <w:r>
        <w:rPr>
          <w:color w:val="000000"/>
          <w:sz w:val="20"/>
        </w:rPr>
        <w:t xml:space="preserve">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color w:val="000000"/>
          <w:sz w:val="20"/>
        </w:rPr>
        <w:lastRenderedPageBreak/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b/>
          <w:bCs/>
          <w:color w:val="000000"/>
          <w:sz w:val="20"/>
        </w:rPr>
        <w:t>Форма организации образовательного процесса: </w:t>
      </w:r>
      <w:r>
        <w:rPr>
          <w:color w:val="000000"/>
          <w:sz w:val="20"/>
        </w:rPr>
        <w:t>классно-урочная система.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r>
        <w:rPr>
          <w:b/>
          <w:bCs/>
          <w:color w:val="000000"/>
          <w:sz w:val="20"/>
        </w:rPr>
        <w:t>Технологии, используемые в обучении:</w:t>
      </w:r>
      <w:r>
        <w:rPr>
          <w:b/>
          <w:bCs/>
          <w:i/>
          <w:iCs/>
          <w:color w:val="000000"/>
          <w:sz w:val="20"/>
        </w:rPr>
        <w:t> </w:t>
      </w:r>
      <w:r>
        <w:rPr>
          <w:color w:val="000000"/>
          <w:sz w:val="20"/>
        </w:rPr>
        <w:t>развивающего обучения, обучения в сотрудничестве, проблемного</w:t>
      </w:r>
      <w:r>
        <w:rPr>
          <w:b/>
          <w:bCs/>
          <w:color w:val="000000"/>
          <w:sz w:val="20"/>
        </w:rPr>
        <w:t> </w:t>
      </w:r>
      <w:r>
        <w:rPr>
          <w:color w:val="000000"/>
          <w:sz w:val="20"/>
        </w:rPr>
        <w:t xml:space="preserve">обучения, развития исследовательских навыков, информационно-коммуникационные, </w:t>
      </w:r>
      <w:proofErr w:type="spellStart"/>
      <w:r>
        <w:rPr>
          <w:color w:val="000000"/>
          <w:sz w:val="20"/>
        </w:rPr>
        <w:t>здоровьесбережения</w:t>
      </w:r>
      <w:proofErr w:type="spellEnd"/>
      <w:r>
        <w:rPr>
          <w:color w:val="000000"/>
          <w:sz w:val="20"/>
        </w:rPr>
        <w:t xml:space="preserve"> и др.</w:t>
      </w:r>
    </w:p>
    <w:p w:rsidR="00EC5853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18"/>
          <w:szCs w:val="22"/>
        </w:rPr>
      </w:pPr>
      <w:proofErr w:type="gramStart"/>
      <w:r>
        <w:rPr>
          <w:b/>
          <w:bCs/>
          <w:color w:val="000000"/>
          <w:sz w:val="20"/>
        </w:rPr>
        <w:t>Основными формами и видами контроля знаний, умений и навыков являются:</w:t>
      </w:r>
      <w:r>
        <w:rPr>
          <w:b/>
          <w:bCs/>
          <w:i/>
          <w:iCs/>
          <w:color w:val="000000"/>
          <w:sz w:val="20"/>
        </w:rPr>
        <w:t> </w:t>
      </w:r>
      <w:r>
        <w:rPr>
          <w:color w:val="000000"/>
          <w:sz w:val="20"/>
        </w:rPr>
        <w:t>входной контроль в начале и в конце четверти; текущий – в форме устного,</w:t>
      </w:r>
      <w:r>
        <w:rPr>
          <w:b/>
          <w:bCs/>
          <w:color w:val="000000"/>
          <w:sz w:val="20"/>
        </w:rPr>
        <w:t> </w:t>
      </w:r>
      <w:r>
        <w:rPr>
          <w:color w:val="000000"/>
          <w:sz w:val="20"/>
        </w:rPr>
        <w:t>фронтального опроса, контрольных, словарных диктантов, предупредительных, объяснительных, выборочных, графических, творческих, свободных («Проверяю себя») диктантов с грамматическими заданиями,</w:t>
      </w:r>
      <w:r>
        <w:rPr>
          <w:b/>
          <w:bCs/>
          <w:color w:val="000000"/>
          <w:sz w:val="20"/>
        </w:rPr>
        <w:t> </w:t>
      </w:r>
      <w:r>
        <w:rPr>
          <w:color w:val="000000"/>
          <w:sz w:val="20"/>
        </w:rPr>
        <w:t>тестов, проверочных работ, комплексного анализа</w:t>
      </w:r>
      <w:r>
        <w:rPr>
          <w:b/>
          <w:bCs/>
          <w:color w:val="000000"/>
          <w:sz w:val="20"/>
        </w:rPr>
        <w:t> </w:t>
      </w:r>
      <w:r>
        <w:rPr>
          <w:color w:val="000000"/>
          <w:sz w:val="20"/>
        </w:rPr>
        <w:t>текстов; итоговый – итоговый контрольный диктант,</w:t>
      </w:r>
      <w:r>
        <w:rPr>
          <w:b/>
          <w:bCs/>
          <w:color w:val="000000"/>
          <w:sz w:val="20"/>
        </w:rPr>
        <w:t> </w:t>
      </w:r>
      <w:r>
        <w:rPr>
          <w:color w:val="000000"/>
          <w:sz w:val="20"/>
        </w:rPr>
        <w:t>словарный диктант, комплексный анализ текста.</w:t>
      </w:r>
      <w:proofErr w:type="gramEnd"/>
    </w:p>
    <w:p w:rsidR="00EC5853" w:rsidRDefault="00EC5853" w:rsidP="00EC5853">
      <w:pPr>
        <w:shd w:val="clear" w:color="auto" w:fill="FFFFFF"/>
        <w:ind w:firstLine="710"/>
        <w:rPr>
          <w:rFonts w:ascii="Arial" w:hAnsi="Arial" w:cs="Arial"/>
          <w:color w:val="000000"/>
          <w:sz w:val="18"/>
          <w:szCs w:val="22"/>
        </w:rPr>
      </w:pPr>
      <w:r>
        <w:rPr>
          <w:b/>
          <w:bCs/>
          <w:color w:val="000000"/>
          <w:sz w:val="20"/>
        </w:rPr>
        <w:t>Требования к результатам освоения программы по русскому (родному) языку</w:t>
      </w:r>
    </w:p>
    <w:tbl>
      <w:tblPr>
        <w:tblW w:w="15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13050"/>
      </w:tblGrid>
      <w:tr w:rsidR="00EC5853" w:rsidTr="00122DD0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  <w:bookmarkStart w:id="0" w:name="1"/>
            <w:bookmarkStart w:id="1" w:name="491c83f7013b70f5d2ee8e97410b63443060970d"/>
            <w:bookmarkEnd w:id="0"/>
            <w:bookmarkEnd w:id="1"/>
            <w:r>
              <w:rPr>
                <w:b/>
                <w:bCs/>
                <w:color w:val="000000"/>
                <w:sz w:val="20"/>
                <w:lang w:eastAsia="en-US"/>
              </w:rPr>
              <w:t>Личностные результаты</w:t>
            </w:r>
          </w:p>
        </w:tc>
        <w:tc>
          <w:tcPr>
            <w:tcW w:w="1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      </w:r>
            <w:r>
              <w:rPr>
                <w:color w:val="000000"/>
                <w:sz w:val="20"/>
                <w:lang w:eastAsia="en-US"/>
              </w:rPr>
              <w:br/>
      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стремление к речевому самосовершенствованию;</w:t>
            </w:r>
            <w:r>
              <w:rPr>
                <w:color w:val="000000"/>
                <w:sz w:val="20"/>
                <w:lang w:eastAsia="en-US"/>
              </w:rPr>
              <w:br/>
              <w:t>3) достаточный объем словарного запаса и усвоенных грамматических сре</w:t>
            </w:r>
            <w:proofErr w:type="gramStart"/>
            <w:r>
              <w:rPr>
                <w:color w:val="000000"/>
                <w:sz w:val="20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0"/>
                <w:lang w:eastAsia="en-US"/>
              </w:rPr>
              <w:t>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</w:tc>
      </w:tr>
      <w:tr w:rsidR="00EC5853" w:rsidTr="00122DD0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lang w:eastAsia="en-US"/>
              </w:rPr>
              <w:t>Метапредметные</w:t>
            </w:r>
            <w:proofErr w:type="spellEnd"/>
            <w:r>
              <w:rPr>
                <w:b/>
                <w:bCs/>
                <w:color w:val="000000"/>
                <w:sz w:val="20"/>
                <w:lang w:eastAsia="en-US"/>
              </w:rPr>
              <w:t xml:space="preserve"> результаты</w:t>
            </w:r>
          </w:p>
        </w:tc>
        <w:tc>
          <w:tcPr>
            <w:tcW w:w="1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1) владение всеми видами речевой деятельности: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адекватное понимание информации устного и письменного сообщения;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владение разными видами чтения;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адекватное восприятие на слух текстов разных стилей и жанров;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овладение приемами отбора и систематизации материала на определенную тему; умение вести самостоятельный поиск информации, её анализ и отбор;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      </w:r>
            <w:r>
              <w:rPr>
                <w:color w:val="000000"/>
                <w:sz w:val="20"/>
                <w:lang w:eastAsia="en-US"/>
              </w:rPr>
              <w:br/>
              <w:t>• 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умение воспроизводить прослушанный или прочитанный текст с разной степенью свернутости;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умение создавать устные и письменные тексты разных типов, стилей речи и жанров с учетом замысла, адресата и ситуации общения;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способность свободно, правильно излагать свои мысли в устной и письменной форме;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владение разными видами монолога (и диалога;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способность участвовать в речевом общении, соблюдая нормы речевого этикета;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• 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• умение выступать перед аудиторией сверстников с небольшими сообщениями, докладами;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</w:t>
            </w:r>
            <w:proofErr w:type="spellStart"/>
            <w:r>
              <w:rPr>
                <w:color w:val="000000"/>
                <w:sz w:val="20"/>
                <w:lang w:eastAsia="en-US"/>
              </w:rPr>
              <w:t>полученныу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знания, умения и навыки анализа языковых явлений на </w:t>
            </w:r>
            <w:proofErr w:type="spellStart"/>
            <w:r>
              <w:rPr>
                <w:color w:val="000000"/>
                <w:sz w:val="20"/>
                <w:lang w:eastAsia="en-US"/>
              </w:rPr>
              <w:t>межпредметном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уровне (на уроках иностранного языка, литературы и др.);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      </w:r>
          </w:p>
        </w:tc>
      </w:tr>
      <w:tr w:rsidR="00EC5853" w:rsidTr="00122DD0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lastRenderedPageBreak/>
              <w:t>Предметные результаты</w:t>
            </w:r>
          </w:p>
        </w:tc>
        <w:tc>
          <w:tcPr>
            <w:tcW w:w="1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2) понимание места родного языка в системе гуманитарных наук и его роли в образовании в целом;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3) усвоение основ научных знаний о родном языке; понимание взаимосвязи его уровней и единиц;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текст, типы текста; основные единицы языка, их признаки и особенности употребления в речи;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 </w:t>
            </w:r>
            <w:r>
              <w:rPr>
                <w:color w:val="000000"/>
                <w:sz w:val="20"/>
                <w:lang w:eastAsia="en-US"/>
              </w:rPr>
              <w:br/>
              <w:t>определенным функциональным разновидностям языка, особенностей языкового оформления, использования выразительных средств языка;</w:t>
            </w:r>
          </w:p>
          <w:p w:rsidR="00EC5853" w:rsidRDefault="00EC5853" w:rsidP="00EC5853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      </w:r>
            <w:r>
              <w:rPr>
                <w:color w:val="000000"/>
                <w:sz w:val="20"/>
                <w:lang w:eastAsia="en-US"/>
              </w:rPr>
              <w:br/>
      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      </w:r>
          </w:p>
        </w:tc>
      </w:tr>
    </w:tbl>
    <w:p w:rsidR="00EC5853" w:rsidRDefault="00EC5853" w:rsidP="00EC5853">
      <w:pPr>
        <w:shd w:val="clear" w:color="auto" w:fill="FFFFFF"/>
        <w:rPr>
          <w:b/>
          <w:bCs/>
          <w:color w:val="000000"/>
          <w:sz w:val="20"/>
        </w:rPr>
      </w:pPr>
    </w:p>
    <w:p w:rsidR="00EC5853" w:rsidRPr="00A70A3A" w:rsidRDefault="00EC5853" w:rsidP="00EC5853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Содержание программы курса «Русский язык» 6 класс</w:t>
      </w:r>
    </w:p>
    <w:p w:rsidR="00EC5853" w:rsidRPr="00A70A3A" w:rsidRDefault="00EC5853" w:rsidP="00EC5853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Язык. Речь. Общение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Русский язык – один из развитых языков мира. Язык, речь, общение. Ситуация общения.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Развитие речи (далее </w:t>
      </w: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color w:val="0D0D0D" w:themeColor="text1" w:themeTint="F2"/>
          <w:sz w:val="20"/>
        </w:rPr>
        <w:t>). Определение схемы ситуации общения.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 xml:space="preserve">Повторение </w:t>
      </w:r>
      <w:proofErr w:type="gramStart"/>
      <w:r w:rsidRPr="00A70A3A">
        <w:rPr>
          <w:b/>
          <w:bCs/>
          <w:color w:val="0D0D0D" w:themeColor="text1" w:themeTint="F2"/>
          <w:sz w:val="20"/>
        </w:rPr>
        <w:t>изученного</w:t>
      </w:r>
      <w:proofErr w:type="gramEnd"/>
      <w:r w:rsidRPr="00A70A3A">
        <w:rPr>
          <w:b/>
          <w:bCs/>
          <w:color w:val="0D0D0D" w:themeColor="text1" w:themeTint="F2"/>
          <w:sz w:val="20"/>
        </w:rPr>
        <w:t xml:space="preserve"> в 5 классе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Тип речи. Стиль речи. Основная мысль текста. Составление диалога.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Контрольная работа (далее </w:t>
      </w: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color w:val="0D0D0D" w:themeColor="text1" w:themeTint="F2"/>
          <w:sz w:val="20"/>
        </w:rPr>
        <w:t>). Входной контроль (контрольный диктант с грамматическим заданием). Контрольный словарный диктант, тест.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Текст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lastRenderedPageBreak/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Речь устная и письменная; диалогическая и монологическая. Основная мысль текста.</w:t>
      </w:r>
    </w:p>
    <w:p w:rsidR="00EC5853" w:rsidRPr="00A70A3A" w:rsidRDefault="00EC5853" w:rsidP="00EC5853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Лексика. Культура речи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Написание сжатого изложения. Приемы сжатия текста. Составление словарной статьи по образцу.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Фразеология. Культура речи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Фразеологизмы. Источники фразеологизмов.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Конструирование текста с использованием фразеологизмов.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тест по теме «Фразеология».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Словообразование. Орфография. Культура речи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proofErr w:type="spellStart"/>
      <w:r w:rsidRPr="00A70A3A">
        <w:rPr>
          <w:color w:val="0D0D0D" w:themeColor="text1" w:themeTint="F2"/>
          <w:sz w:val="20"/>
        </w:rPr>
        <w:t>Морфемика</w:t>
      </w:r>
      <w:proofErr w:type="spellEnd"/>
      <w:r w:rsidRPr="00A70A3A">
        <w:rPr>
          <w:color w:val="0D0D0D" w:themeColor="text1" w:themeTint="F2"/>
          <w:sz w:val="20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Правописание чередующихся гласных </w:t>
      </w:r>
      <w:r w:rsidRPr="00A70A3A">
        <w:rPr>
          <w:i/>
          <w:iCs/>
          <w:color w:val="0D0D0D" w:themeColor="text1" w:themeTint="F2"/>
          <w:sz w:val="20"/>
        </w:rPr>
        <w:t>а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в корнях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кас</w:t>
      </w:r>
      <w:proofErr w:type="spell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-кос-</w:t>
      </w:r>
      <w:r w:rsidRPr="00A70A3A">
        <w:rPr>
          <w:color w:val="0D0D0D" w:themeColor="text1" w:themeTint="F2"/>
          <w:sz w:val="20"/>
        </w:rPr>
        <w:t>,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гар</w:t>
      </w:r>
      <w:proofErr w:type="spell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-гор-</w:t>
      </w:r>
      <w:r w:rsidRPr="00A70A3A">
        <w:rPr>
          <w:color w:val="0D0D0D" w:themeColor="text1" w:themeTint="F2"/>
          <w:sz w:val="20"/>
        </w:rPr>
        <w:t>,</w:t>
      </w:r>
      <w:r w:rsidRPr="00A70A3A">
        <w:rPr>
          <w:i/>
          <w:iCs/>
          <w:color w:val="0D0D0D" w:themeColor="text1" w:themeTint="F2"/>
          <w:sz w:val="20"/>
        </w:rPr>
        <w:t> 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зар</w:t>
      </w:r>
      <w:proofErr w:type="spell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зор</w:t>
      </w:r>
      <w:proofErr w:type="spellEnd"/>
      <w:r w:rsidRPr="00A70A3A">
        <w:rPr>
          <w:i/>
          <w:iCs/>
          <w:color w:val="0D0D0D" w:themeColor="text1" w:themeTint="F2"/>
          <w:sz w:val="20"/>
        </w:rPr>
        <w:t>-</w:t>
      </w:r>
      <w:r w:rsidRPr="00A70A3A">
        <w:rPr>
          <w:color w:val="0D0D0D" w:themeColor="text1" w:themeTint="F2"/>
          <w:sz w:val="20"/>
        </w:rPr>
        <w:t>. Правописание букв </w:t>
      </w:r>
      <w:r w:rsidRPr="00A70A3A">
        <w:rPr>
          <w:i/>
          <w:iCs/>
          <w:color w:val="0D0D0D" w:themeColor="text1" w:themeTint="F2"/>
          <w:sz w:val="20"/>
        </w:rPr>
        <w:t>ы </w:t>
      </w:r>
      <w:r w:rsidRPr="00A70A3A">
        <w:rPr>
          <w:color w:val="0D0D0D" w:themeColor="text1" w:themeTint="F2"/>
          <w:sz w:val="20"/>
        </w:rPr>
        <w:t>и </w:t>
      </w:r>
      <w:proofErr w:type="spellStart"/>
      <w:proofErr w:type="gramStart"/>
      <w:r w:rsidRPr="00A70A3A">
        <w:rPr>
          <w:i/>
          <w:iCs/>
          <w:color w:val="0D0D0D" w:themeColor="text1" w:themeTint="F2"/>
          <w:sz w:val="20"/>
        </w:rPr>
        <w:t>и</w:t>
      </w:r>
      <w:proofErr w:type="spellEnd"/>
      <w:proofErr w:type="gramEnd"/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после приставок на согласные. Гласные в приставках </w:t>
      </w:r>
      <w:r w:rsidRPr="00A70A3A">
        <w:rPr>
          <w:i/>
          <w:iCs/>
          <w:color w:val="0D0D0D" w:themeColor="text1" w:themeTint="F2"/>
          <w:sz w:val="20"/>
        </w:rPr>
        <w:t>пре-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пр</w:t>
      </w:r>
      <w:proofErr w:type="gramStart"/>
      <w:r w:rsidRPr="00A70A3A">
        <w:rPr>
          <w:i/>
          <w:iCs/>
          <w:color w:val="0D0D0D" w:themeColor="text1" w:themeTint="F2"/>
          <w:sz w:val="20"/>
        </w:rPr>
        <w:t>и-</w:t>
      </w:r>
      <w:proofErr w:type="gramEnd"/>
      <w:r w:rsidRPr="00A70A3A">
        <w:rPr>
          <w:color w:val="0D0D0D" w:themeColor="text1" w:themeTint="F2"/>
          <w:sz w:val="20"/>
        </w:rPr>
        <w:t>. Соединительные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гласные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в сложных словах. Сложносокращённые слова. Морфемный и словообразовательный разбор слова.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Анализ стихотворного текста с точки зрения состава и способа образования слов. Сложный план сочинения</w:t>
      </w:r>
      <w:r w:rsidRPr="00A70A3A">
        <w:rPr>
          <w:i/>
          <w:iCs/>
          <w:color w:val="0D0D0D" w:themeColor="text1" w:themeTint="F2"/>
          <w:sz w:val="20"/>
        </w:rPr>
        <w:t>. </w:t>
      </w:r>
      <w:r w:rsidRPr="00A70A3A">
        <w:rPr>
          <w:color w:val="0D0D0D" w:themeColor="text1" w:themeTint="F2"/>
          <w:sz w:val="20"/>
        </w:rPr>
        <w:t>Описание помещения. Составление рассказа по рисункам. Выборочное изложение по произведению художественной литературы. Сочинение по картине.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тест. Контрольный словарный диктант.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Морфология. Орфография. Культура речи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Имя существительное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Имя существительное как часть речи. Разносклоняемые имена существительные. Буква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в суффиксе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е</w:t>
      </w:r>
      <w:proofErr w:type="gramEnd"/>
      <w:r w:rsidRPr="00A70A3A">
        <w:rPr>
          <w:i/>
          <w:iCs/>
          <w:color w:val="0D0D0D" w:themeColor="text1" w:themeTint="F2"/>
          <w:sz w:val="20"/>
        </w:rPr>
        <w:t>н</w:t>
      </w:r>
      <w:proofErr w:type="spellEnd"/>
      <w:r w:rsidRPr="00A70A3A">
        <w:rPr>
          <w:i/>
          <w:iCs/>
          <w:color w:val="0D0D0D" w:themeColor="text1" w:themeTint="F2"/>
          <w:sz w:val="20"/>
        </w:rPr>
        <w:t>-</w:t>
      </w:r>
      <w:r w:rsidRPr="00A70A3A">
        <w:rPr>
          <w:color w:val="0D0D0D" w:themeColor="text1" w:themeTint="F2"/>
          <w:sz w:val="20"/>
        </w:rPr>
        <w:t>существительных на </w:t>
      </w:r>
      <w:r w:rsidRPr="00A70A3A">
        <w:rPr>
          <w:b/>
          <w:b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мя</w:t>
      </w:r>
      <w:proofErr w:type="spellEnd"/>
      <w:r w:rsidRPr="00A70A3A">
        <w:rPr>
          <w:color w:val="0D0D0D" w:themeColor="text1" w:themeTint="F2"/>
          <w:sz w:val="20"/>
        </w:rPr>
        <w:t>.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 </w:t>
      </w:r>
      <w:r w:rsidRPr="00A70A3A">
        <w:rPr>
          <w:i/>
          <w:iCs/>
          <w:color w:val="0D0D0D" w:themeColor="text1" w:themeTint="F2"/>
          <w:sz w:val="20"/>
        </w:rPr>
        <w:t>Не </w:t>
      </w:r>
      <w:r w:rsidRPr="00A70A3A">
        <w:rPr>
          <w:color w:val="0D0D0D" w:themeColor="text1" w:themeTint="F2"/>
          <w:sz w:val="20"/>
        </w:rPr>
        <w:t xml:space="preserve">с существительными. </w:t>
      </w:r>
      <w:proofErr w:type="spellStart"/>
      <w:r w:rsidRPr="00A70A3A">
        <w:rPr>
          <w:color w:val="0D0D0D" w:themeColor="text1" w:themeTint="F2"/>
          <w:sz w:val="20"/>
        </w:rPr>
        <w:t>Буквы</w:t>
      </w:r>
      <w:r w:rsidRPr="00A70A3A">
        <w:rPr>
          <w:i/>
          <w:iCs/>
          <w:color w:val="0D0D0D" w:themeColor="text1" w:themeTint="F2"/>
          <w:sz w:val="20"/>
        </w:rPr>
        <w:t>ч</w:t>
      </w:r>
      <w:proofErr w:type="spellEnd"/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щ</w:t>
      </w:r>
      <w:r w:rsidRPr="00A70A3A">
        <w:rPr>
          <w:color w:val="0D0D0D" w:themeColor="text1" w:themeTint="F2"/>
          <w:sz w:val="20"/>
        </w:rPr>
        <w:t> в суффиксе существительных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-ч</w:t>
      </w:r>
      <w:proofErr w:type="gramEnd"/>
      <w:r w:rsidRPr="00A70A3A">
        <w:rPr>
          <w:i/>
          <w:iCs/>
          <w:color w:val="0D0D0D" w:themeColor="text1" w:themeTint="F2"/>
          <w:sz w:val="20"/>
        </w:rPr>
        <w:t>ик </w:t>
      </w:r>
      <w:r w:rsidRPr="00A70A3A">
        <w:rPr>
          <w:color w:val="0D0D0D" w:themeColor="text1" w:themeTint="F2"/>
          <w:sz w:val="20"/>
        </w:rPr>
        <w:t>(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щик</w:t>
      </w:r>
      <w:proofErr w:type="spellEnd"/>
      <w:r w:rsidRPr="00A70A3A">
        <w:rPr>
          <w:color w:val="0D0D0D" w:themeColor="text1" w:themeTint="F2"/>
          <w:sz w:val="20"/>
        </w:rPr>
        <w:t>). Правописание гласных в суффиксах 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е</w:t>
      </w:r>
      <w:proofErr w:type="gramEnd"/>
      <w:r w:rsidRPr="00A70A3A">
        <w:rPr>
          <w:i/>
          <w:iCs/>
          <w:color w:val="0D0D0D" w:themeColor="text1" w:themeTint="F2"/>
          <w:sz w:val="20"/>
        </w:rPr>
        <w:t>к</w:t>
      </w:r>
      <w:proofErr w:type="spellEnd"/>
      <w:r w:rsidRPr="00A70A3A">
        <w:rPr>
          <w:color w:val="0D0D0D" w:themeColor="text1" w:themeTint="F2"/>
          <w:sz w:val="20"/>
        </w:rPr>
        <w:t> и –</w:t>
      </w:r>
      <w:proofErr w:type="spellStart"/>
      <w:r w:rsidRPr="00A70A3A">
        <w:rPr>
          <w:i/>
          <w:iCs/>
          <w:color w:val="0D0D0D" w:themeColor="text1" w:themeTint="F2"/>
          <w:sz w:val="20"/>
        </w:rPr>
        <w:t>ик</w:t>
      </w:r>
      <w:proofErr w:type="spellEnd"/>
      <w:r w:rsidRPr="00A70A3A">
        <w:rPr>
          <w:color w:val="0D0D0D" w:themeColor="text1" w:themeTint="F2"/>
          <w:sz w:val="20"/>
        </w:rPr>
        <w:t>.</w:t>
      </w:r>
      <w:r w:rsidRPr="00A70A3A">
        <w:rPr>
          <w:b/>
          <w:b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Гласные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после шипящих в суффиксах существительных.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Написание письма. Составление текста-описания по личным впечатлениям. Анализ стихотворного текста: определение основной мысли, темы, ключевых слов текста.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  по теме «Имя существительное». Сочинение по картине.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Имя прилагательное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 </w:t>
      </w:r>
      <w:r w:rsidRPr="00A70A3A">
        <w:rPr>
          <w:i/>
          <w:iCs/>
          <w:color w:val="0D0D0D" w:themeColor="text1" w:themeTint="F2"/>
          <w:sz w:val="20"/>
        </w:rPr>
        <w:t>Не </w:t>
      </w:r>
      <w:r w:rsidRPr="00A70A3A">
        <w:rPr>
          <w:color w:val="0D0D0D" w:themeColor="text1" w:themeTint="F2"/>
          <w:sz w:val="20"/>
        </w:rPr>
        <w:t>с прилагательными. Буквы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после шипящих и </w:t>
      </w:r>
      <w:r w:rsidRPr="00A70A3A">
        <w:rPr>
          <w:i/>
          <w:iCs/>
          <w:color w:val="0D0D0D" w:themeColor="text1" w:themeTint="F2"/>
          <w:sz w:val="20"/>
        </w:rPr>
        <w:t>ц </w:t>
      </w:r>
      <w:r w:rsidRPr="00A70A3A">
        <w:rPr>
          <w:color w:val="0D0D0D" w:themeColor="text1" w:themeTint="F2"/>
          <w:sz w:val="20"/>
        </w:rPr>
        <w:t>в суффиксах прилагательных. Одна и две буквы </w:t>
      </w:r>
      <w:r w:rsidRPr="00A70A3A">
        <w:rPr>
          <w:i/>
          <w:iCs/>
          <w:color w:val="0D0D0D" w:themeColor="text1" w:themeTint="F2"/>
          <w:sz w:val="20"/>
        </w:rPr>
        <w:t>н </w:t>
      </w:r>
      <w:r w:rsidRPr="00A70A3A">
        <w:rPr>
          <w:color w:val="0D0D0D" w:themeColor="text1" w:themeTint="F2"/>
          <w:sz w:val="20"/>
        </w:rPr>
        <w:t>в суффиксах прилагательных. Различение на письме суффиксов прилагательных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-к</w:t>
      </w:r>
      <w:proofErr w:type="gram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ск</w:t>
      </w:r>
      <w:proofErr w:type="spellEnd"/>
      <w:r w:rsidRPr="00A70A3A">
        <w:rPr>
          <w:i/>
          <w:iCs/>
          <w:color w:val="0D0D0D" w:themeColor="text1" w:themeTint="F2"/>
          <w:sz w:val="20"/>
        </w:rPr>
        <w:t>-</w:t>
      </w:r>
      <w:r w:rsidRPr="00A70A3A">
        <w:rPr>
          <w:color w:val="0D0D0D" w:themeColor="text1" w:themeTint="F2"/>
          <w:sz w:val="20"/>
        </w:rPr>
        <w:t>. Дефисное и слитное написание сложных прилагательных.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 с грамматическим заданием. Контрольный тест по теме «Имя прилагательное». Контрольный словарный диктант. Сочинение-описание природы.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Имя числительное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lastRenderedPageBreak/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Стиль текста. Выборочное изложение по произведениям художественной литературы. Составление текста объявления. Устное выступление на тему «Берегите природу».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 по теме «Имя числительное».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Местоимение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Местоимение как часть речи. Личные местоимения. Возвратное местоимение </w:t>
      </w:r>
      <w:r w:rsidRPr="00A70A3A">
        <w:rPr>
          <w:i/>
          <w:iCs/>
          <w:color w:val="0D0D0D" w:themeColor="text1" w:themeTint="F2"/>
          <w:sz w:val="20"/>
        </w:rPr>
        <w:t>себя</w:t>
      </w:r>
      <w:r w:rsidRPr="00A70A3A">
        <w:rPr>
          <w:color w:val="0D0D0D" w:themeColor="text1" w:themeTint="F2"/>
          <w:sz w:val="20"/>
        </w:rPr>
        <w:t>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Составление рассказа от первого лица. Анализ текста. Сочинение-рассуждение.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  по теме «Местоимение».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Глагол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A70A3A">
        <w:rPr>
          <w:color w:val="0D0D0D" w:themeColor="text1" w:themeTint="F2"/>
          <w:sz w:val="20"/>
        </w:rPr>
        <w:t>услышанного</w:t>
      </w:r>
      <w:proofErr w:type="gramEnd"/>
      <w:r w:rsidRPr="00A70A3A">
        <w:rPr>
          <w:color w:val="0D0D0D" w:themeColor="text1" w:themeTint="F2"/>
          <w:sz w:val="20"/>
        </w:rPr>
        <w:t>. Правописание гласных в суффиксах глагола. Повторение.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Контрольное изложение. Контрольный тест по теме «Глагол». Контрольный словарный диктант.</w:t>
      </w:r>
    </w:p>
    <w:p w:rsidR="00EC5853" w:rsidRPr="00A70A3A" w:rsidRDefault="00EC5853" w:rsidP="00EC5853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 xml:space="preserve">Повторение и систематизация </w:t>
      </w:r>
      <w:proofErr w:type="gramStart"/>
      <w:r w:rsidRPr="00A70A3A">
        <w:rPr>
          <w:b/>
          <w:bCs/>
          <w:color w:val="0D0D0D" w:themeColor="text1" w:themeTint="F2"/>
          <w:sz w:val="20"/>
        </w:rPr>
        <w:t>изученного</w:t>
      </w:r>
      <w:proofErr w:type="gramEnd"/>
      <w:r w:rsidRPr="00A70A3A">
        <w:rPr>
          <w:b/>
          <w:bCs/>
          <w:color w:val="0D0D0D" w:themeColor="text1" w:themeTint="F2"/>
          <w:sz w:val="20"/>
        </w:rPr>
        <w:t xml:space="preserve"> в 5 и 6 классах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EC5853" w:rsidRPr="00A70A3A" w:rsidRDefault="00EC5853" w:rsidP="00EC5853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Итоговый тест.</w:t>
      </w:r>
    </w:p>
    <w:p w:rsidR="00EC5853" w:rsidRPr="00A70A3A" w:rsidRDefault="00EC5853" w:rsidP="00EC5853">
      <w:pPr>
        <w:shd w:val="clear" w:color="auto" w:fill="FFFFFF"/>
        <w:rPr>
          <w:b/>
          <w:bCs/>
          <w:color w:val="0D0D0D" w:themeColor="text1" w:themeTint="F2"/>
          <w:sz w:val="28"/>
        </w:rPr>
      </w:pPr>
      <w:r w:rsidRPr="00A70A3A">
        <w:rPr>
          <w:b/>
          <w:color w:val="0D0D0D" w:themeColor="text1" w:themeTint="F2"/>
          <w:sz w:val="22"/>
          <w:szCs w:val="32"/>
        </w:rPr>
        <w:t xml:space="preserve">                                                          </w:t>
      </w:r>
    </w:p>
    <w:p w:rsidR="00EC5853" w:rsidRPr="00A70A3A" w:rsidRDefault="00EC5853" w:rsidP="00EC5853">
      <w:pPr>
        <w:shd w:val="clear" w:color="auto" w:fill="FFFFFF"/>
        <w:jc w:val="center"/>
        <w:rPr>
          <w:b/>
          <w:bCs/>
          <w:color w:val="0D0D0D" w:themeColor="text1" w:themeTint="F2"/>
          <w:sz w:val="28"/>
        </w:rPr>
      </w:pPr>
    </w:p>
    <w:p w:rsidR="00EC5853" w:rsidRPr="00A70A3A" w:rsidRDefault="00EC5853" w:rsidP="00EC5853">
      <w:pPr>
        <w:shd w:val="clear" w:color="auto" w:fill="FFFFFF"/>
        <w:jc w:val="center"/>
        <w:rPr>
          <w:b/>
          <w:bCs/>
          <w:color w:val="0D0D0D" w:themeColor="text1" w:themeTint="F2"/>
          <w:sz w:val="28"/>
        </w:rPr>
      </w:pPr>
    </w:p>
    <w:p w:rsidR="00EC5853" w:rsidRDefault="00EC5853" w:rsidP="00EC5853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:rsidR="00EC585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ind w:firstLine="708"/>
        <w:rPr>
          <w:rStyle w:val="c14"/>
          <w:rFonts w:ascii="Calibri" w:hAnsi="Calibri"/>
          <w:b/>
          <w:bCs/>
          <w:color w:val="000000"/>
        </w:rPr>
      </w:pPr>
    </w:p>
    <w:p w:rsidR="00EC585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ind w:firstLine="708"/>
        <w:rPr>
          <w:rStyle w:val="c14"/>
          <w:rFonts w:ascii="Calibri" w:hAnsi="Calibri"/>
          <w:b/>
          <w:bCs/>
          <w:color w:val="000000"/>
        </w:rPr>
      </w:pPr>
    </w:p>
    <w:p w:rsidR="00EC585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ind w:firstLine="708"/>
        <w:rPr>
          <w:rStyle w:val="c14"/>
          <w:rFonts w:ascii="Calibri" w:hAnsi="Calibri"/>
          <w:b/>
          <w:bCs/>
          <w:color w:val="000000"/>
        </w:rPr>
      </w:pPr>
    </w:p>
    <w:p w:rsidR="00EC5853" w:rsidRPr="005E1D7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ind w:firstLine="708"/>
        <w:rPr>
          <w:rStyle w:val="c14"/>
          <w:rFonts w:ascii="Calibri" w:hAnsi="Calibri"/>
          <w:b/>
          <w:bCs/>
          <w:color w:val="FF0000"/>
        </w:rPr>
      </w:pPr>
    </w:p>
    <w:p w:rsidR="00EC5853" w:rsidRPr="005E1D73" w:rsidRDefault="00EC5853" w:rsidP="00EC5853">
      <w:pPr>
        <w:pStyle w:val="c23"/>
        <w:shd w:val="clear" w:color="auto" w:fill="FFFFFF"/>
        <w:spacing w:before="0" w:beforeAutospacing="0" w:after="0" w:afterAutospacing="0" w:line="338" w:lineRule="atLeast"/>
        <w:ind w:firstLine="708"/>
        <w:rPr>
          <w:color w:val="FF0000"/>
          <w:sz w:val="22"/>
          <w:szCs w:val="22"/>
        </w:rPr>
      </w:pPr>
      <w:r w:rsidRPr="005E1D73">
        <w:rPr>
          <w:rStyle w:val="c26"/>
          <w:rFonts w:ascii="Calibri" w:hAnsi="Calibri"/>
          <w:color w:val="FF0000"/>
        </w:rPr>
        <w:t>           </w:t>
      </w:r>
    </w:p>
    <w:p w:rsidR="00EC5853" w:rsidRDefault="00EC5853" w:rsidP="00EC5853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:rsidR="00EC5853" w:rsidRDefault="00EC5853" w:rsidP="00EC5853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:rsidR="00EC5853" w:rsidRDefault="00EC5853" w:rsidP="00EC5853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:rsidR="00EC5853" w:rsidRDefault="00EC5853" w:rsidP="00EC5853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:rsidR="00EC5853" w:rsidRPr="00B72C71" w:rsidRDefault="00EC5853" w:rsidP="00EC5853">
      <w:pPr>
        <w:shd w:val="clear" w:color="auto" w:fill="FFFFFF"/>
        <w:jc w:val="center"/>
        <w:rPr>
          <w:b/>
          <w:bCs/>
          <w:color w:val="FF0000"/>
          <w:sz w:val="28"/>
        </w:rPr>
      </w:pPr>
      <w:r w:rsidRPr="00B72C71">
        <w:rPr>
          <w:b/>
          <w:bCs/>
          <w:color w:val="FF0000"/>
          <w:sz w:val="28"/>
        </w:rPr>
        <w:lastRenderedPageBreak/>
        <w:t>Календарно-тематическое планирование уроков русского языка в 6 классе (136 ч.)</w:t>
      </w:r>
    </w:p>
    <w:p w:rsidR="00EC5853" w:rsidRPr="00C85D6C" w:rsidRDefault="00EC5853" w:rsidP="00EC5853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Cs w:val="22"/>
        </w:rPr>
      </w:pPr>
    </w:p>
    <w:tbl>
      <w:tblPr>
        <w:tblW w:w="17865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531"/>
        <w:gridCol w:w="55"/>
        <w:gridCol w:w="1373"/>
        <w:gridCol w:w="125"/>
        <w:gridCol w:w="12"/>
        <w:gridCol w:w="555"/>
        <w:gridCol w:w="12"/>
        <w:gridCol w:w="1122"/>
        <w:gridCol w:w="12"/>
        <w:gridCol w:w="1830"/>
        <w:gridCol w:w="13"/>
        <w:gridCol w:w="570"/>
        <w:gridCol w:w="977"/>
        <w:gridCol w:w="15"/>
        <w:gridCol w:w="1134"/>
        <w:gridCol w:w="991"/>
        <w:gridCol w:w="236"/>
        <w:gridCol w:w="193"/>
        <w:gridCol w:w="1984"/>
        <w:gridCol w:w="1543"/>
        <w:gridCol w:w="585"/>
        <w:gridCol w:w="393"/>
        <w:gridCol w:w="651"/>
        <w:gridCol w:w="376"/>
        <w:gridCol w:w="139"/>
        <w:gridCol w:w="399"/>
        <w:gridCol w:w="614"/>
        <w:gridCol w:w="600"/>
        <w:gridCol w:w="236"/>
      </w:tblGrid>
      <w:tr w:rsidR="00EC5853" w:rsidRPr="00C85D6C" w:rsidTr="00122DD0">
        <w:trPr>
          <w:gridAfter w:val="4"/>
          <w:wAfter w:w="1849" w:type="dxa"/>
          <w:trHeight w:val="260"/>
        </w:trPr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bookmarkStart w:id="2" w:name="2"/>
            <w:bookmarkStart w:id="3" w:name="b696a91d2602f31e120d70be938a1f9c7593d5e0"/>
            <w:bookmarkEnd w:id="2"/>
            <w:bookmarkEnd w:id="3"/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Дата</w:t>
            </w:r>
          </w:p>
        </w:tc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№</w:t>
            </w:r>
          </w:p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proofErr w:type="gramStart"/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п</w:t>
            </w:r>
            <w:proofErr w:type="gramEnd"/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/п</w:t>
            </w:r>
          </w:p>
        </w:tc>
        <w:tc>
          <w:tcPr>
            <w:tcW w:w="155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Cs/>
                <w:color w:val="0D0D0D" w:themeColor="text1" w:themeTint="F2"/>
                <w:sz w:val="20"/>
                <w:lang w:eastAsia="en-US"/>
              </w:rPr>
              <w:t xml:space="preserve">Кол-во </w:t>
            </w:r>
            <w:proofErr w:type="gramStart"/>
            <w:r w:rsidRPr="00C85D6C">
              <w:rPr>
                <w:bCs/>
                <w:color w:val="0D0D0D" w:themeColor="text1" w:themeTint="F2"/>
                <w:sz w:val="20"/>
                <w:lang w:eastAsia="en-US"/>
              </w:rPr>
              <w:t>ч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Тип урока</w:t>
            </w:r>
          </w:p>
        </w:tc>
        <w:tc>
          <w:tcPr>
            <w:tcW w:w="1008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lang w:eastAsia="en-US"/>
              </w:rPr>
              <w:t>Технологии</w:t>
            </w:r>
          </w:p>
        </w:tc>
      </w:tr>
      <w:tr w:rsidR="00EC5853" w:rsidRPr="00C85D6C" w:rsidTr="00122DD0">
        <w:trPr>
          <w:gridAfter w:val="4"/>
          <w:wAfter w:w="1849" w:type="dxa"/>
          <w:trHeight w:val="60"/>
        </w:trPr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Pr="00C85D6C" w:rsidRDefault="00EC5853" w:rsidP="00EC5853">
            <w:pPr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Pr="00C85D6C" w:rsidRDefault="00EC5853" w:rsidP="00EC5853">
            <w:pPr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155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Pr="00C85D6C" w:rsidRDefault="00EC5853" w:rsidP="00EC5853">
            <w:pPr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Pr="00C85D6C" w:rsidRDefault="00EC5853" w:rsidP="00EC5853">
            <w:pPr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Pr="00C85D6C" w:rsidRDefault="00EC5853" w:rsidP="00EC5853">
            <w:pPr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Предметные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Личностные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Коммуникативные УУД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lang w:eastAsia="en-US"/>
              </w:rPr>
              <w:t>Регулятивные УУД</w:t>
            </w:r>
          </w:p>
        </w:tc>
        <w:tc>
          <w:tcPr>
            <w:tcW w:w="155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Pr="00C85D6C" w:rsidRDefault="00EC5853" w:rsidP="00EC5853">
            <w:pPr>
              <w:rPr>
                <w:rFonts w:ascii="Arial" w:hAnsi="Arial" w:cs="Arial"/>
                <w:color w:val="0D0D0D" w:themeColor="text1" w:themeTint="F2"/>
                <w:lang w:eastAsia="en-US"/>
              </w:rPr>
            </w:pPr>
          </w:p>
        </w:tc>
      </w:tr>
      <w:tr w:rsidR="00EC5853" w:rsidRPr="00C85D6C" w:rsidTr="00122DD0">
        <w:trPr>
          <w:gridAfter w:val="4"/>
          <w:wAfter w:w="1849" w:type="dxa"/>
          <w:trHeight w:val="60"/>
        </w:trPr>
        <w:tc>
          <w:tcPr>
            <w:tcW w:w="1601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jc w:val="center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ЯЗЫК. РЕЧЬ. ОБЩЕНИЕ (2 ч.)</w:t>
            </w:r>
          </w:p>
        </w:tc>
      </w:tr>
      <w:tr w:rsidR="00EC5853" w:rsidRPr="00C85D6C" w:rsidTr="00122DD0">
        <w:trPr>
          <w:gridAfter w:val="4"/>
          <w:wAfter w:w="1849" w:type="dxa"/>
          <w:trHeight w:val="282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1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 </w:t>
            </w: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Русский язык – один из развитых языков мира.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Урок «открытия» нового знания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Формирование «стартовой» мотивации к изучению нового материала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Слушать и слышать друг друга, с достаточной полнотой и точностью выражать свои мысли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Самостоятельно выделять и формулировать познавательную цель, искать и выделять необходимую информацию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proofErr w:type="spellStart"/>
            <w:r w:rsidRPr="00C85D6C">
              <w:rPr>
                <w:color w:val="0D0D0D" w:themeColor="text1" w:themeTint="F2"/>
                <w:sz w:val="20"/>
                <w:lang w:eastAsia="en-US"/>
              </w:rPr>
              <w:t>Здоровьесбережения</w:t>
            </w:r>
            <w:proofErr w:type="spellEnd"/>
            <w:r w:rsidRPr="00C85D6C">
              <w:rPr>
                <w:color w:val="0D0D0D" w:themeColor="text1" w:themeTint="F2"/>
                <w:sz w:val="20"/>
                <w:lang w:eastAsia="en-US"/>
              </w:rPr>
              <w:t>, проблемного обучения, проектной деятельности</w:t>
            </w:r>
          </w:p>
        </w:tc>
      </w:tr>
      <w:tr w:rsidR="00EC5853" w:rsidRPr="00C85D6C" w:rsidTr="00122DD0">
        <w:trPr>
          <w:gridAfter w:val="4"/>
          <w:wAfter w:w="1849" w:type="dxa"/>
          <w:trHeight w:val="310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2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Р.Р. </w:t>
            </w: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Язык, речь, общение.</w:t>
            </w:r>
            <w:r w:rsidRPr="00C85D6C">
              <w:rPr>
                <w:color w:val="0D0D0D" w:themeColor="text1" w:themeTint="F2"/>
                <w:sz w:val="20"/>
                <w:lang w:eastAsia="en-US"/>
              </w:rPr>
              <w:t> </w:t>
            </w: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 </w:t>
            </w: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Ситуация общения.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Научиться различать способы передачи мысли, настроения, информации; составлять рассуждение по алгоритму выполнения задачи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Формирование навыков конструирования текста-рассуждения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>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color w:val="0D0D0D" w:themeColor="text1" w:themeTint="F2"/>
                <w:sz w:val="20"/>
                <w:lang w:eastAsia="en-US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C85D6C">
              <w:rPr>
                <w:color w:val="0D0D0D" w:themeColor="text1" w:themeTint="F2"/>
                <w:sz w:val="20"/>
                <w:lang w:eastAsia="en-US"/>
              </w:rPr>
              <w:t>самокоррекции</w:t>
            </w:r>
            <w:proofErr w:type="spellEnd"/>
            <w:r w:rsidRPr="00C85D6C">
              <w:rPr>
                <w:color w:val="0D0D0D" w:themeColor="text1" w:themeTint="F2"/>
                <w:sz w:val="20"/>
                <w:lang w:eastAsia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proofErr w:type="spellStart"/>
            <w:r w:rsidRPr="00C85D6C">
              <w:rPr>
                <w:color w:val="0D0D0D" w:themeColor="text1" w:themeTint="F2"/>
                <w:sz w:val="20"/>
                <w:lang w:eastAsia="en-US"/>
              </w:rPr>
              <w:t>Здоровьесбережения</w:t>
            </w:r>
            <w:proofErr w:type="spellEnd"/>
            <w:r w:rsidRPr="00C85D6C">
              <w:rPr>
                <w:color w:val="0D0D0D" w:themeColor="text1" w:themeTint="F2"/>
                <w:sz w:val="20"/>
                <w:lang w:eastAsia="en-US"/>
              </w:rPr>
              <w:t xml:space="preserve">, развивающего обучения, проектной деятельности, развития </w:t>
            </w:r>
            <w:proofErr w:type="spellStart"/>
            <w:r w:rsidRPr="00C85D6C">
              <w:rPr>
                <w:color w:val="0D0D0D" w:themeColor="text1" w:themeTint="F2"/>
                <w:sz w:val="20"/>
                <w:lang w:eastAsia="en-US"/>
              </w:rPr>
              <w:t>исслед</w:t>
            </w:r>
            <w:proofErr w:type="spellEnd"/>
            <w:r w:rsidRPr="00C85D6C">
              <w:rPr>
                <w:color w:val="0D0D0D" w:themeColor="text1" w:themeTint="F2"/>
                <w:sz w:val="20"/>
                <w:lang w:eastAsia="en-US"/>
              </w:rPr>
              <w:t>. навыков</w:t>
            </w:r>
          </w:p>
        </w:tc>
      </w:tr>
      <w:tr w:rsidR="00EC5853" w:rsidRPr="00C85D6C" w:rsidTr="00122DD0">
        <w:trPr>
          <w:trHeight w:val="60"/>
        </w:trPr>
        <w:tc>
          <w:tcPr>
            <w:tcW w:w="14457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60" w:lineRule="atLeast"/>
              <w:rPr>
                <w:rFonts w:ascii="Arial" w:hAnsi="Arial" w:cs="Arial"/>
                <w:color w:val="0D0D0D" w:themeColor="text1" w:themeTint="F2"/>
                <w:sz w:val="20"/>
                <w:lang w:eastAsia="en-US"/>
              </w:rPr>
            </w:pPr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 xml:space="preserve">                                                                                                                          ПОВТОРЕНИЕ </w:t>
            </w:r>
            <w:proofErr w:type="gramStart"/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>ИЗУЧЕННОГО</w:t>
            </w:r>
            <w:proofErr w:type="gramEnd"/>
            <w:r w:rsidRPr="00C85D6C">
              <w:rPr>
                <w:b/>
                <w:bCs/>
                <w:color w:val="0D0D0D" w:themeColor="text1" w:themeTint="F2"/>
                <w:sz w:val="20"/>
                <w:lang w:eastAsia="en-US"/>
              </w:rPr>
              <w:t xml:space="preserve"> В 5 КЛАССЕ  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85D6C" w:rsidRDefault="00EC5853" w:rsidP="00EC5853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254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Фонетика. Орфоэпия. Фонетический разбор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Освоить алгоритм проведения фонетического разбора слова, освоить навыки различения условий написания разделительных ъ и ь знаков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Выразительное чтение поэтических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фонетической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монологической и диалогической формами речи в соответствии с орфоэпическими нормами родного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lang w:eastAsia="en-US"/>
              </w:rPr>
              <w:t>, проблемного обучения,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112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Морфемы в слове. Морфемный разбор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 находить и выделять морфемы, выполнять морфемный разбор слова.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эмоциональных и функциональных состояний, т. е. формировать </w:t>
            </w:r>
            <w:proofErr w:type="spellStart"/>
            <w:r>
              <w:rPr>
                <w:color w:val="000000"/>
                <w:sz w:val="20"/>
                <w:lang w:eastAsia="en-US"/>
              </w:rPr>
              <w:t>операциональный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опыт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lang w:eastAsia="en-US"/>
              </w:rPr>
              <w:t>, проблемного обучения, проектной деятельности, ИКТ</w:t>
            </w:r>
          </w:p>
        </w:tc>
      </w:tr>
      <w:tr w:rsidR="00EC5853" w:rsidTr="00122DD0">
        <w:trPr>
          <w:gridAfter w:val="5"/>
          <w:wAfter w:w="1988" w:type="dxa"/>
          <w:trHeight w:val="112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Орфограммы в приставках и в корнях слов.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развивающего контроля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и использовать алгоритм нахождения и проверки орфограммы, объяснять орфограммы в разных частях слова (корень, приставка) пользоваться орфографическим словарём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т. е.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операционального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112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Части речи. Морфологический разбор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производить устный и письменный морфологический разбор слова, анализировать текст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морфологического разбора слова, анализа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речевых действий: использования адекватных речевых сре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я отображения в форме устных и письменных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самого себя как движущую силу своего научения, свою способность к мобилизации сил и энергии, волевому усилию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Здоровьесбережение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педагогика сотрудничества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 Морфологический разбор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слова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  <w:r>
              <w:rPr>
                <w:color w:val="000000"/>
                <w:sz w:val="20"/>
                <w:lang w:eastAsia="en-US"/>
              </w:rPr>
              <w:t>О</w:t>
            </w:r>
            <w:proofErr w:type="gramEnd"/>
            <w:r>
              <w:rPr>
                <w:color w:val="000000"/>
                <w:sz w:val="20"/>
                <w:lang w:eastAsia="en-US"/>
              </w:rPr>
              <w:t>рфограммы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в окончаниях слов.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Закрепление изученного материала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определять орфограммы в </w:t>
            </w:r>
            <w:proofErr w:type="gramStart"/>
            <w:r>
              <w:rPr>
                <w:color w:val="000000"/>
                <w:sz w:val="20"/>
                <w:lang w:eastAsia="en-US"/>
              </w:rPr>
              <w:t>корне слова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, проводить фонетический анализ, подбирать проверочное слово, составлять и  использовать </w:t>
            </w:r>
            <w:proofErr w:type="spellStart"/>
            <w:r>
              <w:rPr>
                <w:color w:val="000000"/>
                <w:sz w:val="20"/>
                <w:lang w:eastAsia="en-US"/>
              </w:rPr>
              <w:t>алгорить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нахождения и проверки орфограммы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устойчивой мотивации к самостоятельной и коллективной аналитической и творческой деятельности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эмоциональных и функциональных состояний, т. е. формировать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операциональный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опыт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Здоровьесбережение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педагогика сотрудничества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Проверочная работа по теме «Части речи»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развивающего контроля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и использовать алгоритм нахождения и проверки орфограммы, пользоваться орфографическим словарём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т. е.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операционального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Словосочетание.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применять алгоритм различения словосочетаний от предложений и других </w:t>
            </w:r>
            <w:r>
              <w:rPr>
                <w:color w:val="000000"/>
                <w:sz w:val="20"/>
                <w:lang w:eastAsia="en-US"/>
              </w:rPr>
              <w:lastRenderedPageBreak/>
              <w:t>конструкций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словосочетания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Определять новый уровень отношения к самому себе как субъекту деятельности, проектировать траекторию развития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через включение в новые виды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педагогика сотрудничества, развивающего обучения,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Простое предложение. Знаки препинания.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словосочетания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Определять новый уровень отношения к самому себе как субъекту деятельности, проектировать траекторию развития через включение в новые виды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педагогика сотрудничества, развивающего обучения,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Сложное предложение. Запятые в сложном предложении. Синтаксический разбор предложений.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структуру сложного предложения, применять правила постановки запятой в ССП с союзом а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Выразительное чтение поэтических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сложного предложения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речевых действий: использования адекватных речевых сре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я отображения в форме устных и письменных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самого себя как движущую силу своего научения, свою способность к мобилизации сил и энергии, волевому усилию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педагогика сотрудничества,  развивающего обучения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12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Прямая речь. Диалог.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оформлять прямую речь и диалог на письме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Выразительное чтение поэтических текстов;  стремление к речевому самосовершенствованию.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ситуацию эмоциональных и функциональных состояний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Здоровьесбережение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педагогика сотрудничества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13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Проверочная работа по темам «Словосочетание», «Предложение»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развивающего контроля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составлять и использовать алгоритм нахождения и проверки орфограммы, пользоваться орфографическим </w:t>
            </w:r>
            <w:r>
              <w:rPr>
                <w:color w:val="000000"/>
                <w:sz w:val="20"/>
                <w:lang w:eastAsia="en-US"/>
              </w:rPr>
              <w:lastRenderedPageBreak/>
              <w:t>словарём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т. е.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операционального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14-15</w:t>
            </w:r>
          </w:p>
        </w:tc>
        <w:tc>
          <w:tcPr>
            <w:tcW w:w="1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Входной контроль (контрольный тест). Работа над ошибками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2 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Проверка степени усвоения пройденного материала; проверка орфографических и пунктуационных навыков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>
              <w:rPr>
                <w:color w:val="000000"/>
                <w:sz w:val="18"/>
                <w:szCs w:val="22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ТЕКСТ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Текст, его особенности.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текст по форме, виду речи, типу речи, выделять устойчивые разновидности текстов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Осознавать красоту и выразительность речи;  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Добывать недостающую информацию с помощью вопросов (познавательная инициативность)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т. е.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операциональный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опыт (учебных знаний и умений), сотрудничать в совместном решении задач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педагогики сотрудничества, развивающего обучения, проблемного обучения,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Тема и основная мысль текста. Заглавие текста.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тему и основную мысль текста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Представлять конкретное содержание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Начальные и конечные предложения текста.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тип речи текста на основе его языковых и композиционных признаков; выделять ключевые слова в тексте разных типов речи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Осознавать красоту и выразительность речи;  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монологической и диалогической формами речи в соответствии с грамматическими и синтаксическими нормами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коллективного выполнения заданий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Ключевые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Применять методы информационного поиска, в том числе с помощью компьютерных средств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развития творческих способностей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Основные признаки текста.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Текст и стили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текст на основе композиционных и языковых признаков типа и стиля речи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Осознавать роль слова в выражении мысли.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 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Официально-деловой стиль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ЛЕКСИКА. КУЛЬТУРА РЕЧИ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Слово и его лексическое значение.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lang w:eastAsia="en-US"/>
              </w:rPr>
              <w:t>Научиться с помощью толкового словаря определять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лексическое значение слова, отличать омонимы и многозначные слова, синонимы, антонимы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лексического богатства русского языка, гордость за язык; стремление к  самосовершенствованию.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значения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сотрудничать в совместном решении задач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развития исследовательских навыков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Проверочная работа по теме «Слово и его лексическое значение»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и использовать алгоритм нахождения и проверки орфограммы, пользоваться орфографическим словарём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Формировать ситуацию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т. е.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операционального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Собирание материалов к сочинению. Устное сочинение – описание картины (А. П. Герасимов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«После дождя»)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находить материал для сочинения-описания по картине из словаря синонимов, толкового словаря, справочных </w:t>
            </w:r>
            <w:r>
              <w:rPr>
                <w:color w:val="000000"/>
                <w:sz w:val="20"/>
                <w:lang w:eastAsia="en-US"/>
              </w:rPr>
              <w:lastRenderedPageBreak/>
              <w:t>материалов, составлять план сочинения-описания картины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Интерес к созданию собственного текста; стремление к речевому самосовершенствованию.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Представлять конкретное содержание и передавать его в письменной и устной форме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lang w:eastAsia="en-US"/>
              </w:rPr>
              <w:t xml:space="preserve">, ИКТ, развития творческих способностей </w:t>
            </w:r>
            <w:r>
              <w:rPr>
                <w:color w:val="000000"/>
                <w:lang w:eastAsia="en-US"/>
              </w:rPr>
              <w:lastRenderedPageBreak/>
              <w:t>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Общеупотребительные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различать слова общеупотребительные и </w:t>
            </w:r>
            <w:proofErr w:type="spellStart"/>
            <w:r>
              <w:rPr>
                <w:color w:val="000000"/>
                <w:sz w:val="20"/>
                <w:lang w:eastAsia="en-US"/>
              </w:rPr>
              <w:t>необщеупотребительные</w:t>
            </w:r>
            <w:proofErr w:type="spellEnd"/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лексического богатства русского языка, гордость за язык; 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 с точки зрения его лексического состава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lang w:eastAsia="en-US"/>
              </w:rPr>
              <w:t>, ИКТ, развития творческих способностей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FF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Профессионализмы.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FF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Диалектизмы.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27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Сжатое изложение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приёмы сжатия текста; формулировать основную мысль текста; озаглавливать текст; отбирать в исходном тексте основное; производить исключения и обобщения; излагать отобранный материал обобщенными языковыми средствами в письменной форме.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Осознание ответственности за написанное; интерес к созданию сжатой формы исходного текста.</w:t>
            </w:r>
            <w:proofErr w:type="gramEnd"/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Воспроизводить прочитанный художественный те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кст в сж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>атом виде в письменной форме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Сохранять логичность, связность, соответствие теме при воспроизведении текста в свёрнутой форме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творческих способностей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Исконно русские и заимствованн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Урок усвоения новых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Научиться различать лексику исконно русскую </w:t>
            </w:r>
            <w:r>
              <w:rPr>
                <w:color w:val="000000"/>
                <w:sz w:val="20"/>
                <w:lang w:eastAsia="en-US"/>
              </w:rPr>
              <w:lastRenderedPageBreak/>
              <w:t>и заимствованную, составлять текст лингвистического описания по алгоритму выполнения задачи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Осознание лексического богатства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русского языка, гордость за язык; 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Объяснять языковые явления, процессы, связи и отношения, </w:t>
            </w:r>
            <w:r>
              <w:rPr>
                <w:color w:val="000000"/>
                <w:sz w:val="20"/>
                <w:lang w:eastAsia="en-US"/>
              </w:rPr>
              <w:lastRenderedPageBreak/>
              <w:t>выявляемые в ходе исследования лексического состава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Владеть монологической и диалогической формами речи в </w:t>
            </w:r>
            <w:r>
              <w:rPr>
                <w:color w:val="000000"/>
                <w:sz w:val="20"/>
                <w:lang w:eastAsia="en-US"/>
              </w:rPr>
              <w:lastRenderedPageBreak/>
              <w:t>соответствии с орфоэпическими нормами родного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Проектировать траектории развития через включение в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развития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исследовательских навыков, проблемного обучения,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Новые слова (неологизмы)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неологизмы в тексте художественной литературы, публицистических текстах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Устаревшие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устаревшие слова в тексте художественной литературы и объяснять их значение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Словари.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читать и понимать содержание словарной статьи, определять лексическое значение слова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лексического богатства русского языка, гордость за язык;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Представлять конкретное содержание и передавать его в письменной и устной форме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педагогика сотрудничества, развития исследовательских навыков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 Семинар </w:t>
            </w:r>
            <w:r>
              <w:rPr>
                <w:color w:val="000000"/>
                <w:sz w:val="20"/>
                <w:szCs w:val="22"/>
                <w:lang w:eastAsia="en-US"/>
              </w:rPr>
              <w:t>«Как это по-русски?»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словарную статью, конструировать текст типа речи описание по алгоритму выполнения задания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Обобщающие уроки по теме «Лексика»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применять правила написания гласных и согласных в корне и окончании, определять часть речи, тему текста, его основную мысль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повторения и обобщения материала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речевых действий: использования адекватных речевых сре</w:t>
            </w:r>
            <w:proofErr w:type="gramStart"/>
            <w:r>
              <w:rPr>
                <w:color w:val="000000"/>
                <w:sz w:val="20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0"/>
                <w:lang w:eastAsia="en-US"/>
              </w:rPr>
              <w:t>я отображения в форме речевых высказываний своих чувств, мыслей, побуждений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развития исследовательских навыков, самодиагностики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взаимодиагностики</w:t>
            </w:r>
            <w:proofErr w:type="spellEnd"/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Контрольная работа по теме «Лексика»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воспроизводить приобретённые знания, навыки в конкретной деятельности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ФРАЗЕОЛОГИЯ. КУЛЬТУРА РЕЧИ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Фразеологизмы.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различать единицы языка, определять, какую роль играют фразеологизмы в языке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отражения во фразеологии духовной культуры русского народа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выявляемые в ходе исследования фразеологизмов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Устанавливать рабочие отношения, эффективно сотрудничать в группе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Источники фразеологизмов.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текст лингвистического описания по алгоритму выполнения задачи при консультативной помощи учителя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Осознание лексического богатства русского языка, гордость за язык; осознание отражения во фразеологии материальной и духовной культуры русского народа;  стремление к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речевому самосовершенствованию.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Объяснять языковые явления, процессы, связи и отношения, выявляемые в ходе исследования и конструирования текста лингвистического описания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Представлять конкретное содержание и передавать его в письменной и устной форме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педагогики сотрудничества, проблемного обучения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Обобщающий урок по теме «Фразеология. Культура речи».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определять структуру и значение фразеологизмов, составлять текст с использованием фразеологизмов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Устанавливать рабочие отношения, эффективно сотрудничать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способствлвать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развития творческой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Контрольная работа по теме «Фразеология. Культура речи»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воспроизводить приобретённые знания, навыки в конкретной деятельности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Использование адекватных речевых сре</w:t>
            </w:r>
            <w:proofErr w:type="gramStart"/>
            <w:r>
              <w:rPr>
                <w:color w:val="000000"/>
                <w:sz w:val="20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0"/>
                <w:lang w:eastAsia="en-US"/>
              </w:rPr>
              <w:t>я отображения своих чувств и мыслей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себя как движущую силу своего научения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исследовательских навыков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СЛОВООБРАЗОВАНИЕ. ОРФОГРАФИЯ. КУЛЬТУРА РЕЧИ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Морфемика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 xml:space="preserve"> и словообразование.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выделять состав слова и определять путь (способ) его образования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Осознавать возможность русского языка для самовыражения и развития творческих способностей.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состава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речевые средства для отображения в форме речевых высказываний с целью планирования, контроля и самооценки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развивающего обучения, проблемного обучения,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Описание помещения.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эстетической ценности русского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 конструирования и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развития творческих способностей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Основные способы образования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слов в русском языке.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применять алгоритм </w:t>
            </w:r>
            <w:r>
              <w:rPr>
                <w:color w:val="000000"/>
                <w:sz w:val="20"/>
                <w:lang w:eastAsia="en-US"/>
              </w:rPr>
              <w:lastRenderedPageBreak/>
              <w:t>выявления способа словообразования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Осознавать возможности русского языка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для самовыражения и развития творческих способностей.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Объяснять языковые явления, процессы, связи и отношения, </w:t>
            </w:r>
            <w:r>
              <w:rPr>
                <w:color w:val="000000"/>
                <w:sz w:val="20"/>
                <w:lang w:eastAsia="en-US"/>
              </w:rPr>
              <w:lastRenderedPageBreak/>
              <w:t>выявляемые в ходе исследования структуры слова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Устанавливать рабочие отношения, эффективно сотрудничать и </w:t>
            </w:r>
            <w:r>
              <w:rPr>
                <w:color w:val="000000"/>
                <w:sz w:val="20"/>
                <w:lang w:eastAsia="en-US"/>
              </w:rPr>
              <w:lastRenderedPageBreak/>
              <w:t>способствовать продуктивной кооперации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ИКТ, развития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творческой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Практикум по словообразованию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проектировать индивидуальный маршрут восполнения проблемных зон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Этимология слов.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работать со словарём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 исследования текста (словарной статьи)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Контрольный тест по теме «</w:t>
            </w:r>
            <w:proofErr w:type="spellStart"/>
            <w:r>
              <w:rPr>
                <w:b/>
                <w:bCs/>
                <w:color w:val="000000"/>
                <w:sz w:val="20"/>
                <w:lang w:eastAsia="en-US"/>
              </w:rPr>
              <w:t>Морфемика</w:t>
            </w:r>
            <w:proofErr w:type="spellEnd"/>
            <w:r>
              <w:rPr>
                <w:b/>
                <w:bCs/>
                <w:color w:val="000000"/>
                <w:sz w:val="20"/>
                <w:lang w:eastAsia="en-US"/>
              </w:rPr>
              <w:t xml:space="preserve"> и словообразование»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дифференцированного обучения и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а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</w:t>
            </w:r>
            <w:r>
              <w:rPr>
                <w:color w:val="000000"/>
                <w:sz w:val="20"/>
                <w:szCs w:val="22"/>
                <w:lang w:eastAsia="en-US"/>
              </w:rPr>
              <w:t> в корнях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-к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ос- </w:t>
            </w:r>
            <w:r>
              <w:rPr>
                <w:color w:val="000000"/>
                <w:sz w:val="20"/>
                <w:szCs w:val="22"/>
                <w:lang w:eastAsia="en-US"/>
              </w:rPr>
              <w:t>-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кас</w:t>
            </w:r>
            <w:proofErr w:type="spellEnd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различать условия различения </w:t>
            </w:r>
            <w:proofErr w:type="gramStart"/>
            <w:r>
              <w:rPr>
                <w:color w:val="000000"/>
                <w:sz w:val="20"/>
                <w:lang w:eastAsia="en-US"/>
              </w:rPr>
              <w:t>–к</w:t>
            </w:r>
            <w:proofErr w:type="gramEnd"/>
            <w:r>
              <w:rPr>
                <w:color w:val="000000"/>
                <w:sz w:val="20"/>
                <w:lang w:eastAsia="en-US"/>
              </w:rPr>
              <w:t>ос- - -</w:t>
            </w:r>
            <w:proofErr w:type="spellStart"/>
            <w:r>
              <w:rPr>
                <w:color w:val="000000"/>
                <w:sz w:val="20"/>
                <w:lang w:eastAsia="en-US"/>
              </w:rPr>
              <w:t>кас</w:t>
            </w:r>
            <w:proofErr w:type="spellEnd"/>
            <w:r>
              <w:rPr>
                <w:color w:val="000000"/>
                <w:sz w:val="20"/>
                <w:lang w:eastAsia="en-US"/>
              </w:rPr>
              <w:t>-,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-гор- </w:t>
            </w:r>
            <w:r>
              <w:rPr>
                <w:color w:val="000000"/>
                <w:sz w:val="20"/>
                <w:szCs w:val="22"/>
                <w:lang w:eastAsia="en-US"/>
              </w:rPr>
              <w:t>-</w:t>
            </w:r>
          </w:p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га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р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, 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зор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 </w:t>
            </w:r>
            <w:r>
              <w:rPr>
                <w:color w:val="000000"/>
                <w:sz w:val="20"/>
                <w:szCs w:val="22"/>
                <w:lang w:eastAsia="en-US"/>
              </w:rPr>
              <w:t>-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зар</w:t>
            </w:r>
            <w:proofErr w:type="spellEnd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-.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End"/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явления, выявляемые в ходе исследования слова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а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</w:t>
            </w:r>
            <w:r>
              <w:rPr>
                <w:color w:val="000000"/>
                <w:sz w:val="20"/>
                <w:szCs w:val="22"/>
                <w:lang w:eastAsia="en-US"/>
              </w:rPr>
              <w:t> в корнях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-г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ор- </w:t>
            </w:r>
            <w:r>
              <w:rPr>
                <w:color w:val="000000"/>
                <w:sz w:val="20"/>
                <w:szCs w:val="22"/>
                <w:lang w:eastAsia="en-US"/>
              </w:rPr>
              <w:t>-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гар</w:t>
            </w:r>
            <w:proofErr w:type="spellEnd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а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</w:t>
            </w:r>
            <w:r>
              <w:rPr>
                <w:color w:val="000000"/>
                <w:sz w:val="20"/>
                <w:szCs w:val="22"/>
                <w:lang w:eastAsia="en-US"/>
              </w:rPr>
              <w:t> в корнях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з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ор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 </w:t>
            </w:r>
            <w:r>
              <w:rPr>
                <w:color w:val="000000"/>
                <w:sz w:val="20"/>
                <w:szCs w:val="22"/>
                <w:lang w:eastAsia="en-US"/>
              </w:rPr>
              <w:t>-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 xml:space="preserve">-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зар</w:t>
            </w:r>
            <w:proofErr w:type="spellEnd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ы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spellStart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и</w:t>
            </w:r>
            <w:proofErr w:type="spellEnd"/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> после приставок.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применять правило </w:t>
            </w:r>
            <w:r>
              <w:rPr>
                <w:color w:val="000000"/>
                <w:sz w:val="20"/>
                <w:lang w:eastAsia="en-US"/>
              </w:rPr>
              <w:lastRenderedPageBreak/>
              <w:t xml:space="preserve">написания букв ы и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и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после приставок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Объяснять языковые явления, процессы, связи и отношения, </w:t>
            </w:r>
            <w:r>
              <w:rPr>
                <w:color w:val="000000"/>
                <w:sz w:val="20"/>
                <w:lang w:eastAsia="en-US"/>
              </w:rPr>
              <w:lastRenderedPageBreak/>
              <w:t>выявляемые в ходе исследования языковых единиц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Управлять поведением партнёра (контроль, коррекция, оценка </w:t>
            </w:r>
            <w:r>
              <w:rPr>
                <w:color w:val="000000"/>
                <w:sz w:val="20"/>
                <w:lang w:eastAsia="en-US"/>
              </w:rPr>
              <w:lastRenderedPageBreak/>
              <w:t>действия, умение убеждать)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Проектировать маршрут преодоления затруднений в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развития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исследовательских навыков, проектной деятельности,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Pr="00C73BCB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Гласные в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приставках</w:t>
            </w:r>
            <w:r>
              <w:rPr>
                <w:b/>
                <w:bCs/>
                <w:color w:val="000000"/>
                <w:sz w:val="20"/>
                <w:lang w:eastAsia="en-US"/>
              </w:rPr>
              <w:t>пр</w:t>
            </w: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е</w:t>
            </w:r>
            <w:proofErr w:type="spellEnd"/>
            <w:r>
              <w:rPr>
                <w:b/>
                <w:bCs/>
                <w:color w:val="000000"/>
                <w:sz w:val="20"/>
                <w:lang w:eastAsia="en-US"/>
              </w:rPr>
              <w:t>-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 xml:space="preserve"> и при-.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объяснять написание гласных е и </w:t>
            </w:r>
            <w:proofErr w:type="spellStart"/>
            <w:proofErr w:type="gramStart"/>
            <w:r>
              <w:rPr>
                <w:color w:val="000000"/>
                <w:sz w:val="20"/>
                <w:lang w:eastAsia="en-US"/>
              </w:rPr>
              <w:t>и</w:t>
            </w:r>
            <w:proofErr w:type="spellEnd"/>
            <w:proofErr w:type="gramEnd"/>
            <w:r>
              <w:rPr>
                <w:color w:val="000000"/>
                <w:sz w:val="20"/>
                <w:lang w:eastAsia="en-US"/>
              </w:rPr>
              <w:t xml:space="preserve"> в приставках пре- и при-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Объяснять языковые явления, процессы, связи и отношения, выявляемые в ходе исследования и конструирования слов с приставками пре- и </w:t>
            </w:r>
            <w:proofErr w:type="gramStart"/>
            <w:r>
              <w:rPr>
                <w:color w:val="000000"/>
                <w:sz w:val="20"/>
                <w:lang w:eastAsia="en-US"/>
              </w:rPr>
              <w:t>при</w:t>
            </w:r>
            <w:proofErr w:type="gramEnd"/>
            <w:r>
              <w:rPr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Соединительные гласные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 е</w:t>
            </w:r>
            <w:r>
              <w:rPr>
                <w:color w:val="000000"/>
                <w:sz w:val="20"/>
                <w:szCs w:val="22"/>
                <w:lang w:eastAsia="en-US"/>
              </w:rPr>
              <w:t> в сложных словах.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Научиться реализовывать алгоритм написания соединительных гласных </w:t>
            </w:r>
            <w:proofErr w:type="gramStart"/>
            <w:r>
              <w:rPr>
                <w:color w:val="000000"/>
                <w:sz w:val="20"/>
                <w:lang w:eastAsia="en-US"/>
              </w:rPr>
              <w:t>о</w:t>
            </w:r>
            <w:proofErr w:type="gramEnd"/>
            <w:r>
              <w:rPr>
                <w:color w:val="000000"/>
                <w:sz w:val="20"/>
                <w:lang w:eastAsia="en-US"/>
              </w:rPr>
              <w:t xml:space="preserve"> и е в сложных словах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сложных и сложносокращённых слов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Управлять поведением партнёра (контроль, коррекция, умение убеждать)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Сложносокращённые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50</w:t>
            </w:r>
          </w:p>
          <w:p w:rsidR="00EC5853" w:rsidRPr="00C73BCB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Р. Р. Сочинение </w:t>
            </w:r>
            <w:r>
              <w:rPr>
                <w:color w:val="000000"/>
                <w:sz w:val="20"/>
                <w:szCs w:val="22"/>
                <w:lang w:eastAsia="en-US"/>
              </w:rPr>
              <w:t>по картине Т. Н. Яблонской «Утро»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план к сочинению-описанию картины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 и отношения, выявляемые в ходе  исследования и конструирования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творческих способностей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Контрольный словарный диктант.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Контрольный диктант </w:t>
            </w:r>
            <w:r>
              <w:rPr>
                <w:color w:val="000000"/>
                <w:sz w:val="20"/>
                <w:szCs w:val="22"/>
                <w:lang w:eastAsia="en-US"/>
              </w:rPr>
              <w:t>по теме «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Словобразование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Проверить степень усвоения пройденного материала; проверить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орфографические и пунктуационные навыки; выявить наиболее часто встречающиеся ошибки и отработать их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Способность к самооценке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Объяснять языковые явления, процессы, связи и отношения, выявляемые в ходе выполнения </w:t>
            </w:r>
            <w:r>
              <w:rPr>
                <w:color w:val="000000"/>
                <w:sz w:val="20"/>
                <w:lang w:eastAsia="en-US"/>
              </w:rPr>
              <w:lastRenderedPageBreak/>
              <w:t>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Устанавливать рабочие отношения, эффективно сотрудничать и способствовать продуктивной </w:t>
            </w:r>
            <w:r>
              <w:rPr>
                <w:color w:val="000000"/>
                <w:sz w:val="20"/>
                <w:lang w:eastAsia="en-US"/>
              </w:rPr>
              <w:lastRenderedPageBreak/>
              <w:t>кооперации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Контрольный  тест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951" w:rsidRDefault="00660951" w:rsidP="00EC5853">
            <w:pPr>
              <w:spacing w:line="60" w:lineRule="atLeast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660951" w:rsidRDefault="00660951" w:rsidP="00EC5853">
            <w:pPr>
              <w:spacing w:line="60" w:lineRule="atLeast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  <w:r w:rsidR="00EC58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МОРФОЛОГИЯ. ОРФОГРАФИЯ. КУЛЬТУРА РЕЧИ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</w:t>
            </w:r>
            <w:r w:rsidR="00EC58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ИМЯ СУЩЕСТВИТЕЛЬНОЕ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55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Повторение 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 xml:space="preserve"> в 5 классе. Имя существительное как часть речи.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выявлять грамматические признаки имени существительного по алгоритму выполнения действий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языка,  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решения лингвистической задачи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монологической и диалогической речью в соответствии с нормами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знаний, поэтапного формирования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56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Разносклоняемые имена существительные.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перечень разносклоняемых имён существительных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57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Буква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е</w:t>
            </w:r>
            <w:r>
              <w:rPr>
                <w:color w:val="000000"/>
                <w:sz w:val="20"/>
                <w:szCs w:val="22"/>
                <w:lang w:eastAsia="en-US"/>
              </w:rPr>
              <w:t> в суффиксе 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е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r>
              <w:rPr>
                <w:color w:val="000000"/>
                <w:sz w:val="20"/>
                <w:szCs w:val="22"/>
                <w:lang w:eastAsia="en-US"/>
              </w:rPr>
              <w:t> существительных на      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мя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правило употребления 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е</w:t>
            </w:r>
            <w:r>
              <w:rPr>
                <w:color w:val="000000"/>
                <w:sz w:val="20"/>
                <w:szCs w:val="22"/>
                <w:lang w:eastAsia="en-US"/>
              </w:rPr>
              <w:t> в безударном суффиксе  </w:t>
            </w:r>
            <w:proofErr w:type="gram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е</w:t>
            </w:r>
            <w:proofErr w:type="gramEnd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н</w:t>
            </w:r>
            <w:proofErr w:type="spellEnd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</w:t>
            </w:r>
            <w:r>
              <w:rPr>
                <w:color w:val="000000"/>
                <w:sz w:val="20"/>
                <w:szCs w:val="22"/>
                <w:lang w:eastAsia="en-US"/>
              </w:rPr>
              <w:t> существительных на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мя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; употреблять существительные  на  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-мя</w:t>
            </w:r>
            <w:r>
              <w:rPr>
                <w:color w:val="000000"/>
                <w:sz w:val="20"/>
                <w:szCs w:val="22"/>
                <w:lang w:eastAsia="en-US"/>
              </w:rPr>
              <w:t>в указанных падежах; правильно писать существительные  на  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мя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;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Владеть монологической и диалогической речью в соответствии с нормами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поэтапного формирования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58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Несклоняем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ые имена существительные.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Урок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Знать склонение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существительных; понятие и лексические группы несклоняемых существительных; правильно употреблять их в речи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Интерес к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Объяснять языковые </w:t>
            </w:r>
            <w:r>
              <w:rPr>
                <w:color w:val="000000"/>
                <w:sz w:val="20"/>
                <w:lang w:eastAsia="en-US"/>
              </w:rPr>
              <w:lastRenderedPageBreak/>
              <w:t>явления, процессы и отношения, выявляемые в ходе  конструирования словосочетаний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Формировать навыки </w:t>
            </w:r>
            <w:r>
              <w:rPr>
                <w:color w:val="000000"/>
                <w:sz w:val="20"/>
                <w:lang w:eastAsia="en-US"/>
              </w:rPr>
              <w:lastRenderedPageBreak/>
              <w:t>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Проектировать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маршрут преодоления затруднений в обучении через включение в новые виды деятельности  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Здороьесбере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уровневой дифференциации,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59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Род несклоняемых имён существительных.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Знать о согласовании прилагательных и глаголов в прошедшем времени с несклоняемыми существительным</w:t>
            </w:r>
            <w:proofErr w:type="gramEnd"/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 и отношения, выявляемые в ходе  конструирования текста-описания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Управлять поведением партнёра (контроль, коррекция, умение убеждать)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себя как силу своего научения, способность к преодолению препятствий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60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Сочинение-описание впечатлений.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Определять основную мысль текста сочинения; использовать композиционные элементы текста, создавать собственный текст-описание по личным впечатлениям.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 и отношения, выявляемые в ходе  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Владеть монологической и диалогической речью в соответствии с нормами языка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развитие через включение в новые виды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61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Не</w:t>
            </w:r>
            <w:r>
              <w:rPr>
                <w:color w:val="000000"/>
                <w:sz w:val="20"/>
                <w:szCs w:val="22"/>
                <w:lang w:eastAsia="en-US"/>
              </w:rPr>
              <w:t> с именами существительными.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выбора написания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не</w:t>
            </w:r>
            <w:r>
              <w:rPr>
                <w:color w:val="000000"/>
                <w:sz w:val="20"/>
                <w:szCs w:val="22"/>
                <w:lang w:eastAsia="en-US"/>
              </w:rPr>
              <w:t> с именами существительными и правильно писать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их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выявляемые в ходе решения задачи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работы в группе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62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ч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щ</w:t>
            </w:r>
            <w:r>
              <w:rPr>
                <w:color w:val="000000"/>
                <w:sz w:val="20"/>
                <w:szCs w:val="22"/>
                <w:lang w:eastAsia="en-US"/>
              </w:rPr>
              <w:t> в суффиксе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-ч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ик (-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щик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)</w:t>
            </w:r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условия выбора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букв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ч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щ</w:t>
            </w:r>
            <w:r>
              <w:rPr>
                <w:color w:val="000000"/>
                <w:sz w:val="20"/>
                <w:szCs w:val="22"/>
                <w:lang w:eastAsia="en-US"/>
              </w:rPr>
              <w:t> в суффиксе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-ч</w:t>
            </w:r>
            <w:proofErr w:type="gramEnd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ик (-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щик</w:t>
            </w:r>
            <w:proofErr w:type="spellEnd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)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; правильно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употреблять 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ч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щ</w:t>
            </w:r>
            <w:r>
              <w:rPr>
                <w:color w:val="000000"/>
                <w:sz w:val="20"/>
                <w:szCs w:val="22"/>
                <w:lang w:eastAsia="en-US"/>
              </w:rPr>
              <w:t> в суффиксе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Объяснять языковые явления, процессы, связи и отношения, выявляемые в ходе конструирования </w:t>
            </w:r>
            <w:r>
              <w:rPr>
                <w:color w:val="000000"/>
                <w:sz w:val="20"/>
                <w:lang w:eastAsia="en-US"/>
              </w:rPr>
              <w:lastRenderedPageBreak/>
              <w:t>словосочетаний и анализа теста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Использовать адекватные языковые средства для отображения в форме речевых высказываний с </w:t>
            </w:r>
            <w:r>
              <w:rPr>
                <w:color w:val="000000"/>
                <w:sz w:val="20"/>
                <w:lang w:eastAsia="en-US"/>
              </w:rPr>
              <w:lastRenderedPageBreak/>
              <w:t>целью планирования, контроля и самооценки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Осознать самого себя как движущую силу своего научения, свою способность к преодолению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препятствий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проблемного обучения, ИКТ,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поэтапного формирования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63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Гласные в суффиксах существительных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е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к</w:t>
            </w:r>
            <w:r>
              <w:rPr>
                <w:color w:val="000000"/>
                <w:sz w:val="20"/>
                <w:szCs w:val="22"/>
                <w:lang w:eastAsia="en-US"/>
              </w:rPr>
              <w:t>и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 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ик</w:t>
            </w:r>
            <w:proofErr w:type="spellEnd"/>
            <w:r>
              <w:rPr>
                <w:b/>
                <w:bCs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выбора гласных в суффиксах существительных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-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е</w:t>
            </w:r>
            <w:proofErr w:type="gramEnd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к</w:t>
            </w:r>
            <w:proofErr w:type="spellEnd"/>
            <w:r>
              <w:rPr>
                <w:i/>
                <w:iCs/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и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 –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ик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; употреблять существительные их в речи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64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Гласные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 </w:t>
            </w:r>
            <w:r>
              <w:rPr>
                <w:color w:val="000000"/>
                <w:sz w:val="20"/>
                <w:szCs w:val="22"/>
                <w:lang w:eastAsia="en-US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 е</w:t>
            </w:r>
            <w:r>
              <w:rPr>
                <w:color w:val="000000"/>
                <w:sz w:val="20"/>
                <w:szCs w:val="22"/>
                <w:lang w:eastAsia="en-US"/>
              </w:rPr>
              <w:t> после шипящих в суффиксах существительных.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Правильно писать  гласные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 о</w:t>
            </w:r>
            <w:r>
              <w:rPr>
                <w:i/>
                <w:iCs/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и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 е</w:t>
            </w:r>
            <w:r>
              <w:rPr>
                <w:color w:val="000000"/>
                <w:sz w:val="20"/>
                <w:szCs w:val="22"/>
                <w:lang w:eastAsia="en-US"/>
              </w:rPr>
              <w:t> после шипящих в суффиксах существительных;  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65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Обобщающие уроки по теме «Имя существительное»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Отвечать на контрольные вопросы по разделу; группировать слова по способу образования; правильно писать слова с изученными  видами орфограмм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проблемного обучения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66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Контрольная работа по теме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навыки; отработать их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260"/>
        </w:trPr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lastRenderedPageBreak/>
              <w:t>Дата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№</w:t>
            </w:r>
          </w:p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/п</w:t>
            </w:r>
          </w:p>
        </w:tc>
        <w:tc>
          <w:tcPr>
            <w:tcW w:w="1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Тема урока</w:t>
            </w:r>
          </w:p>
        </w:tc>
        <w:tc>
          <w:tcPr>
            <w:tcW w:w="70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Тип урока</w:t>
            </w:r>
          </w:p>
        </w:tc>
        <w:tc>
          <w:tcPr>
            <w:tcW w:w="1006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Технологии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0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Коммуникативные УУД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Регулятивные УУД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951" w:rsidRDefault="00660951" w:rsidP="00EC5853">
            <w:pPr>
              <w:spacing w:line="60" w:lineRule="atLeast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                                                                                                             </w:t>
            </w:r>
          </w:p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                                                                                                 </w:t>
            </w:r>
            <w:r w:rsidR="00EC5853">
              <w:rPr>
                <w:b/>
                <w:bCs/>
                <w:color w:val="000000"/>
                <w:sz w:val="20"/>
                <w:lang w:eastAsia="en-US"/>
              </w:rPr>
              <w:t xml:space="preserve">ИМЯ ПРИЛАГАТЕЛЬНОЕ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Повторение 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 xml:space="preserve"> в 5 классе. Имя прилагательное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Знать характеристику прилагательного по значению, по постоянным и непостоянным признаками синтаксической роли</w:t>
            </w:r>
            <w:proofErr w:type="gramEnd"/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прилагательного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проектной деятельности,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68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Описание природы.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структуру текста описания; содержание понятия «пейзаж»; описание природы в художественном стиле; об использовании выразительных средств в описании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текста; достаточный объём словарного запаса и усвоенных грамматических средств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творческой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Управлять поведением партнёра (контроль, коррекция, оценка действия, умение убеждать)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69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Степени сравнения имён прилагательных.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содержание понятия «степени сравнения имён прилагательных»; способы образования сравнительной и превосходной степени сравнения прилагательных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конструирования степеней сравнения прилагательных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Разряды имён прилагательных по значению. Качественные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прилагательные.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основу деления прилагательных на три разряда;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определение качественных прилагательных, распознавать качественные прилагательные в тексте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Достаточный объём словарного запаса и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усвоенных грамматических средств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Объяснять языковые явления, процессы, связи и отношения, выявляемые в ходе </w:t>
            </w:r>
            <w:r>
              <w:rPr>
                <w:color w:val="000000"/>
                <w:sz w:val="20"/>
                <w:lang w:eastAsia="en-US"/>
              </w:rPr>
              <w:lastRenderedPageBreak/>
              <w:t>исследования части речи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Организовывать и планировать учебное сотрудничество с учителем и сверстниками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преодолению препятствий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проблемного обучения,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Сочинение-описание местности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эстетической ценности русского языка.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 конструирования и исследования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развития творческих способностей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Относительные прилагательные.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определение относительных прилагательных, их смысловые и грамматические признаки; различать разряды прилагательные.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Притяжательные прилагательные.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определение притяжательных прилагательных; структурные особенности притяжательных прилагательных; об употреблении 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разделительного</w:t>
            </w:r>
            <w:proofErr w:type="gramEnd"/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ь</w:t>
            </w:r>
            <w:r>
              <w:rPr>
                <w:i/>
                <w:iCs/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в притяжательных прилагательных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 конструирования текста презентации теоретического материала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деятельности, развития творческих способностей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Не</w:t>
            </w:r>
            <w:r>
              <w:rPr>
                <w:color w:val="000000"/>
                <w:sz w:val="20"/>
                <w:szCs w:val="22"/>
                <w:lang w:eastAsia="en-US"/>
              </w:rPr>
              <w:t> с прилагательными.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выбора слитного и раздельного написания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не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 с именами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прилагательными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Объяснять языковые явления, процессы, связи и отношения, выявляемые в ходе изучения и </w:t>
            </w:r>
            <w:r>
              <w:rPr>
                <w:color w:val="000000"/>
                <w:sz w:val="20"/>
                <w:lang w:eastAsia="en-US"/>
              </w:rPr>
              <w:lastRenderedPageBreak/>
              <w:t>закрепления материала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самокоррекция</w:t>
            </w:r>
            <w:proofErr w:type="spellEnd"/>
            <w:r>
              <w:rPr>
                <w:color w:val="000000"/>
                <w:sz w:val="20"/>
                <w:lang w:eastAsia="en-US"/>
              </w:rPr>
              <w:t>, оценка действия)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самого себя как движущую силу своего научения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о </w:t>
            </w:r>
            <w:r>
              <w:rPr>
                <w:color w:val="000000"/>
                <w:sz w:val="20"/>
                <w:szCs w:val="22"/>
                <w:lang w:eastAsia="en-US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 е</w:t>
            </w:r>
            <w:r>
              <w:rPr>
                <w:color w:val="000000"/>
                <w:sz w:val="20"/>
                <w:szCs w:val="22"/>
                <w:lang w:eastAsia="en-US"/>
              </w:rPr>
              <w:t> после шипящих в суффиксах прилагательных.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выбора гласных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о</w:t>
            </w:r>
            <w:r>
              <w:rPr>
                <w:i/>
                <w:iCs/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и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 е</w:t>
            </w:r>
            <w:r>
              <w:rPr>
                <w:color w:val="000000"/>
                <w:sz w:val="20"/>
                <w:szCs w:val="22"/>
                <w:lang w:eastAsia="en-US"/>
              </w:rPr>
              <w:t> после шипящих в суффиксах  прилагательных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применения изученного правила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77  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Одна и две 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 </w:t>
            </w:r>
            <w:r>
              <w:rPr>
                <w:color w:val="000000"/>
                <w:sz w:val="20"/>
                <w:szCs w:val="22"/>
                <w:lang w:eastAsia="en-US"/>
              </w:rPr>
              <w:t>в суффиксах прилагательных.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Словарный диктант.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выбора одной и двух букв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</w:t>
            </w:r>
            <w:r>
              <w:rPr>
                <w:color w:val="000000"/>
                <w:sz w:val="20"/>
                <w:szCs w:val="22"/>
                <w:lang w:eastAsia="en-US"/>
              </w:rPr>
              <w:t>  суффиксах прилагательных; знать слов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а-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 xml:space="preserve"> исключения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Слушать и слышать друг друга, выражать свои мысли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Самостоятельно выделять и формулировать цель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проект.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Деятельн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Описание игрушки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Осознание эстетической ценности русского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 конструирования и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развития творческих способностей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Различение на письме суффиксов прилагательных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-к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ск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различения на письме  суффиксов прилагательных</w:t>
            </w:r>
            <w:r>
              <w:rPr>
                <w:color w:val="000000"/>
                <w:sz w:val="20"/>
                <w:lang w:eastAsia="en-US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-к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r>
              <w:rPr>
                <w:color w:val="000000"/>
                <w:sz w:val="20"/>
                <w:szCs w:val="22"/>
                <w:lang w:eastAsia="en-US"/>
              </w:rPr>
              <w:t> и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ск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-</w:t>
            </w:r>
            <w:r>
              <w:rPr>
                <w:color w:val="000000"/>
                <w:sz w:val="20"/>
                <w:szCs w:val="22"/>
                <w:lang w:eastAsia="en-US"/>
              </w:rPr>
              <w:t>;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правильно образовывать прилагательные с данными суффиксами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 исследования и конструирования слова, анализа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ИКТ, поэтапного формирования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Дефисное и слитное написание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сложных прилагательных.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условия употребления дефиса в сложных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прилагательных, правильно образовывать сложные прилагательные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Интерес к изучению языка;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способность к самооценке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Проверочная работа по темам «Правописание суффиксов прилагательных», «Написание сложных прилагательных»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отношения, выявляемые в ходе выполнения проверочной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82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Обобщающие уроки по теме «Имя прилагательное».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Контрольный тест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Правильно отвечать на контрольные вопросы по изученному разделу; подбирать примеры; выполнение теста.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</w:t>
            </w:r>
          </w:p>
        </w:tc>
      </w:tr>
      <w:tr w:rsidR="00EC5853" w:rsidTr="00122DD0">
        <w:trPr>
          <w:gridAfter w:val="5"/>
          <w:wAfter w:w="1988" w:type="dxa"/>
          <w:trHeight w:val="260"/>
        </w:trPr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Дата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№</w:t>
            </w:r>
          </w:p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/п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Тип урока</w:t>
            </w:r>
          </w:p>
        </w:tc>
        <w:tc>
          <w:tcPr>
            <w:tcW w:w="1006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Технологии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Коммуникативные УУД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Регулятивные УУД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Контрольная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lang w:eastAsia="en-US"/>
              </w:rPr>
              <w:t>работа</w:t>
            </w:r>
            <w:r>
              <w:rPr>
                <w:color w:val="000000"/>
                <w:sz w:val="20"/>
                <w:szCs w:val="22"/>
                <w:lang w:eastAsia="en-US"/>
              </w:rPr>
              <w:t>по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 xml:space="preserve"> теме «Имя прилагательное»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 П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убличное выступление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на тему «Народные промыслы».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цели и особенности устного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публичного выступления; составлять устное публичное выступление в соответствии с целью и ситуацией общения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Интерес к созданию текста;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достаточный объём словарного запаса при создании текста устного выступления.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Объяснять языковые явления, процессы, связи и отношения, </w:t>
            </w:r>
            <w:r>
              <w:rPr>
                <w:color w:val="000000"/>
                <w:sz w:val="20"/>
                <w:lang w:eastAsia="en-US"/>
              </w:rPr>
              <w:lastRenderedPageBreak/>
              <w:t>выявляемые в ходе конструирования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развития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творч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способностей.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                                                                                                  </w:t>
            </w:r>
            <w:r w:rsidR="00EC58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ИМЯ ЧИСЛИТЕЛЬНОЕ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Имя числительное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характеристику числительного по значению, морфологическим признакам и синтаксической роли; употреблять числительные в речи.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выполнения лингвистической задачи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цели и функции участников, способы взаимодействия, планировать общие способы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самого себя как движущую силу своего научения, свою способность к преодолению  препятствий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Простые и составные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 делении числительных на простые и составные; записывать числа словами; правильно произносить числительные.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преодоление затруднений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Мягкий знак на конце и в середине числительных.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условия выбора мягкого знака на конце и в середине числительных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260"/>
        </w:trPr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06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Порядковые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значение порядковых числительных, особенности их склонения;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сочетать с существительными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выявляемые в ходе составления сравнительной таблицы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самокоррекция</w:t>
            </w:r>
            <w:proofErr w:type="spellEnd"/>
            <w:r>
              <w:rPr>
                <w:color w:val="000000"/>
                <w:sz w:val="20"/>
                <w:lang w:eastAsia="en-US"/>
              </w:rPr>
              <w:t>, оценка действия)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себя как движущую силу своего научения, свою способность к преодолению  препят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ствий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ИКТ, проблемного обучения, проектной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деятельности, развития творческих способностей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Разряды количественных числительных.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разряды количественных числительных, их различие и употребление в речи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Числительные, обозначающие целые числа.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об употреблении буквы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и</w:t>
            </w:r>
            <w:r>
              <w:rPr>
                <w:color w:val="000000"/>
                <w:sz w:val="20"/>
                <w:szCs w:val="22"/>
                <w:lang w:eastAsia="en-US"/>
              </w:rPr>
              <w:t> в падежных окончаниях числительных; особенности склонения количественных числительных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выявляемые в ходе конструирования словосочетаний и выполнения лабораторной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Дробные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структуру дробных числительных; особенности их склонения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творческих способностей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Собирательные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значение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собират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 xml:space="preserve">. числительных; группы существительных, с которыми сочетаются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собират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. Числительные, склонение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выявляемые в ходе работы со словарём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речевых высказываний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Употребление числительных в речи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Определять основную мысль текста сочинения; создавать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юмористический рассказ по рисунку.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Интерес к созданию текста; достаточный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объём словарного запаса при создании текста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 xml:space="preserve">Объяснять языковые явления, процессы, выявляемые в ходе конструирования </w:t>
            </w:r>
            <w:r>
              <w:rPr>
                <w:color w:val="000000"/>
                <w:sz w:val="20"/>
                <w:lang w:eastAsia="en-US"/>
              </w:rPr>
              <w:lastRenderedPageBreak/>
              <w:t>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Устанавливать рабочие отношения, эффективно сотрудничать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Развитие творческих способностей учащихся,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Обобщающий урок по теме «Имя числительное».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Правильно отвечать на контрольные вопросы по изученному разделу; подбирать примеры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Достаточный объём словарного запаса при создании текста устного выступления.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Контрольная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lang w:eastAsia="en-US"/>
              </w:rPr>
              <w:t>работа</w:t>
            </w:r>
            <w:r>
              <w:rPr>
                <w:color w:val="000000"/>
                <w:sz w:val="20"/>
                <w:szCs w:val="22"/>
                <w:lang w:eastAsia="en-US"/>
              </w:rPr>
              <w:t>по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 xml:space="preserve"> теме «Имя числительное»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</w:t>
            </w:r>
            <w:r w:rsidR="00EC58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МЕСТОИМЕНИЕ 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Местоимение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характеристику местоимений по значению, его морфологические признаки и синтаксическую роль; исправлять недочёты в употреблении местоимений.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работы с местоимениями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проектной деятельности,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Личные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особенности склонения личных местоимений; правило написания предлогов с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личными местоимениями; знать о появлении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буквы</w:t>
            </w:r>
            <w:r>
              <w:rPr>
                <w:b/>
                <w:bCs/>
                <w:i/>
                <w:iCs/>
                <w:color w:val="000000"/>
                <w:sz w:val="20"/>
                <w:lang w:eastAsia="en-US"/>
              </w:rPr>
              <w:t>н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> у местоимений 3-го лица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Использование норм речевого этикета в собственной речевой практике;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Возвратное местоимение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себя</w:t>
            </w:r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значение и морфологические особенности возвратного местоимения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себя</w:t>
            </w:r>
            <w:r>
              <w:rPr>
                <w:color w:val="000000"/>
                <w:sz w:val="20"/>
                <w:szCs w:val="22"/>
                <w:lang w:eastAsia="en-US"/>
              </w:rPr>
              <w:t>, его синтаксическую функцию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языка; способность к самооценке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самокоррекция</w:t>
            </w:r>
            <w:proofErr w:type="spellEnd"/>
            <w:r>
              <w:rPr>
                <w:color w:val="000000"/>
                <w:sz w:val="20"/>
                <w:lang w:eastAsia="en-US"/>
              </w:rPr>
              <w:t>, оценка действия)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самого себя как движущую силу своего научения, свою способность к преодолению  препятствий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развития творческих способностей,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Рассказ по рисункам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особенности рассказа как жанра функционально-смыслового типа речи повествования; композицию повествования; осуществлять осознанный выбор языковых средств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Вопросительные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  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морфемного анализа слов, выполнения сравнительного анализа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аналитической деятельности, проектной деятельности, ИКТ, развития творческой деятельности учащихся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Относительные местоимения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Неопределенн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 xml:space="preserve">Знать значение,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особенности образования и склонения неопределенных местоимений; их правописание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Отрицательные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значение, особенности образования и склонения отрицательных местоимений; их правописание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Притяжательные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значение, морфологические особенности и синтаксическую функцию притяжательных местоимений; их употребление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Использование норм речевого этикета в собственной речевой практике;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морфологических признаков слов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104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Рассуждение. Сочинение-рассуждение.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особенности рассуждения как типа речи; композицию (тезис, аргумент, вывод); создавать текст-рассуждение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собственного текста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работы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развития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творч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способн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Указательные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особенности склонения указательных местоимений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явления, выявляемые в ходе исследования местоимений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Эффективно сотрудничать, способствовать кооперации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</w:t>
            </w:r>
            <w:r>
              <w:rPr>
                <w:color w:val="000000"/>
                <w:sz w:val="20"/>
                <w:szCs w:val="22"/>
                <w:lang w:eastAsia="en-US"/>
              </w:rPr>
              <w:t> Текст и план текста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Определять тип речи текста; составлять план предложенного текста.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Достаточный объём словарного запаса при создании текста устного выступления,  с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тремление к речевому самосовершенствованию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Проектировать маршрут преодоления затруднений в обучении через включение в новые виды деятельности и формы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развития творческих способностей, ИКТ, формировани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я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Определительные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значение, морфологические особенности и синтаксическую функцию определительных местоимений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Местоимения и другие части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Знать, что местоимения выделяются по признаку сходства с другими частями речи; определять, какие местоимения замещают другие части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конструирования текста публичного выступления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цели и функции участников, способы взаимодействия, планировать общие способы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себя как движущую силу своего научения, свою способность к преодолению  препятствий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Р.Р. Сочинение 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по картине Е. В.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Сыромятникова</w:t>
            </w:r>
            <w:proofErr w:type="spellEnd"/>
            <w:r>
              <w:rPr>
                <w:color w:val="000000"/>
                <w:sz w:val="20"/>
                <w:szCs w:val="22"/>
                <w:lang w:eastAsia="en-US"/>
              </w:rPr>
              <w:t xml:space="preserve"> «Первые зрители»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композицию текстов всех функционально-смысловых типов речи (описание, повествование, рассуждение), их языковые особенности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11"/>
          <w:wAfter w:w="751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Обобщающие уроки по теме «Местоимение».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Правильно отвечать на контрольные вопросы по изученному разделу; подбирать примеры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Контрольная работа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 по теме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«Местоимение»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Проверить степень усвоения пройденного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самодиагност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                                                                                                  </w:t>
            </w:r>
            <w:r w:rsidR="00EC5853">
              <w:rPr>
                <w:b/>
                <w:bCs/>
                <w:color w:val="000000"/>
                <w:sz w:val="20"/>
                <w:szCs w:val="20"/>
                <w:lang w:eastAsia="en-US"/>
              </w:rPr>
              <w:t>ГЛАГОЛ (30 ч.)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Повторение 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 xml:space="preserve"> в 5 классе. Глагол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анализа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деятельности, проблемного обучения,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2"/>
                <w:lang w:eastAsia="en-US"/>
              </w:rPr>
              <w:t>Сочинение по рисункам и данному началу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особенности рассказа как жанра повествования;</w:t>
            </w:r>
            <w:r>
              <w:rPr>
                <w:color w:val="000000"/>
                <w:sz w:val="20"/>
                <w:lang w:eastAsia="en-US"/>
              </w:rPr>
              <w:t> </w:t>
            </w:r>
            <w:r>
              <w:rPr>
                <w:color w:val="000000"/>
                <w:sz w:val="20"/>
                <w:szCs w:val="22"/>
                <w:lang w:eastAsia="en-US"/>
              </w:rPr>
              <w:t>находить речевые недочёты в собственном тексте.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процессы, связи и отношения, выявляемые в ходе создания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lang w:eastAsia="en-US"/>
              </w:rPr>
              <w:t>самокоррекция</w:t>
            </w:r>
            <w:proofErr w:type="spellEnd"/>
            <w:r>
              <w:rPr>
                <w:color w:val="000000"/>
                <w:sz w:val="20"/>
                <w:lang w:eastAsia="en-US"/>
              </w:rPr>
              <w:t>, оценка действия)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проектной деятельности, развития творческих способностей,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Проверочная работа по теме «Глагол. Повторение </w:t>
            </w:r>
            <w:proofErr w:type="gramStart"/>
            <w:r>
              <w:rPr>
                <w:color w:val="000000"/>
                <w:sz w:val="20"/>
                <w:szCs w:val="22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 xml:space="preserve"> в 5 классе»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отношения, выявляемые в ходе выполнения проверочной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Разноспрягаемые глаголы.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Знать особенности спряжения </w:t>
            </w:r>
            <w:proofErr w:type="spellStart"/>
            <w:r>
              <w:rPr>
                <w:color w:val="000000"/>
                <w:sz w:val="20"/>
                <w:szCs w:val="22"/>
                <w:lang w:eastAsia="en-US"/>
              </w:rPr>
              <w:t>глаголов</w:t>
            </w:r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хотеть</w:t>
            </w:r>
            <w:proofErr w:type="spellEnd"/>
            <w:r>
              <w:rPr>
                <w:i/>
                <w:iCs/>
                <w:color w:val="000000"/>
                <w:sz w:val="20"/>
                <w:szCs w:val="22"/>
                <w:lang w:eastAsia="en-US"/>
              </w:rPr>
              <w:t>, бежать, есть, дать</w:t>
            </w:r>
            <w:r>
              <w:rPr>
                <w:color w:val="000000"/>
                <w:sz w:val="20"/>
                <w:szCs w:val="22"/>
                <w:lang w:eastAsia="en-US"/>
              </w:rPr>
              <w:t xml:space="preserve">; употребление разноспрягаемых </w:t>
            </w: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глаголов в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lastRenderedPageBreak/>
              <w:t>Стремление к речевому самосовершенствованию;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отношения, выявляемые в ходе комплексного анализа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Определять цели и функции участников, способы взаимодействия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проблемного обучения, проектной деятельности, ИКТ,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формирование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Глаголы переходные и непереходные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Стремление к речевому самосовершенствованию; достаточный объём словарного запаса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Формировать навыки учебного сотрудничества в ходе работы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Наклонение глаголов. Изъявительное наклонение.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об изменении глаголов по наклонениям; изъявительное наклонение и его формы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изучению языка. 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отношения, выявляемые в ходе исследования наклонения глаголов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118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/Р Изложение</w:t>
            </w:r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Знать композицию рассказа, порядок следования частей рассказа. Уметь составлять план исходного текста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Интерес к пересказу исходного текста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Объяснять языковые явления, отношения, выявляемые в ходе компрессии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Организовывать и планировать учебное сотрудничество с учителем и сверстниками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себя как движущую силу своего научения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Проблемного обучения,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</w:p>
        </w:tc>
      </w:tr>
      <w:tr w:rsidR="00EC5853" w:rsidTr="00122DD0">
        <w:trPr>
          <w:gridAfter w:val="5"/>
          <w:wAfter w:w="1988" w:type="dxa"/>
          <w:trHeight w:val="260"/>
        </w:trPr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Дата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№</w:t>
            </w:r>
          </w:p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lang w:eastAsia="en-US"/>
              </w:rPr>
              <w:t>/п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</w:t>
            </w:r>
          </w:p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Тип урока</w:t>
            </w:r>
          </w:p>
        </w:tc>
        <w:tc>
          <w:tcPr>
            <w:tcW w:w="94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2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Технологии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Коммуникативные УУД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Регулятивные УУД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Условное наклонение.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об образовании форм глаголов в условном наклонении; об изменении глаголов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Способность к самооценке; выразительное чтение стихотворного текста.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отношения, выявляемые в ходе исследования глаголов в условном и повелительном наклонении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проблемного обучения, проектной деятельности, ИКТ, формирование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Повелительное наклонение.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Знать об оттенках значения действий, обозначаемых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глаголами в повелительном наклонении; об особенностях образования форм глаголов в повелительном наклонении;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0"/>
                <w:lang w:eastAsia="en-US"/>
              </w:rPr>
              <w:t>Сочинение по рисункам.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особенности рассказа как жанра функционально-смыслового типа речи повествования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Организовывать и планировать учебное сотрудничество с учителем и сверстниками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Употребление наклонений.</w:t>
            </w:r>
          </w:p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Контрольный словарный диктант.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об употреблении форм одних наклонений в значении других, об употреблении неопределенной формы глаголов (инфинитива) в значении повелительного наклонения; определять наклонение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отношения, выявляемые в ходе исследования глаголов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формирования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Проверочная работа по теме «Переходные и непереходные глаголы», «Наклонение глаголов»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отношения, выявляемые в ходе выполнения проверочной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Устанавливать рабочие отношения, эффективно сотрудничать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Безличные глаголы.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Комбинированный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Знать определение безличных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глаголов, их формы, лексическое значение; знать об употреблении безличных глаголов в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Интерес к изучению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языка.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Объяснять языковые явления, отношения,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выявляемые в ходе исследования глаголов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самокоррекция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оценка действия)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Осознать самого себя как движущую силу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своего научения, свою способность к преодолению препятствий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проб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лемного обучения, проектной деятельности, ИКТ, формирование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/Р </w:t>
            </w:r>
            <w:r>
              <w:rPr>
                <w:color w:val="000000"/>
                <w:sz w:val="20"/>
                <w:szCs w:val="20"/>
                <w:lang w:eastAsia="en-US"/>
              </w:rPr>
              <w:t>Рассказ на основе услышанного.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Создавать текст сочинения-повествования с включением рассказа на основе услышанного.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Интерес к созданию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Организовывать и планировать учебное сотрудничество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Правописание гласных в суффиксах глаголов.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условия выбора гласных букв в суффиксах глаголов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о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ва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 (-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ева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 )/-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ыва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 (-ива-)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отношения, выявляемые в ходе применения алгоритмов проверки орфограмм и применения правил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проблемного обучения, ИКТ, формирование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Проверочная работа по теме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Проверить степень усвоения пройденного материала;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выявляемые в ходе выполнения работы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Контроля знаний</w:t>
            </w:r>
          </w:p>
        </w:tc>
      </w:tr>
      <w:tr w:rsidR="00EC5853" w:rsidTr="00122DD0">
        <w:trPr>
          <w:gridAfter w:val="5"/>
          <w:wAfter w:w="1988" w:type="dxa"/>
          <w:trHeight w:val="260"/>
        </w:trPr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К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ч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1006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Технологии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Коммуникативные УУД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Регулятивные УУД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Обобщающие уроки по теме «Глагол»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Правильно отвечать на контрольные вопросы по изученному разделу;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составлять сложный план сообщения о глаголе как части речи; правильно писать слова с изученными орфограммами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Способность к самооценке; выразительное чтение стихотворного текста.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отношения, выявляемые в ходе повторения темы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оценка действия)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самокоррекции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проектной деятельности, ИКТ, формировани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е умственных действий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Контрольная  работа по теме «Глагол»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15877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660951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</w:t>
            </w:r>
            <w:bookmarkStart w:id="4" w:name="_GoBack"/>
            <w:bookmarkEnd w:id="4"/>
            <w:r w:rsidR="00EC5853">
              <w:rPr>
                <w:b/>
                <w:bCs/>
                <w:color w:val="000000"/>
                <w:sz w:val="20"/>
                <w:szCs w:val="20"/>
                <w:lang w:eastAsia="en-US"/>
              </w:rPr>
              <w:t>ПОВТОРЕНИЕ И СИСТЕМАТИЗАЦИЯ ИЗУЧЕННОГО В 5 - 6 КЛАССАХ (8 ч.)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Разделы науки о языке.  Орфография.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основные единицы языка, изученные в 5 и 6 классах; разделы науки о языке, изучающие эти единицы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и составления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самодиагностики, коррекции, проблемного обучения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Лексика и фразеология.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предмет изучения лексики, фразеологии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Осознание лексического богатства русского языка; уважительное отношение к родному языку.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самодиагностики, коррекции, проблемного обучения, ИКТ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Словообразование.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Знать предмет изучения словообразования; морфемы; основные способы образования слов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Выразительное чтение поэтических и прозаических текстов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Итоговый контроль)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Проверка степени усвоения пройденного материала; проверка орфографических и пунктуационных навыков.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5853" w:rsidRDefault="00EC5853" w:rsidP="00EC585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Подведение итогов года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 повторения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Знание учащимися своих достижений в изучении родного языка; задачи на новый учебный год.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Осознание учащимися своих достижений в изучении родного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слов и предложений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самокоррекция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оценка действия)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Осознать самого себя как движущую силу своего научения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60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 проектной диагностики и самодиагностики</w:t>
            </w:r>
          </w:p>
        </w:tc>
      </w:tr>
      <w:tr w:rsidR="00EC5853" w:rsidTr="00122DD0">
        <w:trPr>
          <w:gridAfter w:val="5"/>
          <w:wAfter w:w="1988" w:type="dxa"/>
          <w:trHeight w:val="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853" w:rsidRDefault="00EC5853" w:rsidP="00EC585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EC5853" w:rsidRDefault="00EC5853" w:rsidP="00EC5853">
      <w:pPr>
        <w:shd w:val="clear" w:color="auto" w:fill="FFFFFF"/>
        <w:rPr>
          <w:b/>
          <w:bCs/>
          <w:color w:val="000000"/>
          <w:sz w:val="20"/>
          <w:szCs w:val="20"/>
        </w:rPr>
      </w:pPr>
    </w:p>
    <w:p w:rsidR="00EC5853" w:rsidRDefault="00EC5853" w:rsidP="00EC5853">
      <w:pPr>
        <w:shd w:val="clear" w:color="auto" w:fill="FFFFFF"/>
        <w:rPr>
          <w:b/>
          <w:bCs/>
          <w:color w:val="000000"/>
          <w:sz w:val="20"/>
          <w:szCs w:val="20"/>
        </w:rPr>
      </w:pPr>
    </w:p>
    <w:p w:rsidR="009A3717" w:rsidRDefault="009A3717"/>
    <w:sectPr w:rsidR="009A3717" w:rsidSect="009D4D4D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6E"/>
    <w:rsid w:val="00660951"/>
    <w:rsid w:val="006D2C6E"/>
    <w:rsid w:val="009A3717"/>
    <w:rsid w:val="009D4D4D"/>
    <w:rsid w:val="00EC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C58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5853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C5853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85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85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C5853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C5853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C5853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85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8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853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585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C58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C58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C58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C585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C585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EC5853"/>
    <w:pPr>
      <w:ind w:left="720"/>
      <w:contextualSpacing/>
    </w:pPr>
  </w:style>
  <w:style w:type="paragraph" w:customStyle="1" w:styleId="rteleft">
    <w:name w:val="rteleft"/>
    <w:basedOn w:val="a"/>
    <w:uiPriority w:val="99"/>
    <w:rsid w:val="00EC585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C5853"/>
    <w:rPr>
      <w:b/>
      <w:bCs/>
    </w:rPr>
  </w:style>
  <w:style w:type="character" w:styleId="a5">
    <w:name w:val="Emphasis"/>
    <w:basedOn w:val="a0"/>
    <w:qFormat/>
    <w:rsid w:val="00EC5853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EC58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C585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C58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C5853"/>
  </w:style>
  <w:style w:type="paragraph" w:customStyle="1" w:styleId="a0cxspmiddle">
    <w:name w:val="a0cxspmiddle"/>
    <w:basedOn w:val="a"/>
    <w:uiPriority w:val="99"/>
    <w:rsid w:val="00EC585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C58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C58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C5853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">
    <w:name w:val="c4"/>
    <w:basedOn w:val="a0"/>
    <w:rsid w:val="00EC5853"/>
  </w:style>
  <w:style w:type="paragraph" w:customStyle="1" w:styleId="c29">
    <w:name w:val="c29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1">
    <w:name w:val="c11"/>
    <w:basedOn w:val="a0"/>
    <w:rsid w:val="00EC5853"/>
  </w:style>
  <w:style w:type="paragraph" w:customStyle="1" w:styleId="c13">
    <w:name w:val="c13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2">
    <w:name w:val="c42"/>
    <w:basedOn w:val="a0"/>
    <w:rsid w:val="00EC5853"/>
  </w:style>
  <w:style w:type="paragraph" w:customStyle="1" w:styleId="c0">
    <w:name w:val="c0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22">
    <w:name w:val="c22"/>
    <w:basedOn w:val="a0"/>
    <w:rsid w:val="00EC5853"/>
  </w:style>
  <w:style w:type="character" w:customStyle="1" w:styleId="c3">
    <w:name w:val="c3"/>
    <w:basedOn w:val="a0"/>
    <w:rsid w:val="00EC5853"/>
  </w:style>
  <w:style w:type="character" w:customStyle="1" w:styleId="c10">
    <w:name w:val="c10"/>
    <w:basedOn w:val="a0"/>
    <w:rsid w:val="00EC5853"/>
  </w:style>
  <w:style w:type="paragraph" w:customStyle="1" w:styleId="c12">
    <w:name w:val="c1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">
    <w:name w:val="c1"/>
    <w:basedOn w:val="a0"/>
    <w:rsid w:val="00EC5853"/>
  </w:style>
  <w:style w:type="paragraph" w:customStyle="1" w:styleId="c70">
    <w:name w:val="c7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9">
    <w:name w:val="c19"/>
    <w:basedOn w:val="a0"/>
    <w:rsid w:val="00EC5853"/>
  </w:style>
  <w:style w:type="character" w:styleId="a7">
    <w:name w:val="Hyperlink"/>
    <w:basedOn w:val="a0"/>
    <w:uiPriority w:val="99"/>
    <w:semiHidden/>
    <w:unhideWhenUsed/>
    <w:rsid w:val="00EC585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C5853"/>
    <w:rPr>
      <w:color w:val="800080"/>
      <w:u w:val="single"/>
    </w:rPr>
  </w:style>
  <w:style w:type="paragraph" w:customStyle="1" w:styleId="c92">
    <w:name w:val="c9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62">
    <w:name w:val="c62"/>
    <w:basedOn w:val="a0"/>
    <w:rsid w:val="00EC5853"/>
  </w:style>
  <w:style w:type="character" w:customStyle="1" w:styleId="c114">
    <w:name w:val="c114"/>
    <w:basedOn w:val="a0"/>
    <w:rsid w:val="00EC5853"/>
  </w:style>
  <w:style w:type="paragraph" w:customStyle="1" w:styleId="c116">
    <w:name w:val="c116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69">
    <w:name w:val="c69"/>
    <w:basedOn w:val="a0"/>
    <w:rsid w:val="00EC5853"/>
  </w:style>
  <w:style w:type="paragraph" w:customStyle="1" w:styleId="c61">
    <w:name w:val="c6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56">
    <w:name w:val="c156"/>
    <w:basedOn w:val="a0"/>
    <w:rsid w:val="00EC5853"/>
  </w:style>
  <w:style w:type="character" w:customStyle="1" w:styleId="c75">
    <w:name w:val="c75"/>
    <w:basedOn w:val="a0"/>
    <w:rsid w:val="00EC5853"/>
  </w:style>
  <w:style w:type="paragraph" w:customStyle="1" w:styleId="c128">
    <w:name w:val="c128"/>
    <w:basedOn w:val="a"/>
    <w:uiPriority w:val="99"/>
    <w:rsid w:val="00EC5853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EC58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EC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EC58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EC585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EC5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33">
    <w:name w:val="c33"/>
    <w:basedOn w:val="a0"/>
    <w:rsid w:val="00EC5853"/>
  </w:style>
  <w:style w:type="paragraph" w:customStyle="1" w:styleId="c9">
    <w:name w:val="c9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4">
    <w:name w:val="c44"/>
    <w:basedOn w:val="a0"/>
    <w:rsid w:val="00EC5853"/>
  </w:style>
  <w:style w:type="character" w:customStyle="1" w:styleId="apple-converted-space">
    <w:name w:val="apple-converted-space"/>
    <w:basedOn w:val="a0"/>
    <w:rsid w:val="00EC5853"/>
  </w:style>
  <w:style w:type="paragraph" w:customStyle="1" w:styleId="c18">
    <w:name w:val="c18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58">
    <w:name w:val="c58"/>
    <w:basedOn w:val="a0"/>
    <w:rsid w:val="00EC5853"/>
  </w:style>
  <w:style w:type="paragraph" w:customStyle="1" w:styleId="c66">
    <w:name w:val="c6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7">
    <w:name w:val="c7"/>
    <w:basedOn w:val="a0"/>
    <w:rsid w:val="00EC5853"/>
  </w:style>
  <w:style w:type="paragraph" w:customStyle="1" w:styleId="c52">
    <w:name w:val="c5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5">
    <w:name w:val="c15"/>
    <w:basedOn w:val="a0"/>
    <w:rsid w:val="00EC5853"/>
  </w:style>
  <w:style w:type="paragraph" w:customStyle="1" w:styleId="c45">
    <w:name w:val="c4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76">
    <w:name w:val="c76"/>
    <w:basedOn w:val="a0"/>
    <w:rsid w:val="00EC5853"/>
  </w:style>
  <w:style w:type="paragraph" w:customStyle="1" w:styleId="c159">
    <w:name w:val="c159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C5853"/>
  </w:style>
  <w:style w:type="paragraph" w:customStyle="1" w:styleId="c132">
    <w:name w:val="c13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6">
    <w:name w:val="c46"/>
    <w:basedOn w:val="a0"/>
    <w:rsid w:val="00EC5853"/>
  </w:style>
  <w:style w:type="paragraph" w:customStyle="1" w:styleId="c23">
    <w:name w:val="c23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6">
    <w:name w:val="c16"/>
    <w:basedOn w:val="a0"/>
    <w:rsid w:val="00EC5853"/>
  </w:style>
  <w:style w:type="paragraph" w:customStyle="1" w:styleId="c2">
    <w:name w:val="c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27">
    <w:name w:val="c27"/>
    <w:basedOn w:val="a0"/>
    <w:rsid w:val="00EC5853"/>
  </w:style>
  <w:style w:type="character" w:customStyle="1" w:styleId="c40">
    <w:name w:val="c40"/>
    <w:basedOn w:val="a0"/>
    <w:rsid w:val="00EC5853"/>
  </w:style>
  <w:style w:type="character" w:customStyle="1" w:styleId="c21">
    <w:name w:val="c21"/>
    <w:basedOn w:val="a0"/>
    <w:rsid w:val="00EC5853"/>
  </w:style>
  <w:style w:type="character" w:customStyle="1" w:styleId="c24">
    <w:name w:val="c24"/>
    <w:basedOn w:val="a0"/>
    <w:rsid w:val="00EC5853"/>
  </w:style>
  <w:style w:type="paragraph" w:styleId="ae">
    <w:name w:val="Balloon Text"/>
    <w:basedOn w:val="a"/>
    <w:link w:val="af"/>
    <w:uiPriority w:val="99"/>
    <w:semiHidden/>
    <w:unhideWhenUsed/>
    <w:rsid w:val="00EC58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58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EC5853"/>
  </w:style>
  <w:style w:type="character" w:customStyle="1" w:styleId="c68">
    <w:name w:val="c68"/>
    <w:basedOn w:val="a0"/>
    <w:rsid w:val="00EC5853"/>
  </w:style>
  <w:style w:type="paragraph" w:customStyle="1" w:styleId="c63">
    <w:name w:val="c6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1">
    <w:name w:val="c41"/>
    <w:basedOn w:val="a0"/>
    <w:rsid w:val="00EC5853"/>
  </w:style>
  <w:style w:type="paragraph" w:styleId="HTML1">
    <w:name w:val="HTML Address"/>
    <w:basedOn w:val="a"/>
    <w:link w:val="HTML2"/>
    <w:uiPriority w:val="99"/>
    <w:semiHidden/>
    <w:unhideWhenUsed/>
    <w:rsid w:val="00EC5853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C585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C585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C5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C585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C5853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EC58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C5853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EC585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C5853"/>
  </w:style>
  <w:style w:type="paragraph" w:styleId="af8">
    <w:name w:val="Body Text Indent"/>
    <w:basedOn w:val="a"/>
    <w:link w:val="af9"/>
    <w:uiPriority w:val="99"/>
    <w:semiHidden/>
    <w:unhideWhenUsed/>
    <w:rsid w:val="00EC5853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C58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C5853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C5853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C58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C5853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C5853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C5853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C5853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C5853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C5853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C585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C585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C585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C5853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C5853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C5853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C5853"/>
    <w:pPr>
      <w:spacing w:before="90" w:after="90"/>
    </w:pPr>
  </w:style>
  <w:style w:type="paragraph" w:customStyle="1" w:styleId="23">
    <w:name w:val="Знак2"/>
    <w:basedOn w:val="a"/>
    <w:uiPriority w:val="99"/>
    <w:rsid w:val="00EC58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C5853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C5853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C5853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C5853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C5853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C58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C5853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C5853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C585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C58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C5853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C5853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C5853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C5853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C5853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C5853"/>
    <w:rPr>
      <w:vertAlign w:val="superscript"/>
    </w:rPr>
  </w:style>
  <w:style w:type="character" w:customStyle="1" w:styleId="catnumdata">
    <w:name w:val="catnumdata"/>
    <w:basedOn w:val="a0"/>
    <w:rsid w:val="00EC585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5853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C585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5853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C5853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C5853"/>
  </w:style>
  <w:style w:type="character" w:customStyle="1" w:styleId="file">
    <w:name w:val="file"/>
    <w:basedOn w:val="a0"/>
    <w:rsid w:val="00EC5853"/>
  </w:style>
  <w:style w:type="character" w:customStyle="1" w:styleId="street-address">
    <w:name w:val="street-address"/>
    <w:basedOn w:val="a0"/>
    <w:rsid w:val="00EC5853"/>
  </w:style>
  <w:style w:type="character" w:customStyle="1" w:styleId="locality">
    <w:name w:val="locality"/>
    <w:basedOn w:val="a0"/>
    <w:rsid w:val="00EC5853"/>
  </w:style>
  <w:style w:type="character" w:customStyle="1" w:styleId="country-name">
    <w:name w:val="country-name"/>
    <w:basedOn w:val="a0"/>
    <w:rsid w:val="00EC5853"/>
  </w:style>
  <w:style w:type="character" w:customStyle="1" w:styleId="postal-code">
    <w:name w:val="postal-code"/>
    <w:basedOn w:val="a0"/>
    <w:rsid w:val="00EC5853"/>
  </w:style>
  <w:style w:type="character" w:customStyle="1" w:styleId="extended-address">
    <w:name w:val="extended-address"/>
    <w:basedOn w:val="a0"/>
    <w:rsid w:val="00EC5853"/>
  </w:style>
  <w:style w:type="character" w:customStyle="1" w:styleId="c14">
    <w:name w:val="c14"/>
    <w:basedOn w:val="a0"/>
    <w:rsid w:val="00EC5853"/>
  </w:style>
  <w:style w:type="character" w:customStyle="1" w:styleId="c37">
    <w:name w:val="c37"/>
    <w:basedOn w:val="a0"/>
    <w:rsid w:val="00EC5853"/>
  </w:style>
  <w:style w:type="character" w:customStyle="1" w:styleId="a-centr">
    <w:name w:val="a-centr"/>
    <w:basedOn w:val="a0"/>
    <w:rsid w:val="00EC5853"/>
  </w:style>
  <w:style w:type="character" w:customStyle="1" w:styleId="c17">
    <w:name w:val="c17"/>
    <w:basedOn w:val="a0"/>
    <w:rsid w:val="00EC5853"/>
  </w:style>
  <w:style w:type="character" w:customStyle="1" w:styleId="a-animet-non">
    <w:name w:val="a-animet-non"/>
    <w:basedOn w:val="a0"/>
    <w:rsid w:val="00EC5853"/>
  </w:style>
  <w:style w:type="character" w:customStyle="1" w:styleId="com-order-title">
    <w:name w:val="com-order-title"/>
    <w:basedOn w:val="a0"/>
    <w:rsid w:val="00EC5853"/>
  </w:style>
  <w:style w:type="character" w:customStyle="1" w:styleId="c26">
    <w:name w:val="c26"/>
    <w:basedOn w:val="a0"/>
    <w:rsid w:val="00EC5853"/>
  </w:style>
  <w:style w:type="character" w:customStyle="1" w:styleId="breadcrumblast">
    <w:name w:val="breadcrumb_last"/>
    <w:basedOn w:val="a0"/>
    <w:rsid w:val="00EC5853"/>
  </w:style>
  <w:style w:type="character" w:customStyle="1" w:styleId="js-button">
    <w:name w:val="js-button"/>
    <w:basedOn w:val="a0"/>
    <w:rsid w:val="00EC5853"/>
  </w:style>
  <w:style w:type="character" w:customStyle="1" w:styleId="js-text-inner">
    <w:name w:val="js-text-inner"/>
    <w:basedOn w:val="a0"/>
    <w:rsid w:val="00EC5853"/>
  </w:style>
  <w:style w:type="character" w:customStyle="1" w:styleId="js-banner">
    <w:name w:val="js-banner"/>
    <w:basedOn w:val="a0"/>
    <w:rsid w:val="00EC5853"/>
  </w:style>
  <w:style w:type="character" w:customStyle="1" w:styleId="pm-toolbarbannercontenttext">
    <w:name w:val="pm-toolbar__banner__content__text"/>
    <w:basedOn w:val="a0"/>
    <w:rsid w:val="00EC5853"/>
  </w:style>
  <w:style w:type="character" w:customStyle="1" w:styleId="pm-toolbarsearchcontainer">
    <w:name w:val="pm-toolbar__search__container"/>
    <w:basedOn w:val="a0"/>
    <w:rsid w:val="00EC5853"/>
  </w:style>
  <w:style w:type="character" w:customStyle="1" w:styleId="js-label">
    <w:name w:val="js-label"/>
    <w:basedOn w:val="a0"/>
    <w:rsid w:val="00EC5853"/>
  </w:style>
  <w:style w:type="character" w:customStyle="1" w:styleId="js-placeholder">
    <w:name w:val="js-placeholder"/>
    <w:basedOn w:val="a0"/>
    <w:rsid w:val="00EC5853"/>
  </w:style>
  <w:style w:type="character" w:customStyle="1" w:styleId="nt--time">
    <w:name w:val="nt--time"/>
    <w:basedOn w:val="a0"/>
    <w:rsid w:val="00EC5853"/>
  </w:style>
  <w:style w:type="character" w:customStyle="1" w:styleId="question-leaders-span">
    <w:name w:val="question-leaders-span"/>
    <w:basedOn w:val="a0"/>
    <w:rsid w:val="00EC5853"/>
  </w:style>
  <w:style w:type="character" w:customStyle="1" w:styleId="userwrapper">
    <w:name w:val="user__wrapper"/>
    <w:basedOn w:val="a0"/>
    <w:rsid w:val="00EC5853"/>
  </w:style>
  <w:style w:type="character" w:customStyle="1" w:styleId="new">
    <w:name w:val="new"/>
    <w:basedOn w:val="a0"/>
    <w:rsid w:val="00EC5853"/>
  </w:style>
  <w:style w:type="character" w:customStyle="1" w:styleId="old">
    <w:name w:val="old"/>
    <w:basedOn w:val="a0"/>
    <w:rsid w:val="00EC5853"/>
  </w:style>
  <w:style w:type="character" w:customStyle="1" w:styleId="gray">
    <w:name w:val="gray"/>
    <w:basedOn w:val="a0"/>
    <w:rsid w:val="00EC5853"/>
  </w:style>
  <w:style w:type="character" w:customStyle="1" w:styleId="value-title">
    <w:name w:val="value-title"/>
    <w:basedOn w:val="a0"/>
    <w:rsid w:val="00EC5853"/>
  </w:style>
  <w:style w:type="character" w:customStyle="1" w:styleId="published">
    <w:name w:val="published"/>
    <w:basedOn w:val="a0"/>
    <w:rsid w:val="00EC5853"/>
  </w:style>
  <w:style w:type="character" w:customStyle="1" w:styleId="btn--text">
    <w:name w:val="btn--text"/>
    <w:basedOn w:val="a0"/>
    <w:rsid w:val="00EC5853"/>
  </w:style>
  <w:style w:type="character" w:customStyle="1" w:styleId="a-koding">
    <w:name w:val="a-koding"/>
    <w:basedOn w:val="a0"/>
    <w:rsid w:val="00EC5853"/>
  </w:style>
  <w:style w:type="character" w:customStyle="1" w:styleId="tbb12">
    <w:name w:val="tbb12"/>
    <w:basedOn w:val="a0"/>
    <w:rsid w:val="00EC5853"/>
  </w:style>
  <w:style w:type="character" w:customStyle="1" w:styleId="tbln12">
    <w:name w:val="tbln12"/>
    <w:basedOn w:val="a0"/>
    <w:rsid w:val="00EC5853"/>
  </w:style>
  <w:style w:type="character" w:customStyle="1" w:styleId="trd12">
    <w:name w:val="trd12"/>
    <w:basedOn w:val="a0"/>
    <w:rsid w:val="00EC5853"/>
  </w:style>
  <w:style w:type="character" w:customStyle="1" w:styleId="viewnratl">
    <w:name w:val="viewn_rat_l"/>
    <w:basedOn w:val="a0"/>
    <w:rsid w:val="00EC5853"/>
  </w:style>
  <w:style w:type="character" w:customStyle="1" w:styleId="ads-ads-text">
    <w:name w:val="ads-ads-text"/>
    <w:basedOn w:val="a0"/>
    <w:rsid w:val="00EC5853"/>
  </w:style>
  <w:style w:type="character" w:customStyle="1" w:styleId="ata11y">
    <w:name w:val="at_a11y"/>
    <w:basedOn w:val="a0"/>
    <w:rsid w:val="00EC5853"/>
  </w:style>
  <w:style w:type="character" w:customStyle="1" w:styleId="apple-tab-span">
    <w:name w:val="apple-tab-span"/>
    <w:basedOn w:val="a0"/>
    <w:rsid w:val="00EC5853"/>
  </w:style>
  <w:style w:type="character" w:customStyle="1" w:styleId="register">
    <w:name w:val="register"/>
    <w:basedOn w:val="a0"/>
    <w:rsid w:val="00EC5853"/>
  </w:style>
  <w:style w:type="character" w:customStyle="1" w:styleId="login">
    <w:name w:val="login"/>
    <w:basedOn w:val="a0"/>
    <w:rsid w:val="00EC5853"/>
  </w:style>
  <w:style w:type="character" w:customStyle="1" w:styleId="a-pr">
    <w:name w:val="a-pr"/>
    <w:basedOn w:val="a0"/>
    <w:rsid w:val="00EC5853"/>
  </w:style>
  <w:style w:type="character" w:customStyle="1" w:styleId="a-pages">
    <w:name w:val="a-pages"/>
    <w:basedOn w:val="a0"/>
    <w:rsid w:val="00EC5853"/>
  </w:style>
  <w:style w:type="character" w:customStyle="1" w:styleId="a-dalee">
    <w:name w:val="a-dalee"/>
    <w:basedOn w:val="a0"/>
    <w:rsid w:val="00EC5853"/>
  </w:style>
  <w:style w:type="character" w:customStyle="1" w:styleId="divider">
    <w:name w:val="divider"/>
    <w:basedOn w:val="a0"/>
    <w:rsid w:val="00EC5853"/>
  </w:style>
  <w:style w:type="character" w:customStyle="1" w:styleId="tel">
    <w:name w:val="tel"/>
    <w:basedOn w:val="a0"/>
    <w:rsid w:val="00EC5853"/>
  </w:style>
  <w:style w:type="character" w:customStyle="1" w:styleId="b-share-popupitemtext">
    <w:name w:val="b-share-popup__item__text"/>
    <w:basedOn w:val="a0"/>
    <w:rsid w:val="00EC5853"/>
  </w:style>
  <w:style w:type="character" w:customStyle="1" w:styleId="noticedate">
    <w:name w:val="notice_date"/>
    <w:basedOn w:val="a0"/>
    <w:rsid w:val="00EC5853"/>
  </w:style>
  <w:style w:type="character" w:customStyle="1" w:styleId="noticetext">
    <w:name w:val="notice_text"/>
    <w:basedOn w:val="a0"/>
    <w:rsid w:val="00EC5853"/>
  </w:style>
  <w:style w:type="character" w:customStyle="1" w:styleId="pluso-counter">
    <w:name w:val="pluso-counter"/>
    <w:basedOn w:val="a0"/>
    <w:rsid w:val="00EC5853"/>
  </w:style>
  <w:style w:type="character" w:customStyle="1" w:styleId="a-log">
    <w:name w:val="a-log"/>
    <w:basedOn w:val="a0"/>
    <w:rsid w:val="00EC5853"/>
  </w:style>
  <w:style w:type="character" w:customStyle="1" w:styleId="a-fla4">
    <w:name w:val="a-fla4"/>
    <w:basedOn w:val="a0"/>
    <w:rsid w:val="00EC5853"/>
  </w:style>
  <w:style w:type="character" w:customStyle="1" w:styleId="articleseparator">
    <w:name w:val="article_separator"/>
    <w:basedOn w:val="a0"/>
    <w:rsid w:val="00EC5853"/>
  </w:style>
  <w:style w:type="character" w:customStyle="1" w:styleId="tbb121">
    <w:name w:val="tbb121"/>
    <w:basedOn w:val="a0"/>
    <w:rsid w:val="00EC5853"/>
  </w:style>
  <w:style w:type="character" w:customStyle="1" w:styleId="trb12">
    <w:name w:val="trb12"/>
    <w:basedOn w:val="a0"/>
    <w:rsid w:val="00EC5853"/>
  </w:style>
  <w:style w:type="character" w:customStyle="1" w:styleId="b-share-btnwrap">
    <w:name w:val="b-share-btn__wrap"/>
    <w:basedOn w:val="a0"/>
    <w:rsid w:val="00EC5853"/>
  </w:style>
  <w:style w:type="character" w:customStyle="1" w:styleId="b-share-counter">
    <w:name w:val="b-share-counter"/>
    <w:basedOn w:val="a0"/>
    <w:rsid w:val="00EC5853"/>
  </w:style>
  <w:style w:type="character" w:customStyle="1" w:styleId="ed-title">
    <w:name w:val="ed-title"/>
    <w:basedOn w:val="a0"/>
    <w:rsid w:val="00EC5853"/>
  </w:style>
  <w:style w:type="character" w:customStyle="1" w:styleId="ed-value">
    <w:name w:val="ed-value"/>
    <w:basedOn w:val="a0"/>
    <w:rsid w:val="00EC5853"/>
  </w:style>
  <w:style w:type="character" w:customStyle="1" w:styleId="ed-sep">
    <w:name w:val="ed-sep"/>
    <w:basedOn w:val="a0"/>
    <w:rsid w:val="00EC5853"/>
  </w:style>
  <w:style w:type="character" w:customStyle="1" w:styleId="91">
    <w:name w:val="9"/>
    <w:basedOn w:val="a0"/>
    <w:rsid w:val="00EC5853"/>
  </w:style>
  <w:style w:type="character" w:customStyle="1" w:styleId="210pt">
    <w:name w:val="210pt"/>
    <w:basedOn w:val="a0"/>
    <w:rsid w:val="00EC5853"/>
  </w:style>
  <w:style w:type="character" w:customStyle="1" w:styleId="210pt3">
    <w:name w:val="210pt3"/>
    <w:basedOn w:val="a0"/>
    <w:rsid w:val="00EC5853"/>
  </w:style>
  <w:style w:type="character" w:customStyle="1" w:styleId="210pt2">
    <w:name w:val="210pt2"/>
    <w:basedOn w:val="a0"/>
    <w:rsid w:val="00EC5853"/>
  </w:style>
  <w:style w:type="character" w:customStyle="1" w:styleId="220">
    <w:name w:val="22"/>
    <w:basedOn w:val="a0"/>
    <w:rsid w:val="00EC5853"/>
  </w:style>
  <w:style w:type="character" w:customStyle="1" w:styleId="210pt1">
    <w:name w:val="210pt1"/>
    <w:basedOn w:val="a0"/>
    <w:rsid w:val="00EC5853"/>
  </w:style>
  <w:style w:type="character" w:customStyle="1" w:styleId="example">
    <w:name w:val="example"/>
    <w:basedOn w:val="a0"/>
    <w:rsid w:val="00EC5853"/>
  </w:style>
  <w:style w:type="character" w:customStyle="1" w:styleId="morphology">
    <w:name w:val="morphology"/>
    <w:basedOn w:val="a0"/>
    <w:rsid w:val="00EC5853"/>
  </w:style>
  <w:style w:type="character" w:customStyle="1" w:styleId="prefix">
    <w:name w:val="prefix"/>
    <w:basedOn w:val="a0"/>
    <w:rsid w:val="00EC5853"/>
  </w:style>
  <w:style w:type="character" w:customStyle="1" w:styleId="accent">
    <w:name w:val="accent"/>
    <w:basedOn w:val="a0"/>
    <w:rsid w:val="00EC5853"/>
  </w:style>
  <w:style w:type="character" w:customStyle="1" w:styleId="word">
    <w:name w:val="word"/>
    <w:basedOn w:val="a0"/>
    <w:rsid w:val="00EC5853"/>
  </w:style>
  <w:style w:type="character" w:customStyle="1" w:styleId="num">
    <w:name w:val="num"/>
    <w:basedOn w:val="a0"/>
    <w:rsid w:val="00EC5853"/>
  </w:style>
  <w:style w:type="character" w:customStyle="1" w:styleId="question">
    <w:name w:val="question"/>
    <w:basedOn w:val="a0"/>
    <w:rsid w:val="00EC5853"/>
  </w:style>
  <w:style w:type="character" w:customStyle="1" w:styleId="news-date-time">
    <w:name w:val="news-date-time"/>
    <w:basedOn w:val="a0"/>
    <w:rsid w:val="00EC5853"/>
  </w:style>
  <w:style w:type="character" w:customStyle="1" w:styleId="mcprice">
    <w:name w:val="mcprice"/>
    <w:basedOn w:val="a0"/>
    <w:rsid w:val="00EC5853"/>
  </w:style>
  <w:style w:type="character" w:customStyle="1" w:styleId="mcpriceold">
    <w:name w:val="mcpriceold"/>
    <w:basedOn w:val="a0"/>
    <w:rsid w:val="00EC5853"/>
  </w:style>
  <w:style w:type="character" w:customStyle="1" w:styleId="mcdiscount">
    <w:name w:val="mcdiscount"/>
    <w:basedOn w:val="a0"/>
    <w:rsid w:val="00EC5853"/>
  </w:style>
  <w:style w:type="character" w:customStyle="1" w:styleId="butback">
    <w:name w:val="butback"/>
    <w:basedOn w:val="a0"/>
    <w:rsid w:val="00EC5853"/>
  </w:style>
  <w:style w:type="character" w:customStyle="1" w:styleId="submenu-table">
    <w:name w:val="submenu-table"/>
    <w:basedOn w:val="a0"/>
    <w:rsid w:val="00EC5853"/>
  </w:style>
  <w:style w:type="character" w:customStyle="1" w:styleId="c271">
    <w:name w:val="c271"/>
    <w:basedOn w:val="a0"/>
    <w:rsid w:val="00EC5853"/>
  </w:style>
  <w:style w:type="character" w:customStyle="1" w:styleId="icon">
    <w:name w:val="icon"/>
    <w:basedOn w:val="a0"/>
    <w:rsid w:val="00EC5853"/>
  </w:style>
  <w:style w:type="character" w:customStyle="1" w:styleId="18">
    <w:name w:val="Дата1"/>
    <w:basedOn w:val="a0"/>
    <w:rsid w:val="00EC5853"/>
  </w:style>
  <w:style w:type="character" w:customStyle="1" w:styleId="smalldate">
    <w:name w:val="smalldate"/>
    <w:basedOn w:val="a0"/>
    <w:rsid w:val="00EC5853"/>
  </w:style>
  <w:style w:type="character" w:customStyle="1" w:styleId="favoured">
    <w:name w:val="favoured"/>
    <w:basedOn w:val="a0"/>
    <w:rsid w:val="00EC5853"/>
  </w:style>
  <w:style w:type="character" w:customStyle="1" w:styleId="comments">
    <w:name w:val="comments"/>
    <w:basedOn w:val="a0"/>
    <w:rsid w:val="00EC5853"/>
  </w:style>
  <w:style w:type="character" w:customStyle="1" w:styleId="text-block">
    <w:name w:val="text-block"/>
    <w:basedOn w:val="a0"/>
    <w:rsid w:val="00EC5853"/>
  </w:style>
  <w:style w:type="character" w:customStyle="1" w:styleId="field-text-l">
    <w:name w:val="field-text-l"/>
    <w:basedOn w:val="a0"/>
    <w:rsid w:val="00EC5853"/>
  </w:style>
  <w:style w:type="character" w:customStyle="1" w:styleId="field-text-r">
    <w:name w:val="field-text-r"/>
    <w:basedOn w:val="a0"/>
    <w:rsid w:val="00EC5853"/>
  </w:style>
  <w:style w:type="character" w:customStyle="1" w:styleId="btnwrap">
    <w:name w:val="btn_wrap"/>
    <w:basedOn w:val="a0"/>
    <w:rsid w:val="00EC5853"/>
  </w:style>
  <w:style w:type="character" w:customStyle="1" w:styleId="btnin">
    <w:name w:val="btn_in"/>
    <w:basedOn w:val="a0"/>
    <w:rsid w:val="00EC5853"/>
  </w:style>
  <w:style w:type="character" w:customStyle="1" w:styleId="clrgrey">
    <w:name w:val="clr_grey"/>
    <w:basedOn w:val="a0"/>
    <w:rsid w:val="00EC5853"/>
  </w:style>
  <w:style w:type="character" w:customStyle="1" w:styleId="c65">
    <w:name w:val="c65"/>
    <w:basedOn w:val="a0"/>
    <w:rsid w:val="00EC5853"/>
  </w:style>
  <w:style w:type="character" w:customStyle="1" w:styleId="c100">
    <w:name w:val="c100"/>
    <w:basedOn w:val="a0"/>
    <w:rsid w:val="00EC5853"/>
  </w:style>
  <w:style w:type="character" w:customStyle="1" w:styleId="c74">
    <w:name w:val="c74"/>
    <w:basedOn w:val="a0"/>
    <w:rsid w:val="00EC5853"/>
  </w:style>
  <w:style w:type="character" w:customStyle="1" w:styleId="FontStyle19">
    <w:name w:val="Font Style19"/>
    <w:rsid w:val="00EC5853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C5853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C5853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C5853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C5853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C5853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C5853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C5853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C5853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C5853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C5853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C58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C585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C585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C5853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C5853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C5853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C5853"/>
  </w:style>
  <w:style w:type="character" w:customStyle="1" w:styleId="c11c21">
    <w:name w:val="c11 c21"/>
    <w:basedOn w:val="a0"/>
    <w:rsid w:val="00EC5853"/>
  </w:style>
  <w:style w:type="character" w:customStyle="1" w:styleId="c11c25">
    <w:name w:val="c11 c25"/>
    <w:basedOn w:val="a0"/>
    <w:rsid w:val="00EC5853"/>
  </w:style>
  <w:style w:type="character" w:customStyle="1" w:styleId="1Tahoma">
    <w:name w:val="Заголовок №1 + Tahoma"/>
    <w:aliases w:val="Полужирный"/>
    <w:rsid w:val="00EC5853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C5853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C5853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C5853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C5853"/>
  </w:style>
  <w:style w:type="character" w:customStyle="1" w:styleId="c121">
    <w:name w:val="c121"/>
    <w:basedOn w:val="a0"/>
    <w:rsid w:val="00EC5853"/>
  </w:style>
  <w:style w:type="character" w:customStyle="1" w:styleId="c119">
    <w:name w:val="c119"/>
    <w:basedOn w:val="a0"/>
    <w:rsid w:val="00EC5853"/>
  </w:style>
  <w:style w:type="character" w:customStyle="1" w:styleId="c148">
    <w:name w:val="c148"/>
    <w:basedOn w:val="a0"/>
    <w:rsid w:val="00EC5853"/>
  </w:style>
  <w:style w:type="character" w:customStyle="1" w:styleId="c140">
    <w:name w:val="c140"/>
    <w:basedOn w:val="a0"/>
    <w:rsid w:val="00EC5853"/>
  </w:style>
  <w:style w:type="character" w:customStyle="1" w:styleId="c97">
    <w:name w:val="c97"/>
    <w:basedOn w:val="a0"/>
    <w:rsid w:val="00EC5853"/>
  </w:style>
  <w:style w:type="character" w:customStyle="1" w:styleId="c86">
    <w:name w:val="c86"/>
    <w:basedOn w:val="a0"/>
    <w:rsid w:val="00EC5853"/>
  </w:style>
  <w:style w:type="character" w:customStyle="1" w:styleId="c167">
    <w:name w:val="c167"/>
    <w:basedOn w:val="a0"/>
    <w:rsid w:val="00EC5853"/>
  </w:style>
  <w:style w:type="character" w:customStyle="1" w:styleId="text5">
    <w:name w:val="text5"/>
    <w:basedOn w:val="a0"/>
    <w:rsid w:val="00EC5853"/>
  </w:style>
  <w:style w:type="character" w:customStyle="1" w:styleId="c89">
    <w:name w:val="c89"/>
    <w:basedOn w:val="a0"/>
    <w:rsid w:val="00EC5853"/>
  </w:style>
  <w:style w:type="character" w:customStyle="1" w:styleId="like-tooltip">
    <w:name w:val="like-tooltip"/>
    <w:basedOn w:val="a0"/>
    <w:rsid w:val="00EC5853"/>
  </w:style>
  <w:style w:type="character" w:customStyle="1" w:styleId="flag-throbber">
    <w:name w:val="flag-throbber"/>
    <w:basedOn w:val="a0"/>
    <w:rsid w:val="00EC5853"/>
  </w:style>
  <w:style w:type="character" w:customStyle="1" w:styleId="e-category">
    <w:name w:val="e-category"/>
    <w:basedOn w:val="a0"/>
    <w:rsid w:val="00EC5853"/>
  </w:style>
  <w:style w:type="character" w:customStyle="1" w:styleId="slide-number">
    <w:name w:val="slide-number"/>
    <w:basedOn w:val="a0"/>
    <w:rsid w:val="00EC5853"/>
  </w:style>
  <w:style w:type="character" w:customStyle="1" w:styleId="nowrap">
    <w:name w:val="nowrap"/>
    <w:basedOn w:val="a0"/>
    <w:rsid w:val="00EC5853"/>
  </w:style>
  <w:style w:type="character" w:customStyle="1" w:styleId="19">
    <w:name w:val="Текст сноски Знак1"/>
    <w:basedOn w:val="a0"/>
    <w:uiPriority w:val="99"/>
    <w:semiHidden/>
    <w:rsid w:val="00EC5853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C5853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C5853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C5853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C5853"/>
  </w:style>
  <w:style w:type="character" w:customStyle="1" w:styleId="fontstyle38">
    <w:name w:val="fontstyle38"/>
    <w:basedOn w:val="a0"/>
    <w:rsid w:val="00EC5853"/>
  </w:style>
  <w:style w:type="character" w:customStyle="1" w:styleId="fontstyle33">
    <w:name w:val="fontstyle33"/>
    <w:basedOn w:val="a0"/>
    <w:rsid w:val="00EC5853"/>
  </w:style>
  <w:style w:type="character" w:customStyle="1" w:styleId="fontstyle40">
    <w:name w:val="fontstyle40"/>
    <w:basedOn w:val="a0"/>
    <w:rsid w:val="00EC5853"/>
  </w:style>
  <w:style w:type="character" w:customStyle="1" w:styleId="fontstyle34">
    <w:name w:val="fontstyle34"/>
    <w:basedOn w:val="a0"/>
    <w:rsid w:val="00EC5853"/>
  </w:style>
  <w:style w:type="character" w:customStyle="1" w:styleId="articleseparator4">
    <w:name w:val="article_separator4"/>
    <w:rsid w:val="00EC5853"/>
    <w:rPr>
      <w:vanish w:val="0"/>
      <w:webHidden w:val="0"/>
      <w:specVanish w:val="0"/>
    </w:rPr>
  </w:style>
  <w:style w:type="character" w:customStyle="1" w:styleId="FontStyle37">
    <w:name w:val="Font Style37"/>
    <w:rsid w:val="00EC5853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C5853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C585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C5853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C5853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C5853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C5853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C5853"/>
  </w:style>
  <w:style w:type="table" w:customStyle="1" w:styleId="1d">
    <w:name w:val="Стиль таблицы1"/>
    <w:basedOn w:val="a1"/>
    <w:rsid w:val="00EC5853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C5853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88">
    <w:name w:val="c88"/>
    <w:basedOn w:val="a0"/>
    <w:rsid w:val="00EC5853"/>
  </w:style>
  <w:style w:type="character" w:customStyle="1" w:styleId="c81">
    <w:name w:val="c81"/>
    <w:basedOn w:val="a0"/>
    <w:rsid w:val="00EC5853"/>
  </w:style>
  <w:style w:type="character" w:customStyle="1" w:styleId="c80">
    <w:name w:val="c80"/>
    <w:basedOn w:val="a0"/>
    <w:rsid w:val="00EC5853"/>
  </w:style>
  <w:style w:type="character" w:customStyle="1" w:styleId="ff2fs20">
    <w:name w:val="ff2 fs20"/>
    <w:basedOn w:val="a0"/>
    <w:rsid w:val="00EC5853"/>
  </w:style>
  <w:style w:type="paragraph" w:customStyle="1" w:styleId="zagolovokknigiavtory">
    <w:name w:val="zagolovokknigiavtory"/>
    <w:basedOn w:val="a"/>
    <w:uiPriority w:val="99"/>
    <w:rsid w:val="00EC5853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C58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5853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C5853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85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85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C5853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C5853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C5853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85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8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853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585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C58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C58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C58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C585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C585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EC5853"/>
    <w:pPr>
      <w:ind w:left="720"/>
      <w:contextualSpacing/>
    </w:pPr>
  </w:style>
  <w:style w:type="paragraph" w:customStyle="1" w:styleId="rteleft">
    <w:name w:val="rteleft"/>
    <w:basedOn w:val="a"/>
    <w:uiPriority w:val="99"/>
    <w:rsid w:val="00EC585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C5853"/>
    <w:rPr>
      <w:b/>
      <w:bCs/>
    </w:rPr>
  </w:style>
  <w:style w:type="character" w:styleId="a5">
    <w:name w:val="Emphasis"/>
    <w:basedOn w:val="a0"/>
    <w:qFormat/>
    <w:rsid w:val="00EC5853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EC58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C585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C58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C5853"/>
  </w:style>
  <w:style w:type="paragraph" w:customStyle="1" w:styleId="a0cxspmiddle">
    <w:name w:val="a0cxspmiddle"/>
    <w:basedOn w:val="a"/>
    <w:uiPriority w:val="99"/>
    <w:rsid w:val="00EC585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C58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C58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C5853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">
    <w:name w:val="c4"/>
    <w:basedOn w:val="a0"/>
    <w:rsid w:val="00EC5853"/>
  </w:style>
  <w:style w:type="paragraph" w:customStyle="1" w:styleId="c29">
    <w:name w:val="c29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1">
    <w:name w:val="c11"/>
    <w:basedOn w:val="a0"/>
    <w:rsid w:val="00EC5853"/>
  </w:style>
  <w:style w:type="paragraph" w:customStyle="1" w:styleId="c13">
    <w:name w:val="c13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2">
    <w:name w:val="c42"/>
    <w:basedOn w:val="a0"/>
    <w:rsid w:val="00EC5853"/>
  </w:style>
  <w:style w:type="paragraph" w:customStyle="1" w:styleId="c0">
    <w:name w:val="c0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22">
    <w:name w:val="c22"/>
    <w:basedOn w:val="a0"/>
    <w:rsid w:val="00EC5853"/>
  </w:style>
  <w:style w:type="character" w:customStyle="1" w:styleId="c3">
    <w:name w:val="c3"/>
    <w:basedOn w:val="a0"/>
    <w:rsid w:val="00EC5853"/>
  </w:style>
  <w:style w:type="character" w:customStyle="1" w:styleId="c10">
    <w:name w:val="c10"/>
    <w:basedOn w:val="a0"/>
    <w:rsid w:val="00EC5853"/>
  </w:style>
  <w:style w:type="paragraph" w:customStyle="1" w:styleId="c12">
    <w:name w:val="c1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">
    <w:name w:val="c1"/>
    <w:basedOn w:val="a0"/>
    <w:rsid w:val="00EC5853"/>
  </w:style>
  <w:style w:type="paragraph" w:customStyle="1" w:styleId="c70">
    <w:name w:val="c7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9">
    <w:name w:val="c19"/>
    <w:basedOn w:val="a0"/>
    <w:rsid w:val="00EC5853"/>
  </w:style>
  <w:style w:type="character" w:styleId="a7">
    <w:name w:val="Hyperlink"/>
    <w:basedOn w:val="a0"/>
    <w:uiPriority w:val="99"/>
    <w:semiHidden/>
    <w:unhideWhenUsed/>
    <w:rsid w:val="00EC585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C5853"/>
    <w:rPr>
      <w:color w:val="800080"/>
      <w:u w:val="single"/>
    </w:rPr>
  </w:style>
  <w:style w:type="paragraph" w:customStyle="1" w:styleId="c92">
    <w:name w:val="c9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62">
    <w:name w:val="c62"/>
    <w:basedOn w:val="a0"/>
    <w:rsid w:val="00EC5853"/>
  </w:style>
  <w:style w:type="character" w:customStyle="1" w:styleId="c114">
    <w:name w:val="c114"/>
    <w:basedOn w:val="a0"/>
    <w:rsid w:val="00EC5853"/>
  </w:style>
  <w:style w:type="paragraph" w:customStyle="1" w:styleId="c116">
    <w:name w:val="c116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69">
    <w:name w:val="c69"/>
    <w:basedOn w:val="a0"/>
    <w:rsid w:val="00EC5853"/>
  </w:style>
  <w:style w:type="paragraph" w:customStyle="1" w:styleId="c61">
    <w:name w:val="c6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56">
    <w:name w:val="c156"/>
    <w:basedOn w:val="a0"/>
    <w:rsid w:val="00EC5853"/>
  </w:style>
  <w:style w:type="character" w:customStyle="1" w:styleId="c75">
    <w:name w:val="c75"/>
    <w:basedOn w:val="a0"/>
    <w:rsid w:val="00EC5853"/>
  </w:style>
  <w:style w:type="paragraph" w:customStyle="1" w:styleId="c128">
    <w:name w:val="c128"/>
    <w:basedOn w:val="a"/>
    <w:uiPriority w:val="99"/>
    <w:rsid w:val="00EC5853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EC58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EC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EC58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EC585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EC5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33">
    <w:name w:val="c33"/>
    <w:basedOn w:val="a0"/>
    <w:rsid w:val="00EC5853"/>
  </w:style>
  <w:style w:type="paragraph" w:customStyle="1" w:styleId="c9">
    <w:name w:val="c9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4">
    <w:name w:val="c44"/>
    <w:basedOn w:val="a0"/>
    <w:rsid w:val="00EC5853"/>
  </w:style>
  <w:style w:type="character" w:customStyle="1" w:styleId="apple-converted-space">
    <w:name w:val="apple-converted-space"/>
    <w:basedOn w:val="a0"/>
    <w:rsid w:val="00EC5853"/>
  </w:style>
  <w:style w:type="paragraph" w:customStyle="1" w:styleId="c18">
    <w:name w:val="c18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58">
    <w:name w:val="c58"/>
    <w:basedOn w:val="a0"/>
    <w:rsid w:val="00EC5853"/>
  </w:style>
  <w:style w:type="paragraph" w:customStyle="1" w:styleId="c66">
    <w:name w:val="c6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7">
    <w:name w:val="c7"/>
    <w:basedOn w:val="a0"/>
    <w:rsid w:val="00EC5853"/>
  </w:style>
  <w:style w:type="paragraph" w:customStyle="1" w:styleId="c52">
    <w:name w:val="c5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5">
    <w:name w:val="c15"/>
    <w:basedOn w:val="a0"/>
    <w:rsid w:val="00EC5853"/>
  </w:style>
  <w:style w:type="paragraph" w:customStyle="1" w:styleId="c45">
    <w:name w:val="c4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76">
    <w:name w:val="c76"/>
    <w:basedOn w:val="a0"/>
    <w:rsid w:val="00EC5853"/>
  </w:style>
  <w:style w:type="paragraph" w:customStyle="1" w:styleId="c159">
    <w:name w:val="c159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C5853"/>
  </w:style>
  <w:style w:type="paragraph" w:customStyle="1" w:styleId="c132">
    <w:name w:val="c13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6">
    <w:name w:val="c46"/>
    <w:basedOn w:val="a0"/>
    <w:rsid w:val="00EC5853"/>
  </w:style>
  <w:style w:type="paragraph" w:customStyle="1" w:styleId="c23">
    <w:name w:val="c23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16">
    <w:name w:val="c16"/>
    <w:basedOn w:val="a0"/>
    <w:rsid w:val="00EC5853"/>
  </w:style>
  <w:style w:type="paragraph" w:customStyle="1" w:styleId="c2">
    <w:name w:val="c2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27">
    <w:name w:val="c27"/>
    <w:basedOn w:val="a0"/>
    <w:rsid w:val="00EC5853"/>
  </w:style>
  <w:style w:type="character" w:customStyle="1" w:styleId="c40">
    <w:name w:val="c40"/>
    <w:basedOn w:val="a0"/>
    <w:rsid w:val="00EC5853"/>
  </w:style>
  <w:style w:type="character" w:customStyle="1" w:styleId="c21">
    <w:name w:val="c21"/>
    <w:basedOn w:val="a0"/>
    <w:rsid w:val="00EC5853"/>
  </w:style>
  <w:style w:type="character" w:customStyle="1" w:styleId="c24">
    <w:name w:val="c24"/>
    <w:basedOn w:val="a0"/>
    <w:rsid w:val="00EC5853"/>
  </w:style>
  <w:style w:type="paragraph" w:styleId="ae">
    <w:name w:val="Balloon Text"/>
    <w:basedOn w:val="a"/>
    <w:link w:val="af"/>
    <w:uiPriority w:val="99"/>
    <w:semiHidden/>
    <w:unhideWhenUsed/>
    <w:rsid w:val="00EC58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58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EC5853"/>
  </w:style>
  <w:style w:type="character" w:customStyle="1" w:styleId="c68">
    <w:name w:val="c68"/>
    <w:basedOn w:val="a0"/>
    <w:rsid w:val="00EC5853"/>
  </w:style>
  <w:style w:type="paragraph" w:customStyle="1" w:styleId="c63">
    <w:name w:val="c6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41">
    <w:name w:val="c41"/>
    <w:basedOn w:val="a0"/>
    <w:rsid w:val="00EC5853"/>
  </w:style>
  <w:style w:type="paragraph" w:styleId="HTML1">
    <w:name w:val="HTML Address"/>
    <w:basedOn w:val="a"/>
    <w:link w:val="HTML2"/>
    <w:uiPriority w:val="99"/>
    <w:semiHidden/>
    <w:unhideWhenUsed/>
    <w:rsid w:val="00EC5853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C585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C585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C5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C585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C5853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EC58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C5853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EC585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C5853"/>
  </w:style>
  <w:style w:type="paragraph" w:styleId="af8">
    <w:name w:val="Body Text Indent"/>
    <w:basedOn w:val="a"/>
    <w:link w:val="af9"/>
    <w:uiPriority w:val="99"/>
    <w:semiHidden/>
    <w:unhideWhenUsed/>
    <w:rsid w:val="00EC5853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C58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C5853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C5853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C58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C5853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C58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C5853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C5853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C5853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C5853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C5853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C585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C585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C585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C5853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C5853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C5853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C5853"/>
    <w:pPr>
      <w:spacing w:before="90" w:after="90"/>
    </w:pPr>
  </w:style>
  <w:style w:type="paragraph" w:customStyle="1" w:styleId="23">
    <w:name w:val="Знак2"/>
    <w:basedOn w:val="a"/>
    <w:uiPriority w:val="99"/>
    <w:rsid w:val="00EC58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C5853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C5853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C5853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C5853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C5853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C58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C5853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C5853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C585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C58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C5853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C5853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C5853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C5853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C5853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C5853"/>
    <w:rPr>
      <w:vertAlign w:val="superscript"/>
    </w:rPr>
  </w:style>
  <w:style w:type="character" w:customStyle="1" w:styleId="catnumdata">
    <w:name w:val="catnumdata"/>
    <w:basedOn w:val="a0"/>
    <w:rsid w:val="00EC585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5853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C585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5853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C5853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C5853"/>
  </w:style>
  <w:style w:type="character" w:customStyle="1" w:styleId="file">
    <w:name w:val="file"/>
    <w:basedOn w:val="a0"/>
    <w:rsid w:val="00EC5853"/>
  </w:style>
  <w:style w:type="character" w:customStyle="1" w:styleId="street-address">
    <w:name w:val="street-address"/>
    <w:basedOn w:val="a0"/>
    <w:rsid w:val="00EC5853"/>
  </w:style>
  <w:style w:type="character" w:customStyle="1" w:styleId="locality">
    <w:name w:val="locality"/>
    <w:basedOn w:val="a0"/>
    <w:rsid w:val="00EC5853"/>
  </w:style>
  <w:style w:type="character" w:customStyle="1" w:styleId="country-name">
    <w:name w:val="country-name"/>
    <w:basedOn w:val="a0"/>
    <w:rsid w:val="00EC5853"/>
  </w:style>
  <w:style w:type="character" w:customStyle="1" w:styleId="postal-code">
    <w:name w:val="postal-code"/>
    <w:basedOn w:val="a0"/>
    <w:rsid w:val="00EC5853"/>
  </w:style>
  <w:style w:type="character" w:customStyle="1" w:styleId="extended-address">
    <w:name w:val="extended-address"/>
    <w:basedOn w:val="a0"/>
    <w:rsid w:val="00EC5853"/>
  </w:style>
  <w:style w:type="character" w:customStyle="1" w:styleId="c14">
    <w:name w:val="c14"/>
    <w:basedOn w:val="a0"/>
    <w:rsid w:val="00EC5853"/>
  </w:style>
  <w:style w:type="character" w:customStyle="1" w:styleId="c37">
    <w:name w:val="c37"/>
    <w:basedOn w:val="a0"/>
    <w:rsid w:val="00EC5853"/>
  </w:style>
  <w:style w:type="character" w:customStyle="1" w:styleId="a-centr">
    <w:name w:val="a-centr"/>
    <w:basedOn w:val="a0"/>
    <w:rsid w:val="00EC5853"/>
  </w:style>
  <w:style w:type="character" w:customStyle="1" w:styleId="c17">
    <w:name w:val="c17"/>
    <w:basedOn w:val="a0"/>
    <w:rsid w:val="00EC5853"/>
  </w:style>
  <w:style w:type="character" w:customStyle="1" w:styleId="a-animet-non">
    <w:name w:val="a-animet-non"/>
    <w:basedOn w:val="a0"/>
    <w:rsid w:val="00EC5853"/>
  </w:style>
  <w:style w:type="character" w:customStyle="1" w:styleId="com-order-title">
    <w:name w:val="com-order-title"/>
    <w:basedOn w:val="a0"/>
    <w:rsid w:val="00EC5853"/>
  </w:style>
  <w:style w:type="character" w:customStyle="1" w:styleId="c26">
    <w:name w:val="c26"/>
    <w:basedOn w:val="a0"/>
    <w:rsid w:val="00EC5853"/>
  </w:style>
  <w:style w:type="character" w:customStyle="1" w:styleId="breadcrumblast">
    <w:name w:val="breadcrumb_last"/>
    <w:basedOn w:val="a0"/>
    <w:rsid w:val="00EC5853"/>
  </w:style>
  <w:style w:type="character" w:customStyle="1" w:styleId="js-button">
    <w:name w:val="js-button"/>
    <w:basedOn w:val="a0"/>
    <w:rsid w:val="00EC5853"/>
  </w:style>
  <w:style w:type="character" w:customStyle="1" w:styleId="js-text-inner">
    <w:name w:val="js-text-inner"/>
    <w:basedOn w:val="a0"/>
    <w:rsid w:val="00EC5853"/>
  </w:style>
  <w:style w:type="character" w:customStyle="1" w:styleId="js-banner">
    <w:name w:val="js-banner"/>
    <w:basedOn w:val="a0"/>
    <w:rsid w:val="00EC5853"/>
  </w:style>
  <w:style w:type="character" w:customStyle="1" w:styleId="pm-toolbarbannercontenttext">
    <w:name w:val="pm-toolbar__banner__content__text"/>
    <w:basedOn w:val="a0"/>
    <w:rsid w:val="00EC5853"/>
  </w:style>
  <w:style w:type="character" w:customStyle="1" w:styleId="pm-toolbarsearchcontainer">
    <w:name w:val="pm-toolbar__search__container"/>
    <w:basedOn w:val="a0"/>
    <w:rsid w:val="00EC5853"/>
  </w:style>
  <w:style w:type="character" w:customStyle="1" w:styleId="js-label">
    <w:name w:val="js-label"/>
    <w:basedOn w:val="a0"/>
    <w:rsid w:val="00EC5853"/>
  </w:style>
  <w:style w:type="character" w:customStyle="1" w:styleId="js-placeholder">
    <w:name w:val="js-placeholder"/>
    <w:basedOn w:val="a0"/>
    <w:rsid w:val="00EC5853"/>
  </w:style>
  <w:style w:type="character" w:customStyle="1" w:styleId="nt--time">
    <w:name w:val="nt--time"/>
    <w:basedOn w:val="a0"/>
    <w:rsid w:val="00EC5853"/>
  </w:style>
  <w:style w:type="character" w:customStyle="1" w:styleId="question-leaders-span">
    <w:name w:val="question-leaders-span"/>
    <w:basedOn w:val="a0"/>
    <w:rsid w:val="00EC5853"/>
  </w:style>
  <w:style w:type="character" w:customStyle="1" w:styleId="userwrapper">
    <w:name w:val="user__wrapper"/>
    <w:basedOn w:val="a0"/>
    <w:rsid w:val="00EC5853"/>
  </w:style>
  <w:style w:type="character" w:customStyle="1" w:styleId="new">
    <w:name w:val="new"/>
    <w:basedOn w:val="a0"/>
    <w:rsid w:val="00EC5853"/>
  </w:style>
  <w:style w:type="character" w:customStyle="1" w:styleId="old">
    <w:name w:val="old"/>
    <w:basedOn w:val="a0"/>
    <w:rsid w:val="00EC5853"/>
  </w:style>
  <w:style w:type="character" w:customStyle="1" w:styleId="gray">
    <w:name w:val="gray"/>
    <w:basedOn w:val="a0"/>
    <w:rsid w:val="00EC5853"/>
  </w:style>
  <w:style w:type="character" w:customStyle="1" w:styleId="value-title">
    <w:name w:val="value-title"/>
    <w:basedOn w:val="a0"/>
    <w:rsid w:val="00EC5853"/>
  </w:style>
  <w:style w:type="character" w:customStyle="1" w:styleId="published">
    <w:name w:val="published"/>
    <w:basedOn w:val="a0"/>
    <w:rsid w:val="00EC5853"/>
  </w:style>
  <w:style w:type="character" w:customStyle="1" w:styleId="btn--text">
    <w:name w:val="btn--text"/>
    <w:basedOn w:val="a0"/>
    <w:rsid w:val="00EC5853"/>
  </w:style>
  <w:style w:type="character" w:customStyle="1" w:styleId="a-koding">
    <w:name w:val="a-koding"/>
    <w:basedOn w:val="a0"/>
    <w:rsid w:val="00EC5853"/>
  </w:style>
  <w:style w:type="character" w:customStyle="1" w:styleId="tbb12">
    <w:name w:val="tbb12"/>
    <w:basedOn w:val="a0"/>
    <w:rsid w:val="00EC5853"/>
  </w:style>
  <w:style w:type="character" w:customStyle="1" w:styleId="tbln12">
    <w:name w:val="tbln12"/>
    <w:basedOn w:val="a0"/>
    <w:rsid w:val="00EC5853"/>
  </w:style>
  <w:style w:type="character" w:customStyle="1" w:styleId="trd12">
    <w:name w:val="trd12"/>
    <w:basedOn w:val="a0"/>
    <w:rsid w:val="00EC5853"/>
  </w:style>
  <w:style w:type="character" w:customStyle="1" w:styleId="viewnratl">
    <w:name w:val="viewn_rat_l"/>
    <w:basedOn w:val="a0"/>
    <w:rsid w:val="00EC5853"/>
  </w:style>
  <w:style w:type="character" w:customStyle="1" w:styleId="ads-ads-text">
    <w:name w:val="ads-ads-text"/>
    <w:basedOn w:val="a0"/>
    <w:rsid w:val="00EC5853"/>
  </w:style>
  <w:style w:type="character" w:customStyle="1" w:styleId="ata11y">
    <w:name w:val="at_a11y"/>
    <w:basedOn w:val="a0"/>
    <w:rsid w:val="00EC5853"/>
  </w:style>
  <w:style w:type="character" w:customStyle="1" w:styleId="apple-tab-span">
    <w:name w:val="apple-tab-span"/>
    <w:basedOn w:val="a0"/>
    <w:rsid w:val="00EC5853"/>
  </w:style>
  <w:style w:type="character" w:customStyle="1" w:styleId="register">
    <w:name w:val="register"/>
    <w:basedOn w:val="a0"/>
    <w:rsid w:val="00EC5853"/>
  </w:style>
  <w:style w:type="character" w:customStyle="1" w:styleId="login">
    <w:name w:val="login"/>
    <w:basedOn w:val="a0"/>
    <w:rsid w:val="00EC5853"/>
  </w:style>
  <w:style w:type="character" w:customStyle="1" w:styleId="a-pr">
    <w:name w:val="a-pr"/>
    <w:basedOn w:val="a0"/>
    <w:rsid w:val="00EC5853"/>
  </w:style>
  <w:style w:type="character" w:customStyle="1" w:styleId="a-pages">
    <w:name w:val="a-pages"/>
    <w:basedOn w:val="a0"/>
    <w:rsid w:val="00EC5853"/>
  </w:style>
  <w:style w:type="character" w:customStyle="1" w:styleId="a-dalee">
    <w:name w:val="a-dalee"/>
    <w:basedOn w:val="a0"/>
    <w:rsid w:val="00EC5853"/>
  </w:style>
  <w:style w:type="character" w:customStyle="1" w:styleId="divider">
    <w:name w:val="divider"/>
    <w:basedOn w:val="a0"/>
    <w:rsid w:val="00EC5853"/>
  </w:style>
  <w:style w:type="character" w:customStyle="1" w:styleId="tel">
    <w:name w:val="tel"/>
    <w:basedOn w:val="a0"/>
    <w:rsid w:val="00EC5853"/>
  </w:style>
  <w:style w:type="character" w:customStyle="1" w:styleId="b-share-popupitemtext">
    <w:name w:val="b-share-popup__item__text"/>
    <w:basedOn w:val="a0"/>
    <w:rsid w:val="00EC5853"/>
  </w:style>
  <w:style w:type="character" w:customStyle="1" w:styleId="noticedate">
    <w:name w:val="notice_date"/>
    <w:basedOn w:val="a0"/>
    <w:rsid w:val="00EC5853"/>
  </w:style>
  <w:style w:type="character" w:customStyle="1" w:styleId="noticetext">
    <w:name w:val="notice_text"/>
    <w:basedOn w:val="a0"/>
    <w:rsid w:val="00EC5853"/>
  </w:style>
  <w:style w:type="character" w:customStyle="1" w:styleId="pluso-counter">
    <w:name w:val="pluso-counter"/>
    <w:basedOn w:val="a0"/>
    <w:rsid w:val="00EC5853"/>
  </w:style>
  <w:style w:type="character" w:customStyle="1" w:styleId="a-log">
    <w:name w:val="a-log"/>
    <w:basedOn w:val="a0"/>
    <w:rsid w:val="00EC5853"/>
  </w:style>
  <w:style w:type="character" w:customStyle="1" w:styleId="a-fla4">
    <w:name w:val="a-fla4"/>
    <w:basedOn w:val="a0"/>
    <w:rsid w:val="00EC5853"/>
  </w:style>
  <w:style w:type="character" w:customStyle="1" w:styleId="articleseparator">
    <w:name w:val="article_separator"/>
    <w:basedOn w:val="a0"/>
    <w:rsid w:val="00EC5853"/>
  </w:style>
  <w:style w:type="character" w:customStyle="1" w:styleId="tbb121">
    <w:name w:val="tbb121"/>
    <w:basedOn w:val="a0"/>
    <w:rsid w:val="00EC5853"/>
  </w:style>
  <w:style w:type="character" w:customStyle="1" w:styleId="trb12">
    <w:name w:val="trb12"/>
    <w:basedOn w:val="a0"/>
    <w:rsid w:val="00EC5853"/>
  </w:style>
  <w:style w:type="character" w:customStyle="1" w:styleId="b-share-btnwrap">
    <w:name w:val="b-share-btn__wrap"/>
    <w:basedOn w:val="a0"/>
    <w:rsid w:val="00EC5853"/>
  </w:style>
  <w:style w:type="character" w:customStyle="1" w:styleId="b-share-counter">
    <w:name w:val="b-share-counter"/>
    <w:basedOn w:val="a0"/>
    <w:rsid w:val="00EC5853"/>
  </w:style>
  <w:style w:type="character" w:customStyle="1" w:styleId="ed-title">
    <w:name w:val="ed-title"/>
    <w:basedOn w:val="a0"/>
    <w:rsid w:val="00EC5853"/>
  </w:style>
  <w:style w:type="character" w:customStyle="1" w:styleId="ed-value">
    <w:name w:val="ed-value"/>
    <w:basedOn w:val="a0"/>
    <w:rsid w:val="00EC5853"/>
  </w:style>
  <w:style w:type="character" w:customStyle="1" w:styleId="ed-sep">
    <w:name w:val="ed-sep"/>
    <w:basedOn w:val="a0"/>
    <w:rsid w:val="00EC5853"/>
  </w:style>
  <w:style w:type="character" w:customStyle="1" w:styleId="91">
    <w:name w:val="9"/>
    <w:basedOn w:val="a0"/>
    <w:rsid w:val="00EC5853"/>
  </w:style>
  <w:style w:type="character" w:customStyle="1" w:styleId="210pt">
    <w:name w:val="210pt"/>
    <w:basedOn w:val="a0"/>
    <w:rsid w:val="00EC5853"/>
  </w:style>
  <w:style w:type="character" w:customStyle="1" w:styleId="210pt3">
    <w:name w:val="210pt3"/>
    <w:basedOn w:val="a0"/>
    <w:rsid w:val="00EC5853"/>
  </w:style>
  <w:style w:type="character" w:customStyle="1" w:styleId="210pt2">
    <w:name w:val="210pt2"/>
    <w:basedOn w:val="a0"/>
    <w:rsid w:val="00EC5853"/>
  </w:style>
  <w:style w:type="character" w:customStyle="1" w:styleId="220">
    <w:name w:val="22"/>
    <w:basedOn w:val="a0"/>
    <w:rsid w:val="00EC5853"/>
  </w:style>
  <w:style w:type="character" w:customStyle="1" w:styleId="210pt1">
    <w:name w:val="210pt1"/>
    <w:basedOn w:val="a0"/>
    <w:rsid w:val="00EC5853"/>
  </w:style>
  <w:style w:type="character" w:customStyle="1" w:styleId="example">
    <w:name w:val="example"/>
    <w:basedOn w:val="a0"/>
    <w:rsid w:val="00EC5853"/>
  </w:style>
  <w:style w:type="character" w:customStyle="1" w:styleId="morphology">
    <w:name w:val="morphology"/>
    <w:basedOn w:val="a0"/>
    <w:rsid w:val="00EC5853"/>
  </w:style>
  <w:style w:type="character" w:customStyle="1" w:styleId="prefix">
    <w:name w:val="prefix"/>
    <w:basedOn w:val="a0"/>
    <w:rsid w:val="00EC5853"/>
  </w:style>
  <w:style w:type="character" w:customStyle="1" w:styleId="accent">
    <w:name w:val="accent"/>
    <w:basedOn w:val="a0"/>
    <w:rsid w:val="00EC5853"/>
  </w:style>
  <w:style w:type="character" w:customStyle="1" w:styleId="word">
    <w:name w:val="word"/>
    <w:basedOn w:val="a0"/>
    <w:rsid w:val="00EC5853"/>
  </w:style>
  <w:style w:type="character" w:customStyle="1" w:styleId="num">
    <w:name w:val="num"/>
    <w:basedOn w:val="a0"/>
    <w:rsid w:val="00EC5853"/>
  </w:style>
  <w:style w:type="character" w:customStyle="1" w:styleId="question">
    <w:name w:val="question"/>
    <w:basedOn w:val="a0"/>
    <w:rsid w:val="00EC5853"/>
  </w:style>
  <w:style w:type="character" w:customStyle="1" w:styleId="news-date-time">
    <w:name w:val="news-date-time"/>
    <w:basedOn w:val="a0"/>
    <w:rsid w:val="00EC5853"/>
  </w:style>
  <w:style w:type="character" w:customStyle="1" w:styleId="mcprice">
    <w:name w:val="mcprice"/>
    <w:basedOn w:val="a0"/>
    <w:rsid w:val="00EC5853"/>
  </w:style>
  <w:style w:type="character" w:customStyle="1" w:styleId="mcpriceold">
    <w:name w:val="mcpriceold"/>
    <w:basedOn w:val="a0"/>
    <w:rsid w:val="00EC5853"/>
  </w:style>
  <w:style w:type="character" w:customStyle="1" w:styleId="mcdiscount">
    <w:name w:val="mcdiscount"/>
    <w:basedOn w:val="a0"/>
    <w:rsid w:val="00EC5853"/>
  </w:style>
  <w:style w:type="character" w:customStyle="1" w:styleId="butback">
    <w:name w:val="butback"/>
    <w:basedOn w:val="a0"/>
    <w:rsid w:val="00EC5853"/>
  </w:style>
  <w:style w:type="character" w:customStyle="1" w:styleId="submenu-table">
    <w:name w:val="submenu-table"/>
    <w:basedOn w:val="a0"/>
    <w:rsid w:val="00EC5853"/>
  </w:style>
  <w:style w:type="character" w:customStyle="1" w:styleId="c271">
    <w:name w:val="c271"/>
    <w:basedOn w:val="a0"/>
    <w:rsid w:val="00EC5853"/>
  </w:style>
  <w:style w:type="character" w:customStyle="1" w:styleId="icon">
    <w:name w:val="icon"/>
    <w:basedOn w:val="a0"/>
    <w:rsid w:val="00EC5853"/>
  </w:style>
  <w:style w:type="character" w:customStyle="1" w:styleId="18">
    <w:name w:val="Дата1"/>
    <w:basedOn w:val="a0"/>
    <w:rsid w:val="00EC5853"/>
  </w:style>
  <w:style w:type="character" w:customStyle="1" w:styleId="smalldate">
    <w:name w:val="smalldate"/>
    <w:basedOn w:val="a0"/>
    <w:rsid w:val="00EC5853"/>
  </w:style>
  <w:style w:type="character" w:customStyle="1" w:styleId="favoured">
    <w:name w:val="favoured"/>
    <w:basedOn w:val="a0"/>
    <w:rsid w:val="00EC5853"/>
  </w:style>
  <w:style w:type="character" w:customStyle="1" w:styleId="comments">
    <w:name w:val="comments"/>
    <w:basedOn w:val="a0"/>
    <w:rsid w:val="00EC5853"/>
  </w:style>
  <w:style w:type="character" w:customStyle="1" w:styleId="text-block">
    <w:name w:val="text-block"/>
    <w:basedOn w:val="a0"/>
    <w:rsid w:val="00EC5853"/>
  </w:style>
  <w:style w:type="character" w:customStyle="1" w:styleId="field-text-l">
    <w:name w:val="field-text-l"/>
    <w:basedOn w:val="a0"/>
    <w:rsid w:val="00EC5853"/>
  </w:style>
  <w:style w:type="character" w:customStyle="1" w:styleId="field-text-r">
    <w:name w:val="field-text-r"/>
    <w:basedOn w:val="a0"/>
    <w:rsid w:val="00EC5853"/>
  </w:style>
  <w:style w:type="character" w:customStyle="1" w:styleId="btnwrap">
    <w:name w:val="btn_wrap"/>
    <w:basedOn w:val="a0"/>
    <w:rsid w:val="00EC5853"/>
  </w:style>
  <w:style w:type="character" w:customStyle="1" w:styleId="btnin">
    <w:name w:val="btn_in"/>
    <w:basedOn w:val="a0"/>
    <w:rsid w:val="00EC5853"/>
  </w:style>
  <w:style w:type="character" w:customStyle="1" w:styleId="clrgrey">
    <w:name w:val="clr_grey"/>
    <w:basedOn w:val="a0"/>
    <w:rsid w:val="00EC5853"/>
  </w:style>
  <w:style w:type="character" w:customStyle="1" w:styleId="c65">
    <w:name w:val="c65"/>
    <w:basedOn w:val="a0"/>
    <w:rsid w:val="00EC5853"/>
  </w:style>
  <w:style w:type="character" w:customStyle="1" w:styleId="c100">
    <w:name w:val="c100"/>
    <w:basedOn w:val="a0"/>
    <w:rsid w:val="00EC5853"/>
  </w:style>
  <w:style w:type="character" w:customStyle="1" w:styleId="c74">
    <w:name w:val="c74"/>
    <w:basedOn w:val="a0"/>
    <w:rsid w:val="00EC5853"/>
  </w:style>
  <w:style w:type="character" w:customStyle="1" w:styleId="FontStyle19">
    <w:name w:val="Font Style19"/>
    <w:rsid w:val="00EC5853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C5853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C5853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C5853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C5853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C5853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C5853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C5853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C5853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C5853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C5853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C58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C585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C585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C5853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C5853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C5853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C5853"/>
  </w:style>
  <w:style w:type="character" w:customStyle="1" w:styleId="c11c21">
    <w:name w:val="c11 c21"/>
    <w:basedOn w:val="a0"/>
    <w:rsid w:val="00EC5853"/>
  </w:style>
  <w:style w:type="character" w:customStyle="1" w:styleId="c11c25">
    <w:name w:val="c11 c25"/>
    <w:basedOn w:val="a0"/>
    <w:rsid w:val="00EC5853"/>
  </w:style>
  <w:style w:type="character" w:customStyle="1" w:styleId="1Tahoma">
    <w:name w:val="Заголовок №1 + Tahoma"/>
    <w:aliases w:val="Полужирный"/>
    <w:rsid w:val="00EC5853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C5853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C5853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C5853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C5853"/>
  </w:style>
  <w:style w:type="character" w:customStyle="1" w:styleId="c121">
    <w:name w:val="c121"/>
    <w:basedOn w:val="a0"/>
    <w:rsid w:val="00EC5853"/>
  </w:style>
  <w:style w:type="character" w:customStyle="1" w:styleId="c119">
    <w:name w:val="c119"/>
    <w:basedOn w:val="a0"/>
    <w:rsid w:val="00EC5853"/>
  </w:style>
  <w:style w:type="character" w:customStyle="1" w:styleId="c148">
    <w:name w:val="c148"/>
    <w:basedOn w:val="a0"/>
    <w:rsid w:val="00EC5853"/>
  </w:style>
  <w:style w:type="character" w:customStyle="1" w:styleId="c140">
    <w:name w:val="c140"/>
    <w:basedOn w:val="a0"/>
    <w:rsid w:val="00EC5853"/>
  </w:style>
  <w:style w:type="character" w:customStyle="1" w:styleId="c97">
    <w:name w:val="c97"/>
    <w:basedOn w:val="a0"/>
    <w:rsid w:val="00EC5853"/>
  </w:style>
  <w:style w:type="character" w:customStyle="1" w:styleId="c86">
    <w:name w:val="c86"/>
    <w:basedOn w:val="a0"/>
    <w:rsid w:val="00EC5853"/>
  </w:style>
  <w:style w:type="character" w:customStyle="1" w:styleId="c167">
    <w:name w:val="c167"/>
    <w:basedOn w:val="a0"/>
    <w:rsid w:val="00EC5853"/>
  </w:style>
  <w:style w:type="character" w:customStyle="1" w:styleId="text5">
    <w:name w:val="text5"/>
    <w:basedOn w:val="a0"/>
    <w:rsid w:val="00EC5853"/>
  </w:style>
  <w:style w:type="character" w:customStyle="1" w:styleId="c89">
    <w:name w:val="c89"/>
    <w:basedOn w:val="a0"/>
    <w:rsid w:val="00EC5853"/>
  </w:style>
  <w:style w:type="character" w:customStyle="1" w:styleId="like-tooltip">
    <w:name w:val="like-tooltip"/>
    <w:basedOn w:val="a0"/>
    <w:rsid w:val="00EC5853"/>
  </w:style>
  <w:style w:type="character" w:customStyle="1" w:styleId="flag-throbber">
    <w:name w:val="flag-throbber"/>
    <w:basedOn w:val="a0"/>
    <w:rsid w:val="00EC5853"/>
  </w:style>
  <w:style w:type="character" w:customStyle="1" w:styleId="e-category">
    <w:name w:val="e-category"/>
    <w:basedOn w:val="a0"/>
    <w:rsid w:val="00EC5853"/>
  </w:style>
  <w:style w:type="character" w:customStyle="1" w:styleId="slide-number">
    <w:name w:val="slide-number"/>
    <w:basedOn w:val="a0"/>
    <w:rsid w:val="00EC5853"/>
  </w:style>
  <w:style w:type="character" w:customStyle="1" w:styleId="nowrap">
    <w:name w:val="nowrap"/>
    <w:basedOn w:val="a0"/>
    <w:rsid w:val="00EC5853"/>
  </w:style>
  <w:style w:type="character" w:customStyle="1" w:styleId="19">
    <w:name w:val="Текст сноски Знак1"/>
    <w:basedOn w:val="a0"/>
    <w:uiPriority w:val="99"/>
    <w:semiHidden/>
    <w:rsid w:val="00EC5853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C5853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C5853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C5853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C5853"/>
  </w:style>
  <w:style w:type="character" w:customStyle="1" w:styleId="fontstyle38">
    <w:name w:val="fontstyle38"/>
    <w:basedOn w:val="a0"/>
    <w:rsid w:val="00EC5853"/>
  </w:style>
  <w:style w:type="character" w:customStyle="1" w:styleId="fontstyle33">
    <w:name w:val="fontstyle33"/>
    <w:basedOn w:val="a0"/>
    <w:rsid w:val="00EC5853"/>
  </w:style>
  <w:style w:type="character" w:customStyle="1" w:styleId="fontstyle40">
    <w:name w:val="fontstyle40"/>
    <w:basedOn w:val="a0"/>
    <w:rsid w:val="00EC5853"/>
  </w:style>
  <w:style w:type="character" w:customStyle="1" w:styleId="fontstyle34">
    <w:name w:val="fontstyle34"/>
    <w:basedOn w:val="a0"/>
    <w:rsid w:val="00EC5853"/>
  </w:style>
  <w:style w:type="character" w:customStyle="1" w:styleId="articleseparator4">
    <w:name w:val="article_separator4"/>
    <w:rsid w:val="00EC5853"/>
    <w:rPr>
      <w:vanish w:val="0"/>
      <w:webHidden w:val="0"/>
      <w:specVanish w:val="0"/>
    </w:rPr>
  </w:style>
  <w:style w:type="character" w:customStyle="1" w:styleId="FontStyle37">
    <w:name w:val="Font Style37"/>
    <w:rsid w:val="00EC5853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C5853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C585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C5853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C5853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C5853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C5853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C5853"/>
  </w:style>
  <w:style w:type="table" w:customStyle="1" w:styleId="1d">
    <w:name w:val="Стиль таблицы1"/>
    <w:basedOn w:val="a1"/>
    <w:rsid w:val="00EC5853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C5853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EC5853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EC5853"/>
    <w:pPr>
      <w:spacing w:before="100" w:beforeAutospacing="1" w:after="100" w:afterAutospacing="1"/>
    </w:pPr>
  </w:style>
  <w:style w:type="character" w:customStyle="1" w:styleId="c88">
    <w:name w:val="c88"/>
    <w:basedOn w:val="a0"/>
    <w:rsid w:val="00EC5853"/>
  </w:style>
  <w:style w:type="character" w:customStyle="1" w:styleId="c81">
    <w:name w:val="c81"/>
    <w:basedOn w:val="a0"/>
    <w:rsid w:val="00EC5853"/>
  </w:style>
  <w:style w:type="character" w:customStyle="1" w:styleId="c80">
    <w:name w:val="c80"/>
    <w:basedOn w:val="a0"/>
    <w:rsid w:val="00EC5853"/>
  </w:style>
  <w:style w:type="character" w:customStyle="1" w:styleId="ff2fs20">
    <w:name w:val="ff2 fs20"/>
    <w:basedOn w:val="a0"/>
    <w:rsid w:val="00EC5853"/>
  </w:style>
  <w:style w:type="paragraph" w:customStyle="1" w:styleId="zagolovokknigiavtory">
    <w:name w:val="zagolovokknigiavtory"/>
    <w:basedOn w:val="a"/>
    <w:uiPriority w:val="99"/>
    <w:rsid w:val="00EC5853"/>
    <w:pPr>
      <w:spacing w:before="100" w:beforeAutospacing="1" w:after="40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12466</Words>
  <Characters>71062</Characters>
  <Application>Microsoft Office Word</Application>
  <DocSecurity>0</DocSecurity>
  <Lines>592</Lines>
  <Paragraphs>166</Paragraphs>
  <ScaleCrop>false</ScaleCrop>
  <Company>SPecialiST RePack</Company>
  <LinksUpToDate>false</LinksUpToDate>
  <CharactersWithSpaces>83362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Гость</cp:lastModifiedBy>
  <cp:revision>4</cp:revision>
  <dcterms:created xsi:type="dcterms:W3CDTF">2017-09-19T16:42:00Z</dcterms:created>
  <dcterms:modified xsi:type="dcterms:W3CDTF">2017-12-27T12:23:00Z</dcterms:modified>
</cp:coreProperties>
</file>