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DA" w:rsidRDefault="009F49DA" w:rsidP="009F49DA">
      <w:pPr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EF656A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МУНИЦИПАЛЬНОЕ КАЗЕННОЕ ОБЩЕОБРАЗОВАТЕЛЬНОЕ УЧРЕЖДЕНИЕ ВАНАШИНСКАЯ ОСНОВНАЯ ОБЩЕОБРАЗОВАТЕЛЬНАЯ ШКОЛА</w:t>
      </w:r>
    </w:p>
    <w:p w:rsidR="009F49DA" w:rsidRDefault="009F49DA" w:rsidP="009F49DA">
      <w:pPr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</w:p>
    <w:p w:rsidR="009F49DA" w:rsidRPr="00EF656A" w:rsidRDefault="009F49DA" w:rsidP="009F49DA">
      <w:pPr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</w:p>
    <w:p w:rsidR="009F49DA" w:rsidRPr="00EF656A" w:rsidRDefault="009D501E" w:rsidP="009F49DA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    </w:t>
      </w:r>
      <w:r w:rsidR="009F49DA" w:rsidRPr="00EF656A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Согласовано              </w:t>
      </w:r>
      <w:r w:rsidR="009F49DA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                      </w:t>
      </w:r>
      <w:r w:rsidR="009F49DA" w:rsidRPr="00EF656A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        Согласовано                                                              Утверждено</w:t>
      </w:r>
    </w:p>
    <w:p w:rsidR="009F49DA" w:rsidRPr="00EF656A" w:rsidRDefault="009D501E" w:rsidP="009F49D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</w:t>
      </w:r>
      <w:r w:rsidR="009F49DA"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«______»2017г.           </w:t>
      </w:r>
      <w:r w:rsidR="009F49D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</w:t>
      </w:r>
      <w:r w:rsidR="009F49DA"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На заседании                   </w:t>
      </w:r>
      <w:r w:rsidR="009F49D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</w:t>
      </w:r>
      <w:r w:rsidR="009F49DA"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</w:t>
      </w:r>
      <w:r w:rsidR="009F49D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</w:t>
      </w:r>
      <w:r w:rsidR="009F49DA"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МО Директор МКОУ «Ванашинская ООШ»</w:t>
      </w:r>
    </w:p>
    <w:p w:rsidR="009F49DA" w:rsidRPr="00EF656A" w:rsidRDefault="009D501E" w:rsidP="009F49D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</w:t>
      </w:r>
      <w:r w:rsidR="009F49DA"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Зам.директора по УВР</w:t>
      </w:r>
      <w:r w:rsidR="009F49D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</w:t>
      </w:r>
      <w:r w:rsidR="009F49DA"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протокол №___ от «___»2017г.</w:t>
      </w:r>
      <w:r w:rsidR="009F49D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</w:t>
      </w:r>
      <w:r w:rsidR="009F49DA"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__________ А,А, Шахмурзаева</w:t>
      </w:r>
    </w:p>
    <w:p w:rsidR="009F49DA" w:rsidRPr="00EF656A" w:rsidRDefault="009D501E" w:rsidP="009F49D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</w:t>
      </w:r>
      <w:r w:rsidR="009F49DA"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_________ З.М. Амирбекова </w:t>
      </w:r>
      <w:r w:rsidR="009F49D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</w:t>
      </w:r>
      <w:r w:rsidR="009F49DA" w:rsidRPr="00EF656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_________ З.М. Амирбекова </w:t>
      </w:r>
    </w:p>
    <w:p w:rsidR="009F49DA" w:rsidRDefault="009F49DA" w:rsidP="009F49D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9F49DA" w:rsidRDefault="009F49DA" w:rsidP="009F49D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9F49DA" w:rsidRDefault="009F49DA" w:rsidP="009F49DA">
      <w:pPr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bookmarkStart w:id="0" w:name="_GoBack"/>
      <w:r w:rsidRPr="009F49DA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Рабочая программа внеурочной деятельности по русскому языку «Ступеньки грамотности»</w:t>
      </w:r>
    </w:p>
    <w:p w:rsidR="009F49DA" w:rsidRPr="009F49DA" w:rsidRDefault="009F49DA" w:rsidP="009F49DA">
      <w:pPr>
        <w:jc w:val="center"/>
        <w:rPr>
          <w:rFonts w:ascii="Arial" w:hAnsi="Arial" w:cs="Arial"/>
          <w:color w:val="333333"/>
          <w:sz w:val="72"/>
          <w:szCs w:val="7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На 2017/2018 учебный год</w:t>
      </w:r>
    </w:p>
    <w:bookmarkEnd w:id="0"/>
    <w:p w:rsidR="009F49DA" w:rsidRDefault="009F49DA" w:rsidP="009F49DA">
      <w:pPr>
        <w:shd w:val="clear" w:color="auto" w:fill="FFFFFF"/>
        <w:spacing w:after="0" w:line="240" w:lineRule="auto"/>
        <w:ind w:firstLine="360"/>
        <w:jc w:val="center"/>
        <w:rPr>
          <w:rFonts w:ascii="Helvetica" w:hAnsi="Helvetica" w:cs="Helvetica"/>
          <w:b/>
          <w:bCs/>
          <w:color w:val="333333"/>
          <w:sz w:val="48"/>
          <w:szCs w:val="48"/>
        </w:rPr>
      </w:pPr>
    </w:p>
    <w:p w:rsidR="009F49DA" w:rsidRDefault="009F49DA" w:rsidP="009F49DA">
      <w:pPr>
        <w:shd w:val="clear" w:color="auto" w:fill="FFFFFF"/>
        <w:spacing w:after="0" w:line="240" w:lineRule="auto"/>
        <w:ind w:firstLine="360"/>
        <w:jc w:val="center"/>
        <w:rPr>
          <w:rFonts w:ascii="Helvetica" w:hAnsi="Helvetica" w:cs="Helvetica"/>
          <w:b/>
          <w:bCs/>
          <w:color w:val="333333"/>
          <w:sz w:val="48"/>
          <w:szCs w:val="48"/>
        </w:rPr>
      </w:pPr>
    </w:p>
    <w:p w:rsidR="009F49DA" w:rsidRDefault="009F49DA" w:rsidP="009F49DA">
      <w:pPr>
        <w:shd w:val="clear" w:color="auto" w:fill="FFFFFF"/>
        <w:spacing w:after="0" w:line="240" w:lineRule="auto"/>
        <w:ind w:firstLine="360"/>
        <w:jc w:val="center"/>
        <w:rPr>
          <w:rFonts w:ascii="Helvetica" w:hAnsi="Helvetica" w:cs="Helvetica"/>
          <w:b/>
          <w:bCs/>
          <w:color w:val="333333"/>
          <w:sz w:val="48"/>
          <w:szCs w:val="48"/>
        </w:rPr>
      </w:pPr>
    </w:p>
    <w:p w:rsidR="009F49DA" w:rsidRPr="00945499" w:rsidRDefault="009F49DA" w:rsidP="009F49D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F49DA" w:rsidRPr="009F49DA" w:rsidRDefault="004140F0" w:rsidP="004140F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9F49DA" w:rsidRPr="00566D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Учитель: Курбанова Л.Т.</w:t>
      </w:r>
    </w:p>
    <w:p w:rsidR="00654E93" w:rsidRPr="00945499" w:rsidRDefault="00654E93" w:rsidP="00945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017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Рабочая программа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 по русскому языку «Ступеньки грамотности»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Рабочая программа составлена на основе программы «Путь к грамотности» (Сост. О.В.Олейник, Л.П.Кабанюк).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и основные задачи курса.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Цели: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*формировать у учащихся умение осуществлять проектную деятельность как самостоятельно, так и в группе, определять значимые проблемы и решать их;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*обучать детей разным способам поиска материала и разным видам исследования;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*развивать у учащихся творческие способности, пробудить интерес к исследовательской деятельности.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Основные задачи: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*развитие логического мышления в процессе формирования основных приемов мыслительной деятельности: анализа, синтеза, сравнения, обобщения, классификации, умения выделять главное, доказывать и опровергать, делать несложные выводы;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*развитие психических познавательных процессов: различных видов памяти, внимания, зрительного восприятия, воображения;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*развитие языковой культуры и формирование речевых умений: умения четко и ясно излагать свои мысли, давать определения понятиям, строить умозаключения, аргументированно доказывать свою точку зрения;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*формирование навыков творческого мышления и развитие умения решать проектные задачи;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*развитие познавательной активности и самостоятельной мыслительной деятельности учащихся;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*формирование и развитие коммуникативных умений: умения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Таким образом, принципиальной задачей предлагаемого курса является не усвоение каких-то конкретных знаний и умений, а развитие познавательных способностей и общеучебных умений и навыков.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Общая характеристика курса.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Курс «Ступеньки грамотности»  входит во внеурочную деятельность по направлению общеинтеллектуальное развитие личности.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Данный курс позволяет во 2 классе закрепить и дополнить знания по следующим основным разделам: лексика, фонетика, графика.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числе прочих предусмотрены следующие формы работы: доклад, реферат, исследование (исследовательская работа), проект.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Доклад – устное или письменное сообщение с целью познакомить слушателей (читателей) с определенной темой. В докладе могут быть представлены соображения автора, которые в данном случае не требуют научной проверки или доказательств.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Реферат – доклад на определенную тему, основанный на обзоре различных источников информации. В реферате могут быть изложены различные точки зрения по данному вопросу.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Исследование (исследовательская работа) – изучение чего-либо с целью решения определенной задачи и получения какого-либо результата.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Проект – это «продукт», созданный как результат проектной деятельности; разработанный план решения проектных задач с представлением его реализации, описанием исследований, изложением выводов и рекомендаций.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Алгоритм разработки проекта таков: проблема – цель – результат. После выявления проблемы и постановки цели предполагается следующее: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1.Установить наличие имеющихся ресурсов (информация, умения) и определить недостающие ресурсы.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2.Поставить задачи для достижения цели проекта.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3.Наметить этапы работы. (Разделить всю работу на этапы).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4.Выбрать способы решения задач на каждом этапе.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5.Определить сроки выполнения работы (поэтапно и в целом).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Алгоритм разработки проекта для учащихся адаптирован к их возрастным возможностям и дается на основе игрового приема «Волшебная незабудка», на лепестках которой написаны понятия, необходимые для проекта: тема – цель – задачи – гипотеза – информация – продукт – презентация.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Основываясь на личном жизненном опыте, сначала ученики объясняют, где слышали такие слова, затем они знакомятся с научным толкованием этих терминов и погружаются в исследовательскую деятельность.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Разработка каждого проекта, начинается с выбора темы из предложенных учителем вариантов и определения учащимися (по желанию) его вида: индивидуальный, групповой, коллективный.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 каждой теме совместно с учителем формулируются цели и задачи проекта.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Цель – это одно предложение-ответ на вопрос: «Зачем вы проводите исследование?». Обобщенно формулировка цели начинается со слов: «узнать» или «расследовать», «создать», «нарисовать», «сочинить».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Задачи – это действия, которые нужно проделать в определенном порядке для достижения цели. Формулируются задачи с использованием таких фраз, как: «собрать информацию», «провести исследование», «создать продукт».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Каждое занятие посвящается разработке конкретного проекта.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 помощью справочной литературы: словарей по русскому языку, энциклопедий, различных сборников, художественной литературы – учащиеся собирают информацию по теме исследования. Они проводят эксперименты и делают выводы. Для этого учащиеся систематически применяют различные методы исследования: наблюдение, анализ, синтез, индукцию, дедукцию, - на практике осознавая их особенности и назначение. Создание творческого или информационного продукта тоже происходит на занятиях и является обобщением их аналитического труда.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презентации проекта школьники составляют свое выступление по шаблону. В структуру проекта входит: введение, основная часть, заключение.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Содержание курса «Ступеньки грамотности» для 2 класса отвечает требованиям к организации внеурочной деятельности: соответствует курсу «Русский язык», не требует от учащихся дополнительных знаний по русскому языку. Тем не менее в ходе 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разработки проектов по каждому разделу уровень полученных умений будет значительно превышать базовый. Тематика заданий отражает реальные познавательные интересы детей, содержит полезную и любопытную информацию, интересные лингвистические факты, способные дать простор воображению.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Место курса «Ступеньки грамотности» в учебном плане.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Программа рассчитана на 34 часа в год с проведением занятий 1 раз в неделю продолжительностью 35-40 минут.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Личностные, метапредметные результаты освоения курса.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сфере личностных универсальных учебных действий будут сформированы внутренняя позиция школьника,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децентрации.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Метапредметным результатом изучения курса во 2 классе является формирование следующих универсальных учебных действий.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сфере регулятивных универсальных учебных действий учащиеся овладеют всеми типами учебных действий,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сфере познавательных универсальных учебных действий учащиеся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приемы решения задач.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сфере коммуникативных универсальных учебных действий учащиеся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Содержание курса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основе построения курса лежит принцип разнообразия творческо-поисковых задач. При этом основными выступают два следующих аспекта: разнообразие по содержанию и по сложности задач.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Учитывая то, что у учащихся начальной школы велик интерес к игровым формам работы, предлагаются такие дидактические приемы, как «волшебный цветок незабудка» (каждый лепесток которого – это компонент проекта), веселый мини-тест «Каково ваше мнение?» и т.п.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Также предлагается использовать фонетические языковые задачки (на основе русских народных сказок «Колобок», «Гуси-лебеди», «Маша и Медведь», «Морозко», «Иван-царевич и Серый Волк»).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развитие мыслительных способностей направлены познавательные игры («Словарное лото», «Я знаю орфограмму», «Крестики-нолики», «Составляй, не зевай!», «Шиворот-навыворот» и др.). Стремление двигаться, что естественно для младшеклассников, особо учтено в проекте «Живые буквы», где детям необходимо в пластических этюдах изобразить алфавит.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Разнообразны творческие продукты проектов: материальные (макет домика для гласных и согласных и др.); интеллектуальные, творческие (акростих, сочинение «Письмо другу» и др.); информационные (паспорт словосочетания, компьютерная презентация «Знаки препинания» и др.).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Дежурный библиограф – это роль, которую предлагается давать поочередно детям. Задача дежурного библиографа – заранее подготовившись, помочь педагогу на занятии обучать других детей работе со справочной литературой, для того чтобы словари и энциклопедии стали в жизни детей привычными и необходимыми книгами. Этот прием носит название «Работа со словарем».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Любой проект предполагает развитие интеллекта детей. В структуру занятий данного курса включен «Интеллектуальный тренинг», позволяющий решать две задачи: повышать образовательный уровень учащихся и создавать комфортные условия для тренировочных упражнений.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Рекомендуется использовать такие формы работы, как симпозиум, аукцион, мозговой штурм, интеллектуальный тренинг, лингвистические посиделки.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Проектная работа направлена на решение конкретных проблем, на достижение оптимальным способом заранее запланированного результата. Поскольку область исследований в этом курсе - русский язык, ожидаемым результатом будет грамотная речь школьников (письменная и устная). А также, конечно, интерес к русскому языку.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Описание ценностных ориентиров содержания курса.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Ценность человека как разумного существа, стремящегося к познанию мира и самосовершенствованию.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Ценность труда и творчества как естественного условия человеческой деятельности и жизни.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Ценность свободы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Ценность гражданственности – осознание человеком себя как члена общества, народа, представителя страны и государства.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Ценность патриотизма – одно из проявлений духовной зрелости человека, выражающееся в любви к России, народу, в осознании желании служить Отечеству.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Учебно-тематический план курса «Ступеньки грамотности».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Цель: формировать у учащихся умение осуществлять проектную деятельность как самостоятельно, так и в группе; определять значимые проблемы и решать их; научить детей разным способам поиска материала и разным видам исследования; развивать у них творческие способности, пробудить интерес к исследовательской деятельности.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Раздел «Наш помощник – язык» (5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1. Чудо из чудес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Понятие проект. Этапы проекта в «Волшебной незабудке». Разработка пробного проекта «Любимый проект». Эксперимент и лингвистическое исследование. Язык как средство общения.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2. Язык и речь – одно и то же?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Тема проекта. Методы исследования. Представление о языке и речи. Эксперимент: необычное чтение. Пословицы о речи.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3. Как возник язык?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Цель, задачи, гипотеза проекта. Возникновение речи у древних людей. Язык – слово многозначное. Использование языка. Этимологический анализ как метод исследования. Научное задание «Мои первые слова».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4. Какие языки есть на свете?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Информация и продукт проекта. Географическая карта – источник информации. Самые распространенные языки в мире. Языковые ветви: славянская, романская, германская.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5. Защита проекта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Этапы проекта. Результаты исследования «Наши первые слова». Школа в античном мире. Первый русский букварь. Разработка проекта «Деревенские школы». Решение кроссворда.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Раздел «Мир слов» (4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6. Для чего придуманы словари?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чего служит библиотека? Чем занимается библиотекарь, библиограф? Работа с толковым, историческим, этимологическим, словообразовательным, орфографическим, фразеологическим словарями. Тема, цель и задачи проекта «Мир слов».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7. Архаизмы, неологизмы, омонимы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Симпозиум «Мир слов». Рождение и старение слов: неологизмы и архаизмы. Многозначность слов: омонимы.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8. Синонимы и антонимы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Лексическая группа слов: синонимы и антонимы. Книжная и разговорная речь. Исследование стихотворного текста В. Маяковского «Что такое хорошо и что такое плохо?».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9. Защита проекта по лексике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КВН «Мир слов». Разработка мини-проекта «Визитная карточка». Исследование текста «Рыцарь русского слова» о выдающемся ученом В.И. Дале.  Презентация рекламы толкового словаря. Словарь – это вселенная в алфавитном порядке.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Раздел «Добрые звуки» (14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10. Поиграем со звуками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Фонетика. Звуки, которые нас окружают. Низкие и высокие, светлые и темные звуки. Эксперимент как метод исследования. Этапы работы над проектом: формулирование цели и задач проекта. Анаграммы.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11. Транскрипция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Распределение обязанностей для выполнения проекта. Назначение транскрипции. Исследование транскрибированных текстов.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12. Слабые и сильные позиции звуков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Анализ как метод исследования. Слабая и сильная позиция. Игра «Я знаю орфограмму». Исследование звучащей речи – текста детской песни.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13. Тайна фонемы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Звуки-смыслоразличители. Фонема. Ключ к тайне фонемы – определение позиции звука. Наблюдение как метод исследования.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14. Фонемные и нефонемные правила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Фонемные и нефонемные правила. Статистический анализ. Непроверяемые и проверяемые сочетания звуков.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15. На сцене гласные! (1 ч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Назначение гласных. Мозговой штурм. Эксперимент как метод исследования. Творческий продукт – ода о гласных.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16. «Опасные» согласные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Назначение согласных. Мозговой штурм. Эксперимент как метод исследования. Творческий продукт – конспект о звуках. Метаграммы.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17. Выходим на главное правило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Проверка безударных гласных и «сомнительных» согласных. Пиктограмма по песне о проверке орфограмм.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18. Фонетическая задачка «Колобок»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Фонетический анализ гласных звуков. Синонимы. Работа с энциклопедиями: «Растения», «Птицы», «Грибы». Творческий продукт – эскиз домиков для гласных и согласных звуков.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19. Фонетическая задачка «Гуси-лебеди»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Фонетический анализ согласных звуков. Антонимы. Творческий продукт – «Ротонда для гласных» и «Небоскреб для согласных звуков».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20. Фонетическая задачка «Маша и Медведь»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Фонетический анализ твердых и мягких согласных звуков. Синонимы. Транскрипция слов. Критерии оценки проектных работ.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21. Фонетическая задачка «Морозко»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Фонетический анализ звонких и глухих согласных звуков. Устаревшие и современные слова. Работа с фразеологизмами и пословицами.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22. Фонетическая задачка «Иван-царевич и Серый Волк»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Фонетический анализ гласных и согласных звуков. Графический диктант. План защиты проекта.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23. Защита проектов по фонетике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Презентация творческих продуктов и защита проектов по фонетике.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Раздел «Живые буквы» (11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24. Кто повелевает буквами?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Виды проектов. Графика. Этапы работы над проектом: формулирование цели и задач проекта.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25. Как человек научился писать?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История письменности. Беседа по сказке Р. Киплинга «Как было написано первое письмо». Творческий продукт – иллюстрирование сказки.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26. Пиктография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Самый древний вид письменности – пиктография. Пиктографическое письмо. Творческий продукт – письмо друг другу в рисунках. Детские песни в рисунках. Ребусы.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27. История письменности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Картинное письмо – пиктография. Иероглифы – идеография. Звуковое и слоговое письмо. Финикийское письмо. Греческий, латинский алфавит. Славянская азбука. Творческий продукт – конспект «История письменности».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28. Древнерусский алфавит(1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История русского алфавита. Латиница и кириллица. Кирилл и Мефодий – создатели славянской азбуки. Информационный продукт – плакат «Древнерусский алфавит».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29. Самая молодая буква современного русского языка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Гипотезы и аргументы. Преобразования русского алфавита: Карамзин Н.М., Петр Первый, Дашкова Е.Р., Державин Г.Р., Даль В.И., Толстой Л.Н. Сказка о букве Ё.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30. Творческая мастерская: древнерусские буквы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Творческий продукт «Буква древнерусского алфавита в моем имени». Акростих.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31. Забавный алфавит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Алфавитный порядок букв. Эксперимент «На что похожи буквы?». Творческий продукт – плакат «Город из букв».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32. Каллиграфия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Каллиграфия – это необыкновенное искусство. Буквица. Красная строка. Лигатуры. Использование искусства каллиграфии в настоящее время.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33. Защита проектов по графике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Презентация творческих продуктов и защита проектов по графике.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34. Конкурс «Грамотеи» (1 ч)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Путешествие в царства Фонетики и Графики. Особенности букв и звуков. Игра «Самые умные». Фонетическая эстафета. Калейдоскоп графики.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Используемый учебно-методический комплекс.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1.Новый орфографический словарь-справочник русского языка/ Отв.ред. В.В. Бурцева. М., 2000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2.Ожегов С.И., Шведова Н.Ю. Толковый словарь русского языка. М.: Азбуковник, 1999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3.Олейник О.В., Кабанюк Л.П. Проектная деятельность: методика обучения. Проекты по русскому языку. 2 – 4 классы. М.: ВАКО, 2014.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C0173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Олейник О.В., Кабанюк Л.П. Проектная деятельность по русскому языку: рабочая тетрадь. 2 класс. М.: ВАКО, 2014.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5.Русский орфографический словарь / Отв.ред.В.В. Лопатин. М., 2000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6.Сысрев В.Д. Пословицы и поговорки. М.: АТС: Астрель; Хранитель, 2007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7.Тихонов А.Н. Словообразовательный словарь русского языка. В 2 т. М.: АТС: Астрель, 2008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Список рекомендуемой литературы.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1.Агеева И.Д. 500 загадок обо всем для детей. М.: Сфера, 2008.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2.Белицкая Н.Г. и др. Школьные олимпиады: Начальная школа: 2 – 4 кл. М.: Айрис-пресс, 2010.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3.Бурлака Е.Г. и др. Занимательная грамматика. Ростов н/Д: Феникс; Донецк: Кредо,2011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4.Бурмако В.М. Русский язык в рисунках. М.: Просвещение, 2000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5.Граник Г.Г. и др. Секреты орфографии. М.: Просвещение, 2012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6.Григорян Л.Т. Язык мой – друг мой. М.: Просвещение, 2000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7.Дитрих А.К. и др. Почемучка. М.: Педагогика-Пресс, 2012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8.Жиренко О.Е. и др. Учим русский язык с увлечением: Формирование орфографической грамотности: 1 – 4 кл. М.: 5 за знания, 2010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9.Иванова В.А. и др. Занимательно о русском языке. Л.: Просвещение. Ленинградское отделение, 1999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10.Нечаева Г.Г. Ветковская буквица: Книжка-раскраска./Худ. С.Леонтьева. Минск: Альтиора – Живые краски, 2010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11.Ходова Т.В. Подготовка к олимпиадам по русскому языку: Начальная школа: 2 – 4 классы. М.: Айрис-пресс,2013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Справочники</w:t>
      </w:r>
    </w:p>
    <w:p w:rsidR="00654E93" w:rsidRPr="00AC0173" w:rsidRDefault="00654E93" w:rsidP="00654E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1.Ахманова О.С. Словарь омонимов русского языка. М.: Советская энциклопедия, 1999</w:t>
      </w:r>
    </w:p>
    <w:p w:rsidR="0079339B" w:rsidRPr="0079339B" w:rsidRDefault="0079339B" w:rsidP="0079339B">
      <w:pPr>
        <w:pStyle w:val="a7"/>
        <w:jc w:val="center"/>
        <w:rPr>
          <w:rFonts w:ascii="Arial Narrow" w:hAnsi="Arial Narrow"/>
          <w:b/>
          <w:color w:val="000000"/>
          <w:sz w:val="44"/>
          <w:szCs w:val="44"/>
        </w:rPr>
      </w:pPr>
      <w:r w:rsidRPr="0079339B">
        <w:rPr>
          <w:rFonts w:ascii="Arial Narrow" w:hAnsi="Arial Narrow"/>
          <w:b/>
          <w:color w:val="000000"/>
          <w:sz w:val="44"/>
          <w:szCs w:val="44"/>
        </w:rPr>
        <w:t>Календарно-тематическое планирование по внеурочной деятельности</w:t>
      </w:r>
    </w:p>
    <w:p w:rsidR="00281D73" w:rsidRPr="0079339B" w:rsidRDefault="0079339B" w:rsidP="0079339B">
      <w:pPr>
        <w:pStyle w:val="a7"/>
        <w:tabs>
          <w:tab w:val="left" w:pos="4114"/>
        </w:tabs>
        <w:jc w:val="center"/>
        <w:rPr>
          <w:rFonts w:ascii="Arial Narrow" w:hAnsi="Arial Narrow"/>
          <w:b/>
          <w:color w:val="444444"/>
          <w:sz w:val="44"/>
          <w:szCs w:val="44"/>
        </w:rPr>
      </w:pPr>
      <w:r w:rsidRPr="0079339B">
        <w:rPr>
          <w:rFonts w:ascii="Arial Narrow" w:hAnsi="Arial Narrow"/>
          <w:b/>
          <w:color w:val="000000"/>
          <w:sz w:val="44"/>
          <w:szCs w:val="44"/>
        </w:rPr>
        <w:t>«Ступеньки грамотности».</w:t>
      </w:r>
    </w:p>
    <w:p w:rsidR="00AA5056" w:rsidRPr="00AA5056" w:rsidRDefault="00AA5056" w:rsidP="00AA50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tbl>
      <w:tblPr>
        <w:tblW w:w="16585" w:type="dxa"/>
        <w:tblInd w:w="-1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410"/>
        <w:gridCol w:w="2551"/>
        <w:gridCol w:w="4536"/>
        <w:gridCol w:w="3260"/>
        <w:gridCol w:w="1134"/>
      </w:tblGrid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bookmarkStart w:id="1" w:name="46bc21c101d4498e839ca618be382b4135a1080f"/>
            <w:bookmarkStart w:id="2" w:name="0"/>
            <w:bookmarkEnd w:id="1"/>
            <w:bookmarkEnd w:id="2"/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5056" w:rsidRPr="0079339B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5056" w:rsidRPr="00AA5056" w:rsidRDefault="00AA5056" w:rsidP="00AA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5056" w:rsidRPr="00AA5056" w:rsidRDefault="00AA5056" w:rsidP="00AA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281D73" w:rsidP="00AA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 УУД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УУД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AA5056">
        <w:tc>
          <w:tcPr>
            <w:tcW w:w="165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174BA7" w:rsidP="00174BA7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1-четверть                                               </w:t>
            </w:r>
            <w:r w:rsidR="00AA5056"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НАШ ПОМОЩНИК – ЯЗЫК (5 Ч)</w:t>
            </w: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Чудо из чудес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Здоровьесбережения, обучения в сотрудничестве, полного усвоения, личностно ориентированного обучения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определять отличия проектной деятельности от классно-урочной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вступать в диалог, аргументированно высказывать своё мнение в соответствии с задачами и условиями коммуникации.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выявлять и формулировать познавательную цель, искать и выделять необходимую информацию.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анализировать, сравнивать, сообщать факты и явления, проводить эксперимент.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стартовой мотивации к изучению нового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Язык и речь – одно и то же?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Здоровьесбережения, проектного обучения, проблемного обучения, полного усвоения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выявлять с помощью умственных и практических действий отличия речи от языка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задавать вопросы, аргументировать и отстаивать своё мнение.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планировать свои действия в соответствии с поставленной задачей и условиями её реализации.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использовать проектный способ познания, методы исследования; искать информацию, сравнивать и экспериментировать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роли языка как основного средства человеческого общения, своей гражданской идентичности, толерантности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 возник язык?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Здоровьесбережения, развивающего обучения, полного усвоения, игровые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применять понятийный аппарат исторического знания и анализа для раскрытия сущности и значения возникновения языка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добывать недостающую информацию с помощью вопросов.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осознавать и удерживать учебную задачу, выдвигать версии решения проблемы.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осуществлять выбор наиболее эффективных способов решения задач в зависимости от конкретных условий; анализировать, сравнивать, классифицировать и обобщать факты и явления.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мотивации к осмыслению социально-нравственного опыта предшествующих поколений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Какие языки есть на свете?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Здоровьесбережения, обучения в сотрудничестве, полного усвоения, проектного обучения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овладевать целостными представлениями об историческом пути развития языков у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различных народов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навыки учебного сотрудничества в ходе групповой работы.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сознательно организовывать и регулировать свою деятельность, определять последовательность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промежуточных целей с учетом конечного результата.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использовать современные источники информации, анализировать, сравнивать и группировать различные объекты, факты.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осознанного выбора наиболее эффективного способа решения задач, осмысление культурного многообразия мира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Защита проекта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Здоровьесбережения, игровые, полного усвоения, информационно-образовательные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овладевать целостным представлением о проекте на языковом материале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точно и грамотно выражать свои мысли, отстаивать свою точку зрения в процессе дискуссии, формировать готовность к сотрудничеству.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обнаруживать и формулировать учебную проблему, выдвигать версии решения проблемы.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решать творческие задачи, представлять результаты своей деятельности в различных формах.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самооценки, развитие творческих способностей, осознанного выбора наиболее эффективного способа решения задач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AA5056">
        <w:tc>
          <w:tcPr>
            <w:tcW w:w="165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МИР СЛОВ (4 Ч)</w:t>
            </w: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чего придуманы словари?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пользоваться справочной литературой? Для чего придуманы словари?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различать словари и определять их назначение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коммуникативные действия в сотрудничестве, добывать необходимую информацию с помощью вопросов.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выявлять и формулировать познавательную цель, искать и выделять необходимую информацию.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работать с учебной и внешкольной информацией, использовать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современные источники информации.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социальной компетентности: поведение в библиотеке, умения выбирать необходимый источник информации.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Архаизмы, неологизмы, омонимы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проверить гипотезу и провести исследование? Как рождаются новые слова и как слова стареют?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овладевать целостными представлениями об историческом пути развития языка, о появлении и старении слов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навыки эффективной работы в группе, устанавливать рабочие отношения; развивать умение слушать и слышать.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ситуацию саморегуляции эмоционального и функционального состояния, сотрудничать в совместном решении задач и преодолении разногласий.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выполнять творческие задания, не имеющие однозначные решения; сравнивать и классифицировать объекты по предложенным основаниям.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познавательного интереса, устойчивой мотивации к самостоятельной и коллективной исследовательской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Синонимы и антонимы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значит сравнивать факты? Слова-братья. Слова-противники. Что это?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расширять свой словарный запас за счет синонимов и антонимов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слушать и слышать собеседника, учитывать разные мнения и стремиться к координации различных позиций в сотрудничестве.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планировать свою деятельность, принимать решение в проблемной ситуации.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искать нужную информацию в справочной литературе, устанавливать причинно-следственные связи, аргументировать свое мнение.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осознанного выбора наиболее эффективного способа решения задач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Защита </w:t>
            </w: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проекта по лексике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Что узнали и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чему научились с помощью проекта? Как толковый словарь помогает в жизни?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Научиться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анализировать и сравнивать справочную литературу, использовать полученную информацию в различных видах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самостоятельн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организовывать учебное сотрудничество в группе.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соотносить выполненное задание с образцом, составлять план последовательности действий.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решать творческие задачи, представлять результаты своей деятельности в различных формах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самооценки, развитие творческих способностей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AA5056">
        <w:tc>
          <w:tcPr>
            <w:tcW w:w="165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ДОБРЫЕ ЗВУКИ (14 Ч)</w:t>
            </w: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Поиграем со звуками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формулировать цели и задачи проекта? Какие звуки нас окружают?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проектировать алгоритмы решения исследовательской и творческой задачи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задавать уточняющие вопросы, обосновывать высказанное суждение, договариваться и приходить к общему решению в совместной деятельности, в том числе в ситуациях столкновения интересов.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учитывать выделенные учителем ориентиры действия в новом учебном материале в сотрудничестве с учителем и одноклассниками или самостоятельно.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познавательного интереса, устойчивой мотивации к исследовательской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Транскрипция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распределить обязанности в группе при выполнении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проекта? Как сохранить звук на бумаге?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Научиться производить исследование по транскрибировани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ю текстов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навыки самостоятельной работы с последующей самопроверкой.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принимать и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сохранять учебную задачу, планировать свои действия в соответствии с поставленной задачей и условиями ее реализации.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навыков анализа, индивидуального и коллективного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проектирования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Слабые и сильные позиции звуков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значит анализировать информацию? Где слабые и сильные позиции у звуков? Что такое позиция?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производить исследование звуков речи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коммуникативные действия в сотрудничестве, добывать необходимую информацию с помощью вопросов.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строить рассуждения в форме связных простых умозаключений об изучаемой проблеме, делать выводы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Тайна фонемы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проводить наблюдение в ходе исследования? Для всех ли фонем есть буквы?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производить исследование звуков речи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формировать навыки учебного сотрудничества в ходе индивидуальной и групповой работы.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находить и формулировать учебную проблему, выстраивать алгоритм действий.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искать нужную информацию в справочной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мотивации к познавательной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Фонемные и нефонемные правила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статистический анализ? На какие группы можно разделить все правила?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производить исследование проверяемых и непроверяемых сочетаний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вступать в диалог, аргументированно высказывать свое мнение в соответствии с задачами и условиями коммуникации.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сознательно организовывать и регулировать свою деятельность, определять последовательность промежуточных целей с учетом конечного результата.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использовать различные методы исследования изучаемого материала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 сцене гласные!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мозговой штурм и эксперимент? Зачем разделили звуки на гласные и согласные?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планировать и реализовывать исследовательскую деятельность на основе анализа гласных звуков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задавать уточняющие вопросы, обосновывать высказанное суждение, договариваться и приходить к общему решению в совместной деятельности, в том числе в ситуациях столкновения интересов.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прогнозировать результат деятельности, преобразовывать практическую задачу в познавательную.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выдвигать гипотезы, осуществлять анализ объектов с выделением существенных и несущественных признаков, устанавливать причинно-следственные связи,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строить логическую цепь рассуждений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и развитие творческих способностей через активные формы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«Опасные» согласные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бывают продукты проекта? Зачем нужно изучать разнообразие согласных звуков?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планировать и реализовывать исследовательскую деятельность на основе анализа согласных звуков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коммуникативные действия, направленные на обобщение информации по данной теме.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прогнозировать результат деятельности, преобразовывать практическую задачу в познавательную.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выдвигать гипотезы, осуществлять анализ объектов с выделением существенных и несущественных признаков, устанавливать причинно-следственные связи, строить логическую цепь рассуждений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 развитие творческих способностей через активные формы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Выходим на главное правило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можно рассказать о полученных знаниях?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планировать и реализовывать исследовательскую деятельность при изучении орфограмм в корне слова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использовать мимику и жесты для решения языковой задачи.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прогнозировать результат деятельности, преобразовывать практическую задачу в познавательную.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осуществлять анализ объектов с выделением существенных и несущественных признаков, устанавливать причинно-следственные связи, строить логическую цепь рассуждений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 развитие творческих способностей через активные формы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Фонетическая задачка «Колобок»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можно использовать анализ как метод исследования? Что значит анализировать звуки? Сколько гласных звуков вы слышите в слове?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определять проблемные зоны в предметной, метапредметной и личностно-ориентированной сферах деятельности при анализе звуков речи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осознавать свои учебные достижения, формировать навыки учебного сотрудничества в ходе индивидуальной и групповой работы.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находить и формулировать учебную проблему, определять последовательность действий для достижения конечного результата.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работать с учебной и внешкольной информацией, использовать современные источники информации.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устойчивой мотивации к самостоятельной и коллективной аналитической, диагностической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Фонетическая задачка «Гуси-лебеди»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выполнить творческий продукт? Сколько согласных звуков вы слышите в слове?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определять проблемные зоны в предметной, метапредметной и личностно-ориентированной сферах деятельности при анализе звуков речи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вступать в диалог, аргументированно высказывать свое мнение в соответствии с задачами и условиями коммуникации.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принимать и сохранять учебную задачу, планировать свои действия в соответствии с поставленной задачей и условиями ее реализации.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осуществлять выбор наиболее эффективных способов решения задач в зависимости от конкретных условий; анализировать, сравнивать, классифицировать и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обобщать факты и явления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устойчивой мотивации к самостоятельной и коллективной аналитической, диагностической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Фонетическая задачка «Маша и Медведь»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подготовиться к защите проекта? Сколько твердых или мягких согласных звуков вы слышите в слове?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определять проблемные зоны в предметной, метапредметной и личностно-ориентированной сферах деятельности при анализе звуков речи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навыки учебного сотрудничества в ходе индивидуальной и групповой работы.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принимать и сохранять учебную задачу, планировать свои действия в соответствии с поставленной задачей и условиями ее реализации.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различные методы исследования изучаемого материала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устойчивой мотивации к самостоятельной и коллективной аналитической, диагностической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Фонетическая задачка «Морозко»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провести презентацию проекта? Сколько звонких или глухих согласных звуков вы слышите в слове?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определять проблемные зоны в предметной, метапредметной и личностно-ориентированной сферах деятельности при анализе звуков речи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коммуникативные действия в сотрудничестве, добывать необходимую информацию с помощью вопросов.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выделять и осознавать то, что уже усвоено и что ещё подлежит усвоению, осознавать качество и уровень усвоения.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осваивать способы для решения проблем творческого и поискового характера.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устойчивой мотивации к самостоятельной и коллективной аналитической, диагностической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Фонетическая задачка «Иван-царевич и Серый Волк»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предзащита проекта? Какие звуки вы слышите в слове?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Научиться определять проблемные зоны в предметной, метапредметной и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личностно-ориентированной сферах деятельности при анализе звуков речи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Коммуникативные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формировать навыки самостоятельной работы с последующей самопроверкой.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принимать и сохранять учебную задачу,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планировать свои действия в соответствии с поставленной задачей и условиями ее реализации.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строить рассуждения в форме связных простых умозаключений об изучаемой проблеме, делать выводы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устойчивой мотивации к самостоятельной и коллективной аналитической,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диагностической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Защита проектов по фонетике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 и чему научились с помощью проектов?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защищать проектную работу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выделять и осознавать то, что уже усвоено и что ещё подлежит усвоению, осознавать качество и уровень усвоения.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решать творческие задачи, представлять результаты своей деятельности в различных формах.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рефлексивной способности оценивать собственное продвижение и свой вклад в результаты общей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165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ЖИВЫЕ БУКВЫ (11 Ч)</w:t>
            </w: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Кто повелевает буквами?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бывают проекты? Кто повелевает буквами?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проектировать алгоритмы решения исследовательской и творческой задач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слушать и слышать друг друга, договариваться, участвовать в общей беседе, соблюдая правила речевого поведения; задавать вопросы.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ставить или принимать и сохранять учебную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задачу, действовать по плану, планировать (в сотрудничестве с учителем и одноклассниками или самостоятельно) необходимые действия, операции.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выполнять учебно-познавательные действия в материализованной и умственной форме; осуществлять для решения учебных задач операции анализа, синтеза, сравнения, классификации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положительного отношения к учению, к познавательной деятельности, желания приобретать новые знания, умения, совершенствовать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имеющиеся.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 человек научился писать?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разрабатывать проект? Как человек научился писать?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выполнять лингвистическое иллюстрирование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формулировать собственные мысли, высказывать и обосновывать свою точку зрения, осуществлять совместную деятельность в парах и рабочих группах с учетом конкретных учебно-познавательных задач.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искать нужную информацию в справочной литературе, выдвигать гипотезы; понимать информацию, представленную в изобразительной, схематичной, модельной форме.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устанавливать причинно-следственные связи, делать обобщения, выводы; уметь использовать различные методы исследования изучаемого материала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познавательного интереса, устойчивой мотивации к самостоятельному и коллективному исследованию, аналитической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Пиктография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собирать информацию к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проекту? Особенности самого древнего вида письма.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Научиться выполнять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индивидуальное задание по алгоритму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формировать навыки учебного сотрудничества в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ходе групповой работы.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прогнозировать результат деятельности, преобразовывать практическую задачу в познавательную.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выдвигать гипотезы, осуществлять анализ объектов с выделением существенных и несущественных признаков, устанавливать причинно-следственные связи, строить логическую цепь рассуждений.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устойчивой мотивации к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самостоятельной и коллективной аналитической и творческой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История письменности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заниматься поиском информации? Как развивалась письменность у разных народов?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находить необходимую информацию.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навыки учебного сотрудничества в ходе групповой работы.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сознательно организовывать и регулировать свою деятельность, определять последовательность промежуточных целей с учетом конечного результата.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искать нужную информацию в справочной литературе, выдвигать гипотезы; понимать информацию, представленную в изобразительной, схематичной, модельной форме.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индивидуального и коллективного проектирования в ходе составления конспекта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Древнерусский алфавит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информационный продукт проекта? Как возникла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русская письменность?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Научиться проводить исследование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формировать коммуникативные действия в сотрудничестве, добывать необходимую информацию с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помощью вопросов.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выявлять и формулировать познавательную цель, искать и выделять необходимую информацию.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устанавливать причинно-следственные связи, делать обобщения, выводы; уметь использовать различные методы исследования изучаемого материала.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устойчивой мотивации к самостоятельной и коллективной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аналитической и творческой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Самая молодая буква современного русского языка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аргументы? Почему и как изменялся русский алфавит?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исследовать и анализировать научно-популярный текст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формировать навыки учебного сотрудничества в ходе групповой работы.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сознательно организовывать и регулировать свою деятельность, определять последовательность промежуточных целей с учетом конечного результата.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искать нужную информацию в справочной литературе, выдвигать гипотезы; понимать информацию, представленную в изобразительной, схематичной, модельной форме.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познавательного интереса, устойчивой мотивации к самостоятельному и коллективному исследованию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Творческая мастерская: древнерусские буквы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метод сравнения помогает выполнить творческий продукт?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Различия и сходства в изображении современных и древнерусских букв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Научиться составлять алгоритм выполнения творческого задания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точно и грамотно выражать свои мысли, отстаивать свою точку зрения в ходе дискуссии.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прогнозировать результат деятельности,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самостоятельно анализировать условия достижения цели, преобразовывать практическую задачу в познавательную, контролировать процесс и результаты деятельности.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работать с учебной и внешкольной информацией, использовать современные источники информации.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умения оценивать усваиваемое содержание исходя из социальных и личностных ценностей, обеспечивающих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личностный моральный выбор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Забавный алфавит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подготовиться к выступлению на защите проекта? На что похожи буквы?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составлять алгоритм выполнения творческого задания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понимание значимости коллектива и своей ответственности перед ним.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вносить необходимые коррективы, адекватно оценивать свои достижения, осознавать возникающие трудности, искать их причины и пути преодоления.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решать творческие задачи, представлять результаты своей деятельности в различных формах.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устойчивой мотивации к самостоятельной и коллективной аналитической и творческой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Каллиграфия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провести предзащиту проекта? Чем и как писали люди в разных странах?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планировать и реализовывать исследовательскую деятельность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навыки эффективной работы в группе, включая ситуации учебного сотрудничества и проектные формы работы; устанавливать рабочие отношения; уметь слушать и слышать.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ситуацию саморегуляции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эмоционального и функционального состояния, сотрудничать в совместном решении задач и преодолении разногласий.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 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работать с учебной и внешкольной информацией, использовать современные источники информации.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устойчивой мотивации к обучению, творческой самоактуализации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Защита проектов по графике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 и чему научились с помощью проектов?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выполнять проект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выделять и осознавать то, что уже усвоено и что ещё подлежит усвоению, осознавать качество и уровень усвоения.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решать творческие задачи, представлять результаты своей деятельности в различных формах.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рефлексивной способности оценивать собственное продвижение и свой вклад в результаты общей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5056" w:rsidRPr="00281D73" w:rsidTr="00281D73">
        <w:trPr>
          <w:trHeight w:val="47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79339B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ru-RU"/>
              </w:rPr>
            </w:pPr>
            <w:r w:rsidRPr="007933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Конкурс «Грамотеи»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использовать знания на практике?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применять алгоритм проведения грамматической игры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Коммуникативные: 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навыки речевых действий, использовать языковые средства для отображения в форме устных и письменных речевых высказываний своих чувств, мыслей, побуждений, составляющих внутренний мир.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Регулятивные: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осознавать самого себя как движущую силу своего научен</w:t>
            </w:r>
            <w:r w:rsid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ия, осознавать свою способность 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преодолению препятствий, к самокоррекции.</w:t>
            </w:r>
          </w:p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Познавательные</w:t>
            </w: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объяснять языковые явления, процессы, связи и отношения, выявляемые в ходе конструирования ответа.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5056" w:rsidRPr="00AA5056" w:rsidRDefault="00AA5056" w:rsidP="00AA505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81D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самооценки, развитие творческих способностей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5056" w:rsidRPr="00281D73" w:rsidRDefault="00AA5056" w:rsidP="00AA5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455D0" w:rsidRPr="00281D73" w:rsidRDefault="004140F0">
      <w:pPr>
        <w:rPr>
          <w:sz w:val="28"/>
          <w:szCs w:val="28"/>
        </w:rPr>
      </w:pPr>
    </w:p>
    <w:sectPr w:rsidR="006455D0" w:rsidRPr="00281D73" w:rsidSect="004140F0">
      <w:pgSz w:w="16838" w:h="11906" w:orient="landscape"/>
      <w:pgMar w:top="567" w:right="284" w:bottom="567" w:left="28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56" w:rsidRDefault="00AA5056" w:rsidP="00AA5056">
      <w:pPr>
        <w:spacing w:after="0" w:line="240" w:lineRule="auto"/>
      </w:pPr>
      <w:r>
        <w:separator/>
      </w:r>
    </w:p>
  </w:endnote>
  <w:endnote w:type="continuationSeparator" w:id="0">
    <w:p w:rsidR="00AA5056" w:rsidRDefault="00AA5056" w:rsidP="00AA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56" w:rsidRDefault="00AA5056" w:rsidP="00AA5056">
      <w:pPr>
        <w:spacing w:after="0" w:line="240" w:lineRule="auto"/>
      </w:pPr>
      <w:r>
        <w:separator/>
      </w:r>
    </w:p>
  </w:footnote>
  <w:footnote w:type="continuationSeparator" w:id="0">
    <w:p w:rsidR="00AA5056" w:rsidRDefault="00AA5056" w:rsidP="00AA5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56"/>
    <w:rsid w:val="00121E56"/>
    <w:rsid w:val="00174BA7"/>
    <w:rsid w:val="001D741E"/>
    <w:rsid w:val="00281D73"/>
    <w:rsid w:val="004140F0"/>
    <w:rsid w:val="00654E93"/>
    <w:rsid w:val="0079339B"/>
    <w:rsid w:val="00945499"/>
    <w:rsid w:val="009D501E"/>
    <w:rsid w:val="009F49DA"/>
    <w:rsid w:val="00AA5056"/>
    <w:rsid w:val="00E1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52492FD-38B2-45FF-843C-5AC5153F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AA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5056"/>
  </w:style>
  <w:style w:type="paragraph" w:customStyle="1" w:styleId="c9">
    <w:name w:val="c9"/>
    <w:basedOn w:val="a"/>
    <w:rsid w:val="00AA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5056"/>
  </w:style>
  <w:style w:type="paragraph" w:customStyle="1" w:styleId="c4">
    <w:name w:val="c4"/>
    <w:basedOn w:val="a"/>
    <w:rsid w:val="00AA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5056"/>
  </w:style>
  <w:style w:type="character" w:customStyle="1" w:styleId="c13">
    <w:name w:val="c13"/>
    <w:basedOn w:val="a0"/>
    <w:rsid w:val="00AA5056"/>
  </w:style>
  <w:style w:type="paragraph" w:styleId="a3">
    <w:name w:val="header"/>
    <w:basedOn w:val="a"/>
    <w:link w:val="a4"/>
    <w:uiPriority w:val="99"/>
    <w:unhideWhenUsed/>
    <w:rsid w:val="00AA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056"/>
  </w:style>
  <w:style w:type="paragraph" w:styleId="a5">
    <w:name w:val="footer"/>
    <w:basedOn w:val="a"/>
    <w:link w:val="a6"/>
    <w:uiPriority w:val="99"/>
    <w:unhideWhenUsed/>
    <w:rsid w:val="00AA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056"/>
  </w:style>
  <w:style w:type="character" w:customStyle="1" w:styleId="10">
    <w:name w:val="Заголовок 1 Знак"/>
    <w:basedOn w:val="a0"/>
    <w:link w:val="1"/>
    <w:uiPriority w:val="9"/>
    <w:rsid w:val="00281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79339B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65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2017-08-13T06:17:00Z</dcterms:created>
  <dcterms:modified xsi:type="dcterms:W3CDTF">2017-08-30T15:04:00Z</dcterms:modified>
</cp:coreProperties>
</file>