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84" w:rsidRDefault="00FA6984" w:rsidP="00FA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B30FF" w:rsidRDefault="00AB30FF" w:rsidP="00AB30FF">
      <w:pPr>
        <w:rPr>
          <w:sz w:val="28"/>
          <w:szCs w:val="28"/>
        </w:rPr>
      </w:pPr>
      <w:r>
        <w:rPr>
          <w:b/>
          <w:sz w:val="28"/>
          <w:szCs w:val="28"/>
        </w:rPr>
        <w:t>5. По целевой Программе «Патриотическое воспитание граждан РД ».</w:t>
      </w:r>
      <w:r>
        <w:rPr>
          <w:sz w:val="28"/>
          <w:szCs w:val="28"/>
        </w:rPr>
        <w:t xml:space="preserve">  </w:t>
      </w:r>
    </w:p>
    <w:p w:rsidR="004C510B" w:rsidRDefault="004C510B" w:rsidP="00AB30F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22"/>
        <w:gridCol w:w="2107"/>
        <w:gridCol w:w="1390"/>
        <w:gridCol w:w="1209"/>
        <w:gridCol w:w="773"/>
        <w:gridCol w:w="1690"/>
        <w:gridCol w:w="1680"/>
      </w:tblGrid>
      <w:tr w:rsidR="00290B11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D71B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  проведения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D71B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 -во уч.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Приглашенные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443EB6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EB6" w:rsidRDefault="00443EB6">
            <w:pPr>
              <w:ind w:left="360"/>
              <w:rPr>
                <w:lang w:val="en-US"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20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49"/>
            </w:tblGrid>
            <w:tr w:rsidR="00D35335" w:rsidTr="00D35335">
              <w:trPr>
                <w:trHeight w:val="247"/>
              </w:trPr>
              <w:tc>
                <w:tcPr>
                  <w:tcW w:w="2049" w:type="dxa"/>
                </w:tcPr>
                <w:p w:rsidR="00D35335" w:rsidRDefault="00803B06" w:rsidP="00165B4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Georgia" w:hAnsi="Georgia"/>
                      <w:sz w:val="20"/>
                      <w:szCs w:val="20"/>
                      <w:shd w:val="clear" w:color="auto" w:fill="FFFFFF"/>
                    </w:rPr>
                    <w:t>Конкурс рисунков.» Пусть всегда будет солнце»</w:t>
                  </w:r>
                  <w:r w:rsidR="00D35335">
                    <w:t xml:space="preserve"> </w:t>
                  </w:r>
                  <w:r w:rsidR="00165B44">
                    <w:rPr>
                      <w:sz w:val="23"/>
                      <w:szCs w:val="23"/>
                    </w:rPr>
                    <w:t xml:space="preserve"> </w:t>
                  </w:r>
                  <w:r w:rsidR="00D35335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443EB6" w:rsidRDefault="00443EB6" w:rsidP="00805351">
            <w:pPr>
              <w:ind w:left="44" w:hanging="44"/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EB6" w:rsidRDefault="004937DE" w:rsidP="00C745B7">
            <w:pPr>
              <w:jc w:val="center"/>
            </w:pPr>
            <w:r>
              <w:t>3.10.2016г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EB6" w:rsidRDefault="004937DE" w:rsidP="00FD6BEC">
            <w: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EB6" w:rsidRDefault="004937DE" w:rsidP="00FD6BEC">
            <w:r>
              <w:t>1</w:t>
            </w:r>
            <w:r w:rsidR="00803B06">
              <w:t>-4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EB6" w:rsidRDefault="00443EB6">
            <w:pPr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EB6" w:rsidRDefault="004937DE">
            <w:pPr>
              <w:rPr>
                <w:lang w:eastAsia="en-US"/>
              </w:rPr>
            </w:pPr>
            <w:r>
              <w:rPr>
                <w:lang w:eastAsia="en-US"/>
              </w:rPr>
              <w:t>Сунгурова З.М.</w:t>
            </w:r>
          </w:p>
        </w:tc>
      </w:tr>
      <w:tr w:rsidR="004937DE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D35335">
            <w:pPr>
              <w:ind w:left="44" w:hanging="44"/>
              <w:rPr>
                <w:i/>
                <w:iCs/>
                <w:sz w:val="23"/>
                <w:szCs w:val="23"/>
              </w:rPr>
            </w:pPr>
            <w:r>
              <w:t xml:space="preserve">Кл.час </w:t>
            </w:r>
            <w:r w:rsidRPr="0037771C">
              <w:rPr>
                <w:bCs/>
                <w:color w:val="000000"/>
                <w:sz w:val="20"/>
                <w:szCs w:val="20"/>
              </w:rPr>
              <w:t>«Мы живем не забывая»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7DE" w:rsidRDefault="004937DE" w:rsidP="00FA6984">
            <w:r>
              <w:t>4.10.2016г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FD6BEC">
            <w: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Pr="00654D11" w:rsidRDefault="004937DE" w:rsidP="00FD6BEC">
            <w:r>
              <w:t>2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7DE" w:rsidRDefault="004937DE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8275FD">
            <w:r>
              <w:t>Курбанова Л.</w:t>
            </w:r>
          </w:p>
        </w:tc>
      </w:tr>
      <w:tr w:rsidR="004937DE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D35335">
            <w:pPr>
              <w:ind w:left="44" w:hanging="44"/>
            </w:pPr>
            <w:r>
              <w:rPr>
                <w:i/>
                <w:iCs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 xml:space="preserve">Классный час </w:t>
            </w:r>
            <w:r>
              <w:rPr>
                <w:i/>
                <w:iCs/>
                <w:sz w:val="23"/>
                <w:szCs w:val="23"/>
              </w:rPr>
              <w:t>«Детство опаленное войной»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7DE" w:rsidRDefault="004937DE" w:rsidP="00FA6984">
            <w:r>
              <w:t>8.10.2016г.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FD6BEC">
            <w: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Pr="00654D11" w:rsidRDefault="004937DE" w:rsidP="00FD6BEC">
            <w:r>
              <w:t>6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7DE" w:rsidRDefault="004937DE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>
            <w:pPr>
              <w:rPr>
                <w:lang w:eastAsia="en-US"/>
              </w:rPr>
            </w:pPr>
            <w:r>
              <w:t>Салимбекова С.М.</w:t>
            </w:r>
          </w:p>
        </w:tc>
      </w:tr>
      <w:tr w:rsidR="004937DE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D35335">
            <w:pPr>
              <w:ind w:left="44" w:hanging="44"/>
              <w:rPr>
                <w:i/>
                <w:iCs/>
                <w:sz w:val="23"/>
                <w:szCs w:val="23"/>
              </w:rPr>
            </w:pPr>
            <w:r w:rsidRPr="0037771C">
              <w:rPr>
                <w:sz w:val="20"/>
                <w:szCs w:val="20"/>
              </w:rPr>
              <w:t>Оформление классных уголков на тему: «Я помню, я горжусь!»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7DE" w:rsidRDefault="004937DE" w:rsidP="00FA6984">
            <w:r>
              <w:t>13.10.2016г.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FD6BEC">
            <w: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 w:rsidP="00FD6BEC">
            <w:r>
              <w:t>9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7DE" w:rsidRDefault="004937DE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7DE" w:rsidRDefault="004937DE">
            <w:r>
              <w:t>Атаев А.А.</w:t>
            </w:r>
          </w:p>
        </w:tc>
      </w:tr>
    </w:tbl>
    <w:p w:rsidR="00D25406" w:rsidRDefault="00D25406"/>
    <w:p w:rsidR="00D35335" w:rsidRDefault="00FA6984" w:rsidP="00D353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803B06">
        <w:rPr>
          <w:rFonts w:ascii="Georgia" w:hAnsi="Georgia"/>
          <w:sz w:val="20"/>
          <w:szCs w:val="20"/>
          <w:shd w:val="clear" w:color="auto" w:fill="FFFFFF"/>
        </w:rPr>
        <w:t>Конкурс рисунков.» Пусть всегда будет солнце»</w:t>
      </w:r>
      <w:r w:rsidR="00803B06">
        <w:t xml:space="preserve"> </w:t>
      </w:r>
      <w:r w:rsidR="00803B06">
        <w:rPr>
          <w:sz w:val="23"/>
          <w:szCs w:val="23"/>
        </w:rPr>
        <w:t xml:space="preserve">  </w:t>
      </w:r>
      <w:r w:rsidR="00803B06">
        <w:t>1-4</w:t>
      </w:r>
      <w:r w:rsidR="00803B06" w:rsidRPr="00803B06">
        <w:t xml:space="preserve"> </w:t>
      </w:r>
      <w:r w:rsidR="00803B06">
        <w:t>Сунгурова З.М.</w:t>
      </w:r>
    </w:p>
    <w:p w:rsidR="000B23CE" w:rsidRDefault="004937DE">
      <w:r>
        <w:rPr>
          <w:sz w:val="23"/>
          <w:szCs w:val="23"/>
        </w:rPr>
        <w:t xml:space="preserve"> </w:t>
      </w:r>
      <w:r w:rsidR="00803B06"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in;height:129.45pt">
            <v:imagedata r:id="rId6" o:title="IMG-20151109-WA0003"/>
          </v:shape>
        </w:pict>
      </w:r>
      <w:r w:rsidR="00803B06">
        <w:pict>
          <v:shape id="_x0000_i1027" type="#_x0000_t75" style="width:216.85pt;height:130.3pt">
            <v:imagedata r:id="rId7" o:title="IMG-20151109-WA0001"/>
          </v:shape>
        </w:pict>
      </w:r>
    </w:p>
    <w:p w:rsidR="000B23CE" w:rsidRDefault="000B23CE"/>
    <w:p w:rsidR="000B23CE" w:rsidRDefault="000B23CE"/>
    <w:p w:rsidR="000B23CE" w:rsidRDefault="000B23CE"/>
    <w:p w:rsidR="00D25406" w:rsidRDefault="00FA6984" w:rsidP="00FA6984">
      <w:pPr>
        <w:pStyle w:val="Default"/>
      </w:pPr>
      <w:r>
        <w:rPr>
          <w:sz w:val="23"/>
          <w:szCs w:val="23"/>
        </w:rPr>
        <w:t xml:space="preserve">Классный час </w:t>
      </w:r>
      <w:r>
        <w:rPr>
          <w:i/>
          <w:iCs/>
          <w:sz w:val="23"/>
          <w:szCs w:val="23"/>
        </w:rPr>
        <w:t>«</w:t>
      </w:r>
      <w:r w:rsidR="00165B44">
        <w:rPr>
          <w:i/>
          <w:iCs/>
          <w:sz w:val="23"/>
          <w:szCs w:val="23"/>
        </w:rPr>
        <w:t>Детство опаленное войной</w:t>
      </w:r>
      <w:r>
        <w:rPr>
          <w:i/>
          <w:iCs/>
          <w:sz w:val="23"/>
          <w:szCs w:val="23"/>
        </w:rPr>
        <w:t>»</w:t>
      </w:r>
      <w:r w:rsidRPr="00FA6984">
        <w:t xml:space="preserve"> </w:t>
      </w:r>
      <w:r>
        <w:t>6 Салимбекова С.М.</w:t>
      </w:r>
    </w:p>
    <w:p w:rsidR="00D25406" w:rsidRPr="00D25406" w:rsidRDefault="00D25406" w:rsidP="00D25406"/>
    <w:p w:rsidR="00FA6984" w:rsidRDefault="00FA6984" w:rsidP="003B13C3"/>
    <w:p w:rsidR="00FD4B6C" w:rsidRDefault="00FA6984" w:rsidP="00FA6984">
      <w:pPr>
        <w:tabs>
          <w:tab w:val="left" w:pos="1080"/>
        </w:tabs>
      </w:pPr>
      <w:r>
        <w:tab/>
      </w:r>
      <w:r w:rsidR="001C2794">
        <w:pict>
          <v:shape id="_x0000_i1025" type="#_x0000_t75" style="width:242.55pt;height:145.7pt">
            <v:imagedata r:id="rId8" o:title="IMG-20161021-WA0011"/>
          </v:shape>
        </w:pict>
      </w:r>
    </w:p>
    <w:p w:rsidR="00FD4B6C" w:rsidRDefault="00FD4B6C" w:rsidP="00FD4B6C"/>
    <w:p w:rsidR="00FD4B6C" w:rsidRDefault="00FD4B6C" w:rsidP="00FD4B6C"/>
    <w:p w:rsidR="00FD4B6C" w:rsidRDefault="00FD4B6C" w:rsidP="00FD4B6C"/>
    <w:p w:rsidR="00FD4B6C" w:rsidRDefault="00FD4B6C" w:rsidP="00FD4B6C"/>
    <w:p w:rsidR="00FD4B6C" w:rsidRDefault="00FD4B6C" w:rsidP="00FD4B6C"/>
    <w:p w:rsidR="00FD4B6C" w:rsidRDefault="00FD4B6C" w:rsidP="00FD4B6C"/>
    <w:p w:rsidR="00FD4B6C" w:rsidRDefault="00FD4B6C" w:rsidP="00FD4B6C"/>
    <w:p w:rsidR="00FD4B6C" w:rsidRDefault="00FD4B6C" w:rsidP="00FD4B6C">
      <w:pPr>
        <w:ind w:left="44" w:hanging="44"/>
        <w:rPr>
          <w:i/>
          <w:iCs/>
          <w:sz w:val="23"/>
          <w:szCs w:val="23"/>
        </w:rPr>
      </w:pPr>
      <w:r>
        <w:lastRenderedPageBreak/>
        <w:t>Урок мужества:</w:t>
      </w:r>
      <w:r>
        <w:t xml:space="preserve"> </w:t>
      </w:r>
      <w:r w:rsidRPr="0037771C">
        <w:rPr>
          <w:bCs/>
          <w:color w:val="000000"/>
          <w:sz w:val="20"/>
          <w:szCs w:val="20"/>
        </w:rPr>
        <w:t>«Мы живем не забывая»</w:t>
      </w:r>
      <w:r>
        <w:rPr>
          <w:bCs/>
          <w:color w:val="000000"/>
          <w:sz w:val="20"/>
          <w:szCs w:val="20"/>
        </w:rPr>
        <w:t>.</w:t>
      </w:r>
      <w:r>
        <w:rPr>
          <w:bCs/>
          <w:color w:val="000000"/>
          <w:sz w:val="20"/>
          <w:szCs w:val="20"/>
        </w:rPr>
        <w:t>2  Курбанова Л.М.</w:t>
      </w:r>
    </w:p>
    <w:p w:rsidR="00FD4B6C" w:rsidRDefault="00FD4B6C" w:rsidP="00FD4B6C"/>
    <w:p w:rsidR="008131CB" w:rsidRPr="00FD4B6C" w:rsidRDefault="00FD4B6C" w:rsidP="00FD4B6C">
      <w:pPr>
        <w:tabs>
          <w:tab w:val="left" w:pos="1783"/>
        </w:tabs>
      </w:pPr>
      <w:r>
        <w:pict>
          <v:shape id="_x0000_i1028" type="#_x0000_t75" style="width:219.45pt;height:164.55pt">
            <v:imagedata r:id="rId9" o:title="IMG-20150220-WA0002"/>
          </v:shape>
        </w:pict>
      </w:r>
      <w:r>
        <w:tab/>
      </w:r>
    </w:p>
    <w:sectPr w:rsidR="008131CB" w:rsidRPr="00FD4B6C" w:rsidSect="0011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AC" w:rsidRDefault="007822AC" w:rsidP="00FA6984">
      <w:r>
        <w:separator/>
      </w:r>
    </w:p>
  </w:endnote>
  <w:endnote w:type="continuationSeparator" w:id="0">
    <w:p w:rsidR="007822AC" w:rsidRDefault="007822AC" w:rsidP="00FA6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AC" w:rsidRDefault="007822AC" w:rsidP="00FA6984">
      <w:r>
        <w:separator/>
      </w:r>
    </w:p>
  </w:footnote>
  <w:footnote w:type="continuationSeparator" w:id="0">
    <w:p w:rsidR="007822AC" w:rsidRDefault="007822AC" w:rsidP="00FA6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FF"/>
    <w:rsid w:val="000B23CE"/>
    <w:rsid w:val="000C10BB"/>
    <w:rsid w:val="00111F88"/>
    <w:rsid w:val="00165B44"/>
    <w:rsid w:val="00167F0A"/>
    <w:rsid w:val="00183CE4"/>
    <w:rsid w:val="001A2C8D"/>
    <w:rsid w:val="001C2794"/>
    <w:rsid w:val="002216B9"/>
    <w:rsid w:val="00290B11"/>
    <w:rsid w:val="002C6AB5"/>
    <w:rsid w:val="003A1267"/>
    <w:rsid w:val="003B13C3"/>
    <w:rsid w:val="00443EB6"/>
    <w:rsid w:val="00466258"/>
    <w:rsid w:val="004937DE"/>
    <w:rsid w:val="004C510B"/>
    <w:rsid w:val="005A1CEB"/>
    <w:rsid w:val="00661CB5"/>
    <w:rsid w:val="0066256F"/>
    <w:rsid w:val="0067685B"/>
    <w:rsid w:val="006A15B5"/>
    <w:rsid w:val="006A1FD6"/>
    <w:rsid w:val="00704C61"/>
    <w:rsid w:val="00745477"/>
    <w:rsid w:val="007822AC"/>
    <w:rsid w:val="007A50EE"/>
    <w:rsid w:val="00803B06"/>
    <w:rsid w:val="00805351"/>
    <w:rsid w:val="008131CB"/>
    <w:rsid w:val="00832C65"/>
    <w:rsid w:val="00867328"/>
    <w:rsid w:val="00886361"/>
    <w:rsid w:val="008B3919"/>
    <w:rsid w:val="009513D3"/>
    <w:rsid w:val="00966DEA"/>
    <w:rsid w:val="00A4791C"/>
    <w:rsid w:val="00AB30FF"/>
    <w:rsid w:val="00B45620"/>
    <w:rsid w:val="00B50775"/>
    <w:rsid w:val="00C37BDB"/>
    <w:rsid w:val="00C6790B"/>
    <w:rsid w:val="00C745B7"/>
    <w:rsid w:val="00D06709"/>
    <w:rsid w:val="00D25406"/>
    <w:rsid w:val="00D35335"/>
    <w:rsid w:val="00D71BDB"/>
    <w:rsid w:val="00D85CE5"/>
    <w:rsid w:val="00D913D9"/>
    <w:rsid w:val="00E73715"/>
    <w:rsid w:val="00EA2693"/>
    <w:rsid w:val="00EA6AE2"/>
    <w:rsid w:val="00F123DA"/>
    <w:rsid w:val="00F4070A"/>
    <w:rsid w:val="00FA6984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30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35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31</cp:revision>
  <dcterms:created xsi:type="dcterms:W3CDTF">2015-11-02T07:59:00Z</dcterms:created>
  <dcterms:modified xsi:type="dcterms:W3CDTF">2016-12-05T17:03:00Z</dcterms:modified>
</cp:coreProperties>
</file>