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1" w:rsidRDefault="008859F1" w:rsidP="00885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859F1" w:rsidRDefault="008859F1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54"/>
        <w:gridCol w:w="2099"/>
        <w:gridCol w:w="817"/>
        <w:gridCol w:w="697"/>
        <w:gridCol w:w="1950"/>
        <w:gridCol w:w="1779"/>
        <w:gridCol w:w="1775"/>
      </w:tblGrid>
      <w:tr w:rsidR="00895335" w:rsidTr="00D059C0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D3BF1" w:rsidTr="00D059C0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BF1" w:rsidRPr="006C369C" w:rsidRDefault="00CA1CB8" w:rsidP="00777E82">
            <w:pPr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C0" w:rsidRPr="0021241F" w:rsidRDefault="00D059C0" w:rsidP="00D059C0">
            <w:pPr>
              <w:jc w:val="both"/>
            </w:pPr>
            <w:r>
              <w:t xml:space="preserve"> </w:t>
            </w:r>
            <w:r w:rsidRPr="0021241F">
              <w:t>Спортивные соревнования «Мы выбираем  ЗОЖ».</w:t>
            </w:r>
          </w:p>
          <w:p w:rsidR="00D1573C" w:rsidRPr="0021241F" w:rsidRDefault="00D1573C" w:rsidP="00D1573C">
            <w:pPr>
              <w:jc w:val="both"/>
            </w:pPr>
          </w:p>
          <w:p w:rsidR="004D3BF1" w:rsidRPr="006C369C" w:rsidRDefault="004D3BF1" w:rsidP="007016D0"/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B221BA" w:rsidP="00B221BA">
            <w:r>
              <w:t>1-4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Pr="002E771D" w:rsidRDefault="00B221BA" w:rsidP="00777E82">
            <w:r>
              <w:t>12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D1573C" w:rsidP="00CA4732">
            <w:r>
              <w:rPr>
                <w:lang w:eastAsia="en-US"/>
              </w:rPr>
              <w:t>6.0</w:t>
            </w:r>
            <w:r w:rsidR="00CA4732">
              <w:rPr>
                <w:lang w:eastAsia="en-US"/>
              </w:rPr>
              <w:t>4</w:t>
            </w:r>
            <w:r>
              <w:rPr>
                <w:lang w:eastAsia="en-US"/>
              </w:rPr>
              <w:t>.2017г.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Default="004D3BF1">
            <w: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4D3BF1" w:rsidP="00777E82">
            <w:pPr>
              <w:spacing w:line="276" w:lineRule="auto"/>
              <w:rPr>
                <w:sz w:val="24"/>
                <w:szCs w:val="24"/>
              </w:rPr>
            </w:pPr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4D3BF1" w:rsidRPr="006C369C" w:rsidRDefault="00D059C0" w:rsidP="00777E82">
            <w:proofErr w:type="spellStart"/>
            <w:r>
              <w:t>Нач.кл</w:t>
            </w:r>
            <w:proofErr w:type="spellEnd"/>
            <w:r>
              <w:t>.</w:t>
            </w:r>
          </w:p>
        </w:tc>
      </w:tr>
      <w:tr w:rsidR="00D1573C" w:rsidTr="00D059C0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D1573C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C0" w:rsidRPr="0021241F" w:rsidRDefault="00D059C0" w:rsidP="00D059C0">
            <w:pPr>
              <w:jc w:val="both"/>
            </w:pPr>
            <w:r>
              <w:t xml:space="preserve">  </w:t>
            </w:r>
            <w:r w:rsidRPr="0021241F">
              <w:rPr>
                <w:lang w:eastAsia="en-US"/>
              </w:rPr>
              <w:t>Беседа</w:t>
            </w:r>
            <w:proofErr w:type="gramStart"/>
            <w:r w:rsidRPr="0021241F">
              <w:t>«В</w:t>
            </w:r>
            <w:proofErr w:type="gramEnd"/>
            <w:r w:rsidRPr="0021241F">
              <w:t>ред алкоголя, наркотиков,</w:t>
            </w:r>
          </w:p>
          <w:p w:rsidR="00D059C0" w:rsidRPr="0021241F" w:rsidRDefault="00D059C0" w:rsidP="00D059C0">
            <w:pPr>
              <w:jc w:val="both"/>
            </w:pPr>
            <w:r w:rsidRPr="0021241F">
              <w:t>курения».</w:t>
            </w:r>
          </w:p>
          <w:p w:rsidR="00D059C0" w:rsidRPr="0021241F" w:rsidRDefault="00D059C0" w:rsidP="00D059C0">
            <w:pPr>
              <w:jc w:val="both"/>
            </w:pPr>
          </w:p>
          <w:p w:rsidR="00D1573C" w:rsidRPr="0021241F" w:rsidRDefault="00D1573C" w:rsidP="00D1573C"/>
          <w:p w:rsidR="00D1573C" w:rsidRPr="003E4C55" w:rsidRDefault="00D1573C" w:rsidP="00777E82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D059C0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2E771D" w:rsidRDefault="00D059C0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1573C" w:rsidP="00F90243">
            <w:pPr>
              <w:spacing w:line="276" w:lineRule="auto"/>
              <w:jc w:val="center"/>
              <w:rPr>
                <w:lang w:eastAsia="en-US"/>
              </w:rPr>
            </w:pPr>
          </w:p>
          <w:p w:rsidR="00D1573C" w:rsidRPr="00997413" w:rsidRDefault="00D059C0" w:rsidP="00D059C0">
            <w:pPr>
              <w:rPr>
                <w:lang w:eastAsia="en-US"/>
              </w:rPr>
            </w:pPr>
            <w:r>
              <w:rPr>
                <w:lang w:eastAsia="en-US"/>
              </w:rPr>
              <w:t>7.04.2017г.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D1573C" w:rsidP="00777E82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059C0" w:rsidP="00F902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Насирханова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D1573C" w:rsidTr="00D059C0">
        <w:trPr>
          <w:trHeight w:val="959"/>
        </w:trPr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D1573C" w:rsidP="00777E82">
            <w:pPr>
              <w:jc w:val="center"/>
            </w:pPr>
            <w:r>
              <w:t>3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21241F" w:rsidRDefault="00D1573C" w:rsidP="00D1573C">
            <w:pPr>
              <w:jc w:val="both"/>
            </w:pPr>
            <w:r>
              <w:t xml:space="preserve"> </w:t>
            </w:r>
            <w:r w:rsidR="00D059C0">
              <w:t xml:space="preserve"> </w:t>
            </w:r>
          </w:p>
          <w:p w:rsidR="00D059C0" w:rsidRPr="0021241F" w:rsidRDefault="00D059C0" w:rsidP="00D059C0">
            <w:r w:rsidRPr="0021241F">
              <w:t>Беседа «От шалости к правонарушениям».</w:t>
            </w:r>
          </w:p>
          <w:p w:rsidR="00D1573C" w:rsidRPr="006C369C" w:rsidRDefault="00D1573C" w:rsidP="00777E82"/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D059C0" w:rsidP="001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2E771D" w:rsidRDefault="00D059C0" w:rsidP="00672376">
            <w:r>
              <w:t>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D059C0" w:rsidP="00D059C0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4</w:t>
            </w:r>
            <w:r w:rsidR="00D1573C">
              <w:rPr>
                <w:lang w:eastAsia="en-US"/>
              </w:rPr>
              <w:t>.0</w:t>
            </w:r>
            <w:r>
              <w:rPr>
                <w:lang w:eastAsia="en-US"/>
              </w:rPr>
              <w:t>4</w:t>
            </w:r>
            <w:r w:rsidR="00D1573C">
              <w:rPr>
                <w:lang w:eastAsia="en-US"/>
              </w:rPr>
              <w:t>.20017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D1573C" w:rsidP="00141637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1573C" w:rsidP="00B221BA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D1573C" w:rsidRPr="006C369C" w:rsidRDefault="00D059C0" w:rsidP="00B221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lang w:eastAsia="en-US"/>
              </w:rPr>
              <w:t>Салимбекова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</w:tbl>
    <w:p w:rsidR="00895335" w:rsidRDefault="00895335" w:rsidP="00895335"/>
    <w:p w:rsidR="0006301B" w:rsidRPr="0021241F" w:rsidRDefault="00B221BA" w:rsidP="0006301B">
      <w:pPr>
        <w:jc w:val="both"/>
      </w:pPr>
      <w:r>
        <w:t xml:space="preserve"> </w:t>
      </w:r>
      <w:r w:rsidR="00C90A18">
        <w:t xml:space="preserve"> </w:t>
      </w:r>
      <w:r w:rsidR="0006301B" w:rsidRPr="0021241F">
        <w:t>Спортивные соревнования «Мы выбираем  ЗОЖ».</w:t>
      </w:r>
      <w:r w:rsidR="0006301B">
        <w:t>1-4кл</w:t>
      </w:r>
    </w:p>
    <w:p w:rsidR="0006301B" w:rsidRPr="0021241F" w:rsidRDefault="0006301B" w:rsidP="0006301B">
      <w:pPr>
        <w:jc w:val="both"/>
      </w:pPr>
    </w:p>
    <w:p w:rsidR="00686A0C" w:rsidRPr="0021241F" w:rsidRDefault="00686A0C" w:rsidP="00C90A18"/>
    <w:p w:rsidR="0006301B" w:rsidRDefault="0006301B" w:rsidP="0006301B">
      <w:r>
        <w:t xml:space="preserve">                      </w:t>
      </w:r>
      <w:r>
        <w:rPr>
          <w:noProof/>
        </w:rPr>
        <w:drawing>
          <wp:inline distT="0" distB="0" distL="0" distR="0">
            <wp:extent cx="2324100" cy="1400175"/>
            <wp:effectExtent l="19050" t="0" r="0" b="0"/>
            <wp:docPr id="17" name="Рисунок 17" descr="C:\Users\Kamil\AppData\Local\Microsoft\Windows\INetCache\Content.Word\IMG-2017051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mil\AppData\Local\Microsoft\Windows\INetCache\Content.Word\IMG-20170519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163003">
        <w:rPr>
          <w:noProof/>
        </w:rPr>
        <w:drawing>
          <wp:inline distT="0" distB="0" distL="0" distR="0">
            <wp:extent cx="1914525" cy="1152525"/>
            <wp:effectExtent l="19050" t="0" r="9525" b="0"/>
            <wp:docPr id="25" name="Рисунок 25" descr="C:\Users\Kamil\AppData\Local\Microsoft\Windows\INetCache\Content.Word\IMG-2017051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amil\AppData\Local\Microsoft\Windows\INetCache\Content.Word\IMG-20170519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01B" w:rsidRDefault="0006301B" w:rsidP="0006301B"/>
    <w:p w:rsidR="0006301B" w:rsidRPr="0021241F" w:rsidRDefault="0006301B" w:rsidP="0006301B">
      <w:r>
        <w:t xml:space="preserve">    </w:t>
      </w:r>
      <w:r>
        <w:t xml:space="preserve">  </w:t>
      </w:r>
      <w:r w:rsidRPr="0021241F">
        <w:rPr>
          <w:lang w:eastAsia="en-US"/>
        </w:rPr>
        <w:t>Беседа</w:t>
      </w:r>
      <w:proofErr w:type="gramStart"/>
      <w:r w:rsidRPr="0021241F">
        <w:t>«В</w:t>
      </w:r>
      <w:proofErr w:type="gramEnd"/>
      <w:r w:rsidRPr="0021241F">
        <w:t xml:space="preserve">ред алкоголя, </w:t>
      </w:r>
      <w:proofErr w:type="spellStart"/>
      <w:r w:rsidRPr="0021241F">
        <w:t>наркотиков,курения</w:t>
      </w:r>
      <w:proofErr w:type="spellEnd"/>
      <w:r w:rsidRPr="0021241F">
        <w:t>».</w:t>
      </w:r>
      <w:r>
        <w:t xml:space="preserve">5кл </w:t>
      </w:r>
      <w:proofErr w:type="spellStart"/>
      <w:r>
        <w:t>Насирханова</w:t>
      </w:r>
      <w:proofErr w:type="spellEnd"/>
      <w:r>
        <w:t xml:space="preserve"> Н.М.</w:t>
      </w:r>
    </w:p>
    <w:p w:rsidR="0006301B" w:rsidRPr="0021241F" w:rsidRDefault="0006301B" w:rsidP="0006301B"/>
    <w:p w:rsidR="0006301B" w:rsidRDefault="0006301B" w:rsidP="0006301B">
      <w:r>
        <w:t xml:space="preserve">                         </w:t>
      </w:r>
    </w:p>
    <w:p w:rsidR="0006301B" w:rsidRDefault="0006301B" w:rsidP="0006301B">
      <w:r>
        <w:t xml:space="preserve">       </w:t>
      </w:r>
      <w:r w:rsidR="00D059C0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0.25pt;height:102pt">
            <v:imagedata r:id="rId7" o:title="IMG-20170522-WA0051"/>
          </v:shape>
        </w:pict>
      </w:r>
      <w:r>
        <w:pict>
          <v:shape id="_x0000_i1026" type="#_x0000_t75" style="width:171.75pt;height:102.75pt">
            <v:imagedata r:id="rId8" o:title="IMG-20170522-WA0052"/>
          </v:shape>
        </w:pict>
      </w:r>
      <w:r>
        <w:t xml:space="preserve">  </w:t>
      </w:r>
    </w:p>
    <w:p w:rsidR="0006301B" w:rsidRDefault="0006301B" w:rsidP="0006301B"/>
    <w:p w:rsidR="0006301B" w:rsidRDefault="0006301B" w:rsidP="0006301B"/>
    <w:p w:rsidR="0006301B" w:rsidRDefault="0006301B" w:rsidP="0006301B"/>
    <w:p w:rsidR="0006301B" w:rsidRDefault="0006301B" w:rsidP="0006301B"/>
    <w:p w:rsidR="0006301B" w:rsidRPr="0021241F" w:rsidRDefault="0006301B" w:rsidP="0006301B">
      <w:r w:rsidRPr="0021241F">
        <w:lastRenderedPageBreak/>
        <w:t>Беседа «От шалости к правонарушениям».</w:t>
      </w:r>
      <w:r>
        <w:t xml:space="preserve">6кл. </w:t>
      </w:r>
      <w:proofErr w:type="spellStart"/>
      <w:r>
        <w:t>Салимбекова</w:t>
      </w:r>
      <w:proofErr w:type="spellEnd"/>
      <w:r>
        <w:t xml:space="preserve"> С.М.</w:t>
      </w:r>
    </w:p>
    <w:p w:rsidR="0006301B" w:rsidRDefault="0006301B" w:rsidP="0006301B"/>
    <w:p w:rsidR="007728EA" w:rsidRPr="006E4B7E" w:rsidRDefault="0006301B" w:rsidP="0006301B">
      <w:r>
        <w:t xml:space="preserve">                    </w:t>
      </w:r>
      <w:r>
        <w:pict>
          <v:shape id="_x0000_i1025" type="#_x0000_t75" style="width:177.75pt;height:106.5pt">
            <v:imagedata r:id="rId9" o:title="IMG-20170522-WA0017"/>
          </v:shape>
        </w:pict>
      </w:r>
    </w:p>
    <w:sectPr w:rsidR="007728EA" w:rsidRPr="006E4B7E" w:rsidSect="007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335"/>
    <w:rsid w:val="0006301B"/>
    <w:rsid w:val="000E22EF"/>
    <w:rsid w:val="00163003"/>
    <w:rsid w:val="00195604"/>
    <w:rsid w:val="001C6B40"/>
    <w:rsid w:val="001F00DF"/>
    <w:rsid w:val="001F2BEC"/>
    <w:rsid w:val="0020590D"/>
    <w:rsid w:val="00205F89"/>
    <w:rsid w:val="002126C5"/>
    <w:rsid w:val="00260975"/>
    <w:rsid w:val="002A6703"/>
    <w:rsid w:val="002E7E2B"/>
    <w:rsid w:val="00323BAD"/>
    <w:rsid w:val="003C5CF2"/>
    <w:rsid w:val="003E4C55"/>
    <w:rsid w:val="00440AA5"/>
    <w:rsid w:val="00452702"/>
    <w:rsid w:val="004A115F"/>
    <w:rsid w:val="004D3BF1"/>
    <w:rsid w:val="004D531C"/>
    <w:rsid w:val="00535246"/>
    <w:rsid w:val="005537D4"/>
    <w:rsid w:val="00565580"/>
    <w:rsid w:val="005C6D48"/>
    <w:rsid w:val="005E4670"/>
    <w:rsid w:val="0061554D"/>
    <w:rsid w:val="00672376"/>
    <w:rsid w:val="00686A0C"/>
    <w:rsid w:val="006B668D"/>
    <w:rsid w:val="006D2446"/>
    <w:rsid w:val="006E4B7E"/>
    <w:rsid w:val="0070056C"/>
    <w:rsid w:val="007016D0"/>
    <w:rsid w:val="007223C2"/>
    <w:rsid w:val="00732E17"/>
    <w:rsid w:val="007728EA"/>
    <w:rsid w:val="007E41EF"/>
    <w:rsid w:val="008859F1"/>
    <w:rsid w:val="00885BC9"/>
    <w:rsid w:val="00895335"/>
    <w:rsid w:val="0094190E"/>
    <w:rsid w:val="0099049B"/>
    <w:rsid w:val="00A13C1D"/>
    <w:rsid w:val="00A518A0"/>
    <w:rsid w:val="00B221BA"/>
    <w:rsid w:val="00B40367"/>
    <w:rsid w:val="00B54751"/>
    <w:rsid w:val="00C90A18"/>
    <w:rsid w:val="00CA1CB8"/>
    <w:rsid w:val="00CA4732"/>
    <w:rsid w:val="00CB4838"/>
    <w:rsid w:val="00CC1944"/>
    <w:rsid w:val="00CC39DC"/>
    <w:rsid w:val="00D059C0"/>
    <w:rsid w:val="00D117C9"/>
    <w:rsid w:val="00D1573C"/>
    <w:rsid w:val="00D91E96"/>
    <w:rsid w:val="00EE75E9"/>
    <w:rsid w:val="00EF2F03"/>
    <w:rsid w:val="00F4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36</cp:revision>
  <dcterms:created xsi:type="dcterms:W3CDTF">2016-02-23T19:37:00Z</dcterms:created>
  <dcterms:modified xsi:type="dcterms:W3CDTF">2017-06-01T13:10:00Z</dcterms:modified>
</cp:coreProperties>
</file>