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E3" w:rsidRDefault="00002DE3" w:rsidP="00002DE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</w:p>
    <w:p w:rsidR="00002DE3" w:rsidRPr="00002DE3" w:rsidRDefault="00002DE3" w:rsidP="00002DE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0636A7">
        <w:rPr>
          <w:b/>
          <w:sz w:val="40"/>
          <w:szCs w:val="40"/>
        </w:rPr>
        <w:t>Распределение</w:t>
      </w:r>
      <w:r w:rsidRPr="00002DE3">
        <w:rPr>
          <w:b/>
          <w:sz w:val="40"/>
          <w:szCs w:val="40"/>
        </w:rPr>
        <w:t xml:space="preserve"> заведования</w:t>
      </w:r>
    </w:p>
    <w:p w:rsidR="00002DE3" w:rsidRPr="00002DE3" w:rsidRDefault="00002DE3" w:rsidP="00002DE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  <w:r w:rsidRPr="00002DE3">
        <w:rPr>
          <w:b/>
          <w:sz w:val="40"/>
          <w:szCs w:val="40"/>
        </w:rPr>
        <w:t xml:space="preserve">учебными     кабинетами     </w:t>
      </w:r>
      <w:proofErr w:type="gramStart"/>
      <w:r w:rsidRPr="00002DE3">
        <w:rPr>
          <w:b/>
          <w:sz w:val="40"/>
          <w:szCs w:val="40"/>
        </w:rPr>
        <w:t>на</w:t>
      </w:r>
      <w:proofErr w:type="gramEnd"/>
    </w:p>
    <w:p w:rsidR="003A3455" w:rsidRPr="00002DE3" w:rsidRDefault="00002DE3" w:rsidP="00002DE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002DE3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1</w:t>
      </w:r>
      <w:r w:rsidR="00A72DFE">
        <w:rPr>
          <w:b/>
          <w:sz w:val="40"/>
          <w:szCs w:val="40"/>
        </w:rPr>
        <w:t>7</w:t>
      </w:r>
      <w:r w:rsidRPr="00002DE3">
        <w:rPr>
          <w:b/>
          <w:sz w:val="40"/>
          <w:szCs w:val="40"/>
        </w:rPr>
        <w:t>-20</w:t>
      </w:r>
      <w:r>
        <w:rPr>
          <w:b/>
          <w:sz w:val="40"/>
          <w:szCs w:val="40"/>
        </w:rPr>
        <w:t>1</w:t>
      </w:r>
      <w:r w:rsidR="00A72DFE">
        <w:rPr>
          <w:b/>
          <w:sz w:val="40"/>
          <w:szCs w:val="40"/>
        </w:rPr>
        <w:t>8</w:t>
      </w:r>
      <w:r w:rsidRPr="00002DE3">
        <w:rPr>
          <w:b/>
          <w:sz w:val="40"/>
          <w:szCs w:val="40"/>
        </w:rPr>
        <w:t xml:space="preserve"> учебный год</w:t>
      </w:r>
    </w:p>
    <w:p w:rsidR="00002DE3" w:rsidRPr="00002DE3" w:rsidRDefault="00002DE3" w:rsidP="00002DE3">
      <w:pPr>
        <w:rPr>
          <w:sz w:val="44"/>
          <w:szCs w:val="44"/>
        </w:rPr>
      </w:pPr>
    </w:p>
    <w:tbl>
      <w:tblPr>
        <w:tblStyle w:val="a3"/>
        <w:tblW w:w="10632" w:type="dxa"/>
        <w:tblInd w:w="-885" w:type="dxa"/>
        <w:tblLook w:val="01E0" w:firstRow="1" w:lastRow="1" w:firstColumn="1" w:lastColumn="1" w:noHBand="0" w:noVBand="0"/>
      </w:tblPr>
      <w:tblGrid>
        <w:gridCol w:w="4075"/>
        <w:gridCol w:w="2498"/>
        <w:gridCol w:w="4059"/>
      </w:tblGrid>
      <w:tr w:rsidR="00002DE3" w:rsidRPr="00002DE3" w:rsidTr="00002DE3">
        <w:tc>
          <w:tcPr>
            <w:tcW w:w="4075" w:type="dxa"/>
          </w:tcPr>
          <w:p w:rsidR="00002DE3" w:rsidRPr="00002DE3" w:rsidRDefault="00002DE3" w:rsidP="00002DE3">
            <w:pPr>
              <w:ind w:firstLine="708"/>
              <w:jc w:val="both"/>
              <w:rPr>
                <w:b/>
                <w:sz w:val="32"/>
                <w:szCs w:val="32"/>
                <w:lang w:eastAsia="zh-CN"/>
              </w:rPr>
            </w:pPr>
            <w:r w:rsidRPr="00002DE3">
              <w:rPr>
                <w:b/>
                <w:sz w:val="32"/>
                <w:szCs w:val="32"/>
                <w:lang w:eastAsia="zh-CN"/>
              </w:rPr>
              <w:t xml:space="preserve">ФИО </w:t>
            </w:r>
            <w:proofErr w:type="spellStart"/>
            <w:r w:rsidRPr="00002DE3">
              <w:rPr>
                <w:b/>
                <w:sz w:val="32"/>
                <w:szCs w:val="32"/>
                <w:lang w:eastAsia="zh-CN"/>
              </w:rPr>
              <w:t>пед</w:t>
            </w:r>
            <w:proofErr w:type="gramStart"/>
            <w:r w:rsidRPr="00002DE3">
              <w:rPr>
                <w:b/>
                <w:sz w:val="32"/>
                <w:szCs w:val="32"/>
                <w:lang w:eastAsia="zh-CN"/>
              </w:rPr>
              <w:t>.р</w:t>
            </w:r>
            <w:proofErr w:type="gramEnd"/>
            <w:r w:rsidRPr="00002DE3">
              <w:rPr>
                <w:b/>
                <w:sz w:val="32"/>
                <w:szCs w:val="32"/>
                <w:lang w:eastAsia="zh-CN"/>
              </w:rPr>
              <w:t>аботника</w:t>
            </w:r>
            <w:proofErr w:type="spellEnd"/>
          </w:p>
        </w:tc>
        <w:tc>
          <w:tcPr>
            <w:tcW w:w="2498" w:type="dxa"/>
          </w:tcPr>
          <w:p w:rsidR="00002DE3" w:rsidRPr="00002DE3" w:rsidRDefault="00002DE3" w:rsidP="00002DE3">
            <w:pPr>
              <w:jc w:val="both"/>
              <w:rPr>
                <w:b/>
                <w:sz w:val="32"/>
                <w:szCs w:val="32"/>
                <w:lang w:eastAsia="zh-CN"/>
              </w:rPr>
            </w:pPr>
            <w:r w:rsidRPr="00002DE3">
              <w:rPr>
                <w:b/>
                <w:sz w:val="32"/>
                <w:szCs w:val="32"/>
                <w:lang w:eastAsia="zh-CN"/>
              </w:rPr>
              <w:t>должность</w:t>
            </w:r>
          </w:p>
        </w:tc>
        <w:tc>
          <w:tcPr>
            <w:tcW w:w="4059" w:type="dxa"/>
          </w:tcPr>
          <w:p w:rsidR="00002DE3" w:rsidRPr="00002DE3" w:rsidRDefault="00002DE3" w:rsidP="00002DE3">
            <w:pPr>
              <w:jc w:val="both"/>
              <w:rPr>
                <w:b/>
                <w:sz w:val="32"/>
                <w:szCs w:val="32"/>
                <w:lang w:eastAsia="zh-CN"/>
              </w:rPr>
            </w:pPr>
            <w:r w:rsidRPr="00002DE3">
              <w:rPr>
                <w:b/>
                <w:sz w:val="32"/>
                <w:szCs w:val="32"/>
                <w:lang w:eastAsia="zh-CN"/>
              </w:rPr>
              <w:t>закрепляется заведование следующи</w:t>
            </w:r>
            <w:proofErr w:type="gramStart"/>
            <w:r w:rsidRPr="00002DE3">
              <w:rPr>
                <w:b/>
                <w:sz w:val="32"/>
                <w:szCs w:val="32"/>
                <w:lang w:eastAsia="zh-CN"/>
              </w:rPr>
              <w:t>м(</w:t>
            </w:r>
            <w:proofErr w:type="gramEnd"/>
            <w:r w:rsidRPr="00002DE3">
              <w:rPr>
                <w:b/>
                <w:sz w:val="32"/>
                <w:szCs w:val="32"/>
                <w:lang w:eastAsia="zh-CN"/>
              </w:rPr>
              <w:t>и) кабинетом(</w:t>
            </w:r>
            <w:proofErr w:type="spellStart"/>
            <w:r w:rsidRPr="00002DE3">
              <w:rPr>
                <w:b/>
                <w:sz w:val="32"/>
                <w:szCs w:val="32"/>
                <w:lang w:eastAsia="zh-CN"/>
              </w:rPr>
              <w:t>ами</w:t>
            </w:r>
            <w:proofErr w:type="spellEnd"/>
            <w:r w:rsidRPr="00002DE3">
              <w:rPr>
                <w:b/>
                <w:sz w:val="32"/>
                <w:szCs w:val="32"/>
                <w:lang w:eastAsia="zh-CN"/>
              </w:rPr>
              <w:t>)</w:t>
            </w:r>
          </w:p>
        </w:tc>
      </w:tr>
      <w:tr w:rsidR="00002DE3" w:rsidRPr="00002DE3" w:rsidTr="00002DE3">
        <w:tc>
          <w:tcPr>
            <w:tcW w:w="4075" w:type="dxa"/>
          </w:tcPr>
          <w:p w:rsidR="00002DE3" w:rsidRPr="00002DE3" w:rsidRDefault="00002DE3" w:rsidP="00CD5C42">
            <w:pPr>
              <w:ind w:firstLine="708"/>
              <w:jc w:val="both"/>
              <w:rPr>
                <w:sz w:val="32"/>
                <w:szCs w:val="32"/>
                <w:lang w:eastAsia="zh-CN"/>
              </w:rPr>
            </w:pPr>
            <w:proofErr w:type="spellStart"/>
            <w:r w:rsidRPr="00002DE3">
              <w:rPr>
                <w:sz w:val="32"/>
                <w:szCs w:val="32"/>
                <w:lang w:eastAsia="zh-CN"/>
              </w:rPr>
              <w:t>Насирханова</w:t>
            </w:r>
            <w:proofErr w:type="spellEnd"/>
            <w:r w:rsidRPr="00002DE3">
              <w:rPr>
                <w:sz w:val="32"/>
                <w:szCs w:val="32"/>
                <w:lang w:eastAsia="zh-CN"/>
              </w:rPr>
              <w:t xml:space="preserve"> </w:t>
            </w:r>
            <w:proofErr w:type="spellStart"/>
            <w:r w:rsidRPr="00002DE3">
              <w:rPr>
                <w:sz w:val="32"/>
                <w:szCs w:val="32"/>
                <w:lang w:eastAsia="zh-CN"/>
              </w:rPr>
              <w:t>Н</w:t>
            </w:r>
            <w:r w:rsidR="00CD5C42">
              <w:rPr>
                <w:sz w:val="32"/>
                <w:szCs w:val="32"/>
                <w:lang w:eastAsia="zh-CN"/>
              </w:rPr>
              <w:t>урият</w:t>
            </w:r>
            <w:proofErr w:type="spellEnd"/>
            <w:r w:rsidR="00CD5C42">
              <w:rPr>
                <w:sz w:val="32"/>
                <w:szCs w:val="32"/>
                <w:lang w:eastAsia="zh-CN"/>
              </w:rPr>
              <w:t xml:space="preserve"> Магомедовна</w:t>
            </w:r>
          </w:p>
        </w:tc>
        <w:tc>
          <w:tcPr>
            <w:tcW w:w="2498" w:type="dxa"/>
          </w:tcPr>
          <w:p w:rsidR="00002DE3" w:rsidRPr="00002DE3" w:rsidRDefault="00002DE3" w:rsidP="00002DE3">
            <w:pPr>
              <w:ind w:firstLine="708"/>
              <w:jc w:val="both"/>
              <w:rPr>
                <w:sz w:val="32"/>
                <w:szCs w:val="32"/>
                <w:lang w:eastAsia="zh-CN"/>
              </w:rPr>
            </w:pPr>
            <w:r w:rsidRPr="00002DE3">
              <w:rPr>
                <w:sz w:val="32"/>
                <w:szCs w:val="32"/>
                <w:lang w:eastAsia="zh-CN"/>
              </w:rPr>
              <w:t>Учитель русского языка</w:t>
            </w:r>
          </w:p>
        </w:tc>
        <w:tc>
          <w:tcPr>
            <w:tcW w:w="4059" w:type="dxa"/>
          </w:tcPr>
          <w:p w:rsidR="00002DE3" w:rsidRPr="00002DE3" w:rsidRDefault="00002DE3" w:rsidP="00002DE3">
            <w:pPr>
              <w:ind w:firstLine="708"/>
              <w:jc w:val="both"/>
              <w:rPr>
                <w:sz w:val="32"/>
                <w:szCs w:val="32"/>
                <w:lang w:eastAsia="zh-CN"/>
              </w:rPr>
            </w:pPr>
            <w:r w:rsidRPr="00002DE3">
              <w:rPr>
                <w:sz w:val="32"/>
                <w:szCs w:val="32"/>
                <w:lang w:eastAsia="zh-CN"/>
              </w:rPr>
              <w:t>Кабинет русского языка</w:t>
            </w:r>
          </w:p>
        </w:tc>
      </w:tr>
      <w:tr w:rsidR="00002DE3" w:rsidRPr="00002DE3" w:rsidTr="00002DE3">
        <w:tc>
          <w:tcPr>
            <w:tcW w:w="4075" w:type="dxa"/>
          </w:tcPr>
          <w:p w:rsidR="00002DE3" w:rsidRPr="00002DE3" w:rsidRDefault="00CD5C42" w:rsidP="00002DE3">
            <w:pPr>
              <w:ind w:firstLine="708"/>
              <w:jc w:val="both"/>
              <w:rPr>
                <w:sz w:val="32"/>
                <w:szCs w:val="32"/>
                <w:lang w:eastAsia="zh-CN"/>
              </w:rPr>
            </w:pPr>
            <w:proofErr w:type="spellStart"/>
            <w:r>
              <w:rPr>
                <w:sz w:val="32"/>
                <w:szCs w:val="32"/>
                <w:lang w:eastAsia="zh-CN"/>
              </w:rPr>
              <w:t>Амирбекова</w:t>
            </w:r>
            <w:proofErr w:type="spellEnd"/>
            <w:r>
              <w:rPr>
                <w:sz w:val="32"/>
                <w:szCs w:val="32"/>
                <w:lang w:eastAsia="zh-CN"/>
              </w:rPr>
              <w:t xml:space="preserve"> </w:t>
            </w:r>
            <w:proofErr w:type="spellStart"/>
            <w:r>
              <w:rPr>
                <w:sz w:val="32"/>
                <w:szCs w:val="32"/>
                <w:lang w:eastAsia="zh-CN"/>
              </w:rPr>
              <w:t>Зульфия</w:t>
            </w:r>
            <w:proofErr w:type="spellEnd"/>
            <w:r>
              <w:rPr>
                <w:sz w:val="32"/>
                <w:szCs w:val="32"/>
                <w:lang w:eastAsia="zh-CN"/>
              </w:rPr>
              <w:t xml:space="preserve"> Магомедовна</w:t>
            </w:r>
          </w:p>
        </w:tc>
        <w:tc>
          <w:tcPr>
            <w:tcW w:w="2498" w:type="dxa"/>
          </w:tcPr>
          <w:p w:rsidR="00002DE3" w:rsidRPr="00002DE3" w:rsidRDefault="00002DE3" w:rsidP="00CD5C42">
            <w:pPr>
              <w:ind w:firstLine="708"/>
              <w:jc w:val="both"/>
              <w:rPr>
                <w:sz w:val="32"/>
                <w:szCs w:val="32"/>
                <w:lang w:eastAsia="zh-CN"/>
              </w:rPr>
            </w:pPr>
            <w:r w:rsidRPr="00002DE3">
              <w:rPr>
                <w:sz w:val="32"/>
                <w:szCs w:val="32"/>
                <w:lang w:eastAsia="zh-CN"/>
              </w:rPr>
              <w:t xml:space="preserve">Учитель </w:t>
            </w:r>
            <w:r w:rsidR="00CD5C42">
              <w:rPr>
                <w:sz w:val="32"/>
                <w:szCs w:val="32"/>
                <w:lang w:eastAsia="zh-CN"/>
              </w:rPr>
              <w:t>информатики</w:t>
            </w:r>
          </w:p>
        </w:tc>
        <w:tc>
          <w:tcPr>
            <w:tcW w:w="4059" w:type="dxa"/>
          </w:tcPr>
          <w:p w:rsidR="00002DE3" w:rsidRPr="00002DE3" w:rsidRDefault="00CD5C42" w:rsidP="00002DE3">
            <w:pPr>
              <w:ind w:firstLine="708"/>
              <w:jc w:val="both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Кабинет информатики</w:t>
            </w:r>
            <w:bookmarkStart w:id="0" w:name="_GoBack"/>
            <w:bookmarkEnd w:id="0"/>
          </w:p>
        </w:tc>
      </w:tr>
    </w:tbl>
    <w:p w:rsidR="00002DE3" w:rsidRPr="00002DE3" w:rsidRDefault="00002DE3" w:rsidP="00002DE3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eastAsia="zh-CN"/>
        </w:rPr>
      </w:pPr>
    </w:p>
    <w:p w:rsidR="00002DE3" w:rsidRDefault="00002DE3" w:rsidP="00002DE3">
      <w:pPr>
        <w:rPr>
          <w:sz w:val="32"/>
          <w:szCs w:val="32"/>
        </w:rPr>
      </w:pPr>
    </w:p>
    <w:p w:rsidR="00002DE3" w:rsidRDefault="00002DE3" w:rsidP="00002DE3">
      <w:pPr>
        <w:rPr>
          <w:sz w:val="32"/>
          <w:szCs w:val="32"/>
        </w:rPr>
      </w:pPr>
    </w:p>
    <w:p w:rsidR="00002DE3" w:rsidRPr="00002DE3" w:rsidRDefault="00002DE3" w:rsidP="00002DE3">
      <w:pPr>
        <w:rPr>
          <w:sz w:val="32"/>
          <w:szCs w:val="32"/>
        </w:rPr>
      </w:pPr>
      <w:r>
        <w:rPr>
          <w:sz w:val="32"/>
          <w:szCs w:val="32"/>
        </w:rPr>
        <w:t xml:space="preserve">Директор школы ______________ </w:t>
      </w:r>
      <w:proofErr w:type="spellStart"/>
      <w:r>
        <w:rPr>
          <w:sz w:val="32"/>
          <w:szCs w:val="32"/>
        </w:rPr>
        <w:t>А.А.Шахмурзаева</w:t>
      </w:r>
      <w:proofErr w:type="spellEnd"/>
      <w:r>
        <w:rPr>
          <w:sz w:val="32"/>
          <w:szCs w:val="32"/>
        </w:rPr>
        <w:t xml:space="preserve"> </w:t>
      </w:r>
    </w:p>
    <w:sectPr w:rsidR="00002DE3" w:rsidRPr="0000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E3"/>
    <w:rsid w:val="00002DE3"/>
    <w:rsid w:val="000636A7"/>
    <w:rsid w:val="003A3455"/>
    <w:rsid w:val="0092510E"/>
    <w:rsid w:val="00A72DFE"/>
    <w:rsid w:val="00BC0394"/>
    <w:rsid w:val="00C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D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D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2014-11-15T13:38:00Z</cp:lastPrinted>
  <dcterms:created xsi:type="dcterms:W3CDTF">2013-12-11T08:42:00Z</dcterms:created>
  <dcterms:modified xsi:type="dcterms:W3CDTF">2018-02-12T18:15:00Z</dcterms:modified>
</cp:coreProperties>
</file>