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6E" w:rsidRPr="000621BD" w:rsidRDefault="0050226E" w:rsidP="0050226E">
      <w:pPr>
        <w:spacing w:after="0"/>
        <w:jc w:val="right"/>
        <w:rPr>
          <w:rFonts w:ascii="Times New Roman" w:hAnsi="Times New Roman" w:cs="Times New Roman"/>
          <w:b/>
          <w:sz w:val="36"/>
          <w:szCs w:val="28"/>
        </w:rPr>
      </w:pPr>
      <w:r w:rsidRPr="000621BD">
        <w:rPr>
          <w:rFonts w:ascii="Times New Roman" w:hAnsi="Times New Roman" w:cs="Times New Roman"/>
          <w:b/>
          <w:sz w:val="36"/>
          <w:szCs w:val="28"/>
        </w:rPr>
        <w:t>«Утверждаю»</w:t>
      </w:r>
    </w:p>
    <w:p w:rsidR="0050226E" w:rsidRPr="000621BD" w:rsidRDefault="0050226E" w:rsidP="0050226E">
      <w:pPr>
        <w:spacing w:after="0"/>
        <w:jc w:val="right"/>
        <w:rPr>
          <w:rFonts w:ascii="Times New Roman" w:hAnsi="Times New Roman" w:cs="Times New Roman"/>
          <w:b/>
          <w:sz w:val="36"/>
          <w:szCs w:val="28"/>
        </w:rPr>
      </w:pPr>
      <w:r w:rsidRPr="000621BD">
        <w:rPr>
          <w:rFonts w:ascii="Times New Roman" w:hAnsi="Times New Roman" w:cs="Times New Roman"/>
          <w:b/>
          <w:sz w:val="36"/>
          <w:szCs w:val="28"/>
        </w:rPr>
        <w:t>Директор школы_________</w:t>
      </w:r>
    </w:p>
    <w:p w:rsidR="00E615D5" w:rsidRPr="000621BD" w:rsidRDefault="00E615D5" w:rsidP="0050226E">
      <w:pPr>
        <w:spacing w:after="0"/>
        <w:jc w:val="right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0621BD">
        <w:rPr>
          <w:rFonts w:ascii="Times New Roman" w:hAnsi="Times New Roman" w:cs="Times New Roman"/>
          <w:b/>
          <w:sz w:val="36"/>
          <w:szCs w:val="28"/>
        </w:rPr>
        <w:t>А.А.Шахмурзаева</w:t>
      </w:r>
      <w:proofErr w:type="spellEnd"/>
    </w:p>
    <w:p w:rsidR="0050226E" w:rsidRPr="000621BD" w:rsidRDefault="0050226E" w:rsidP="0050226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0226E" w:rsidRPr="000621BD" w:rsidRDefault="0050226E" w:rsidP="0050226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621BD">
        <w:rPr>
          <w:rFonts w:ascii="Times New Roman" w:hAnsi="Times New Roman" w:cs="Times New Roman"/>
          <w:b/>
          <w:sz w:val="40"/>
          <w:szCs w:val="28"/>
        </w:rPr>
        <w:t>Дорожная карта по повышению качества общего образования</w:t>
      </w:r>
    </w:p>
    <w:p w:rsidR="0050226E" w:rsidRPr="000621BD" w:rsidRDefault="00E615D5" w:rsidP="0050226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621BD">
        <w:rPr>
          <w:rFonts w:ascii="Times New Roman" w:hAnsi="Times New Roman" w:cs="Times New Roman"/>
          <w:b/>
          <w:sz w:val="40"/>
          <w:szCs w:val="28"/>
        </w:rPr>
        <w:t xml:space="preserve">МКОУ </w:t>
      </w:r>
      <w:proofErr w:type="spellStart"/>
      <w:r w:rsidRPr="000621BD">
        <w:rPr>
          <w:rFonts w:ascii="Times New Roman" w:hAnsi="Times New Roman" w:cs="Times New Roman"/>
          <w:b/>
          <w:sz w:val="40"/>
          <w:szCs w:val="28"/>
        </w:rPr>
        <w:t>Ванашинская</w:t>
      </w:r>
      <w:proofErr w:type="spellEnd"/>
      <w:r w:rsidRPr="000621BD">
        <w:rPr>
          <w:rFonts w:ascii="Times New Roman" w:hAnsi="Times New Roman" w:cs="Times New Roman"/>
          <w:b/>
          <w:sz w:val="40"/>
          <w:szCs w:val="28"/>
        </w:rPr>
        <w:t xml:space="preserve"> ООШ</w:t>
      </w:r>
      <w:r w:rsidR="0050226E" w:rsidRPr="000621BD">
        <w:rPr>
          <w:rFonts w:ascii="Times New Roman" w:hAnsi="Times New Roman" w:cs="Times New Roman"/>
          <w:b/>
          <w:sz w:val="40"/>
          <w:szCs w:val="28"/>
        </w:rPr>
        <w:t xml:space="preserve"> на</w:t>
      </w:r>
      <w:r w:rsidRPr="000621BD">
        <w:rPr>
          <w:rFonts w:ascii="Times New Roman" w:hAnsi="Times New Roman" w:cs="Times New Roman"/>
          <w:b/>
          <w:sz w:val="40"/>
          <w:szCs w:val="28"/>
        </w:rPr>
        <w:t xml:space="preserve"> 201</w:t>
      </w:r>
      <w:r w:rsidR="00F5123E" w:rsidRPr="000621BD">
        <w:rPr>
          <w:rFonts w:ascii="Times New Roman" w:hAnsi="Times New Roman" w:cs="Times New Roman"/>
          <w:b/>
          <w:sz w:val="40"/>
          <w:szCs w:val="28"/>
        </w:rPr>
        <w:t>7</w:t>
      </w:r>
      <w:r w:rsidRPr="000621BD">
        <w:rPr>
          <w:rFonts w:ascii="Times New Roman" w:hAnsi="Times New Roman" w:cs="Times New Roman"/>
          <w:b/>
          <w:sz w:val="40"/>
          <w:szCs w:val="28"/>
        </w:rPr>
        <w:t>-201</w:t>
      </w:r>
      <w:r w:rsidR="00F5123E" w:rsidRPr="000621BD">
        <w:rPr>
          <w:rFonts w:ascii="Times New Roman" w:hAnsi="Times New Roman" w:cs="Times New Roman"/>
          <w:b/>
          <w:sz w:val="40"/>
          <w:szCs w:val="28"/>
        </w:rPr>
        <w:t>8</w:t>
      </w:r>
      <w:r w:rsidR="0050226E" w:rsidRPr="000621BD">
        <w:rPr>
          <w:rFonts w:ascii="Times New Roman" w:hAnsi="Times New Roman" w:cs="Times New Roman"/>
          <w:b/>
          <w:sz w:val="40"/>
          <w:szCs w:val="28"/>
        </w:rPr>
        <w:t xml:space="preserve"> уч. год.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Итоги 2016/2017 учебного года: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>Средний балл по русскому языку – 23б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>Средний балл (предметы по выбору) – 30б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>Средний бал по математике 15б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Численность не </w:t>
      </w:r>
      <w:proofErr w:type="gramStart"/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>прошедших</w:t>
      </w:r>
      <w:proofErr w:type="gramEnd"/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ГИА –0 </w:t>
      </w: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победителей и призеров регионального этапа всероссийских олимпиад – 0</w:t>
      </w: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Итоги ГИА 2016/2017 учебного года </w:t>
      </w: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6988" w:type="dxa"/>
        <w:tblInd w:w="113" w:type="dxa"/>
        <w:tblLook w:val="04A0" w:firstRow="1" w:lastRow="0" w:firstColumn="1" w:lastColumn="0" w:noHBand="0" w:noVBand="1"/>
      </w:tblPr>
      <w:tblGrid>
        <w:gridCol w:w="2027"/>
        <w:gridCol w:w="907"/>
        <w:gridCol w:w="1607"/>
        <w:gridCol w:w="597"/>
        <w:gridCol w:w="1972"/>
        <w:gridCol w:w="636"/>
      </w:tblGrid>
      <w:tr w:rsidR="000621BD" w:rsidRPr="000621BD" w:rsidTr="00AD370B">
        <w:trPr>
          <w:trHeight w:val="300"/>
        </w:trPr>
        <w:tc>
          <w:tcPr>
            <w:tcW w:w="6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2017</w:t>
            </w:r>
          </w:p>
        </w:tc>
      </w:tr>
      <w:tr w:rsidR="000621BD" w:rsidRPr="000621BD" w:rsidTr="00AD370B">
        <w:trPr>
          <w:trHeight w:val="9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преодолели порог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Минимальный порог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%</w:t>
            </w:r>
          </w:p>
        </w:tc>
      </w:tr>
      <w:tr w:rsidR="000621BD" w:rsidRPr="000621BD" w:rsidTr="00AD370B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Русский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</w:tr>
      <w:tr w:rsidR="000621BD" w:rsidRPr="000621BD" w:rsidTr="00AD370B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Математика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BD" w:rsidRPr="000621BD" w:rsidRDefault="000621BD" w:rsidP="000621BD">
            <w:pPr>
              <w:rPr>
                <w:rFonts w:ascii="Calibri" w:eastAsia="Calibri" w:hAnsi="Calibri" w:cs="Times New Roman"/>
                <w:sz w:val="28"/>
                <w:lang w:eastAsia="en-US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</w:tr>
      <w:tr w:rsidR="000621BD" w:rsidRPr="000621BD" w:rsidTr="00AD370B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Химия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BD" w:rsidRPr="000621BD" w:rsidRDefault="000621BD" w:rsidP="000621BD">
            <w:pPr>
              <w:rPr>
                <w:rFonts w:ascii="Calibri" w:eastAsia="Calibri" w:hAnsi="Calibri" w:cs="Times New Roman"/>
                <w:sz w:val="28"/>
                <w:lang w:eastAsia="en-US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</w:tr>
      <w:tr w:rsidR="000621BD" w:rsidRPr="000621BD" w:rsidTr="00AD370B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Биология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BD" w:rsidRPr="000621BD" w:rsidRDefault="000621BD" w:rsidP="000621BD">
            <w:pPr>
              <w:rPr>
                <w:rFonts w:ascii="Calibri" w:eastAsia="Calibri" w:hAnsi="Calibri" w:cs="Times New Roman"/>
                <w:sz w:val="28"/>
                <w:lang w:eastAsia="en-US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</w:tr>
      <w:tr w:rsidR="000621BD" w:rsidRPr="000621BD" w:rsidTr="00AD370B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1BD" w:rsidRPr="000621BD" w:rsidRDefault="000621BD" w:rsidP="0006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География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1BD" w:rsidRPr="000621BD" w:rsidRDefault="000621BD" w:rsidP="0006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BD" w:rsidRPr="000621BD" w:rsidRDefault="000621BD" w:rsidP="000621BD">
            <w:pPr>
              <w:rPr>
                <w:rFonts w:ascii="Calibri" w:eastAsia="Calibri" w:hAnsi="Calibri" w:cs="Times New Roman"/>
                <w:sz w:val="28"/>
                <w:lang w:eastAsia="en-US"/>
              </w:rPr>
            </w:pPr>
            <w:r w:rsidRPr="000621B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</w:tr>
    </w:tbl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36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0621BD" w:rsidRPr="000621BD" w:rsidSect="00F83A7E">
          <w:headerReference w:type="default" r:id="rId6"/>
          <w:pgSz w:w="16838" w:h="11906" w:orient="landscape"/>
          <w:pgMar w:top="680" w:right="720" w:bottom="720" w:left="720" w:header="709" w:footer="709" w:gutter="0"/>
          <w:cols w:space="708"/>
          <w:titlePg/>
          <w:docGrid w:linePitch="360"/>
        </w:sectPr>
      </w:pP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21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Приоритетные задачи по обеспечению качества образования на 2017/2018 учебный год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 ООО.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ГИА по основным учебным предметам, организация сопровождения и методической поддержки данных ОО.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управленческих компетенций у руководителей и заместителей директоров по учебно-воспитательной работе.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профессиональных компетенций у учителей-предметников.</w:t>
      </w:r>
    </w:p>
    <w:p w:rsidR="000621BD" w:rsidRPr="000621BD" w:rsidRDefault="000621BD" w:rsidP="000621BD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1B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оптимальной сети общеобразовательных организаций.</w:t>
      </w:r>
    </w:p>
    <w:p w:rsidR="000621BD" w:rsidRPr="000621BD" w:rsidRDefault="000621BD" w:rsidP="000621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21BD" w:rsidRPr="000621BD" w:rsidRDefault="000621BD" w:rsidP="000621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21BD" w:rsidRPr="00483930" w:rsidRDefault="000621BD" w:rsidP="00502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26E" w:rsidRPr="00483930" w:rsidRDefault="0050226E" w:rsidP="00502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7"/>
        <w:gridCol w:w="2578"/>
        <w:gridCol w:w="3771"/>
        <w:gridCol w:w="3738"/>
        <w:gridCol w:w="726"/>
        <w:gridCol w:w="1726"/>
        <w:gridCol w:w="2690"/>
      </w:tblGrid>
      <w:tr w:rsidR="0050226E" w:rsidRPr="00483930" w:rsidTr="00483930">
        <w:tc>
          <w:tcPr>
            <w:tcW w:w="527" w:type="dxa"/>
          </w:tcPr>
          <w:p w:rsidR="0050226E" w:rsidRPr="00483930" w:rsidRDefault="0050226E" w:rsidP="00D46892">
            <w:pPr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</w:tc>
        <w:tc>
          <w:tcPr>
            <w:tcW w:w="2578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738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2452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0226E" w:rsidRPr="00483930" w:rsidTr="00483930">
        <w:tc>
          <w:tcPr>
            <w:tcW w:w="15756" w:type="dxa"/>
            <w:gridSpan w:val="7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71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Неохват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 учащихся первых классов  дошкольной подготовкой.</w:t>
            </w:r>
          </w:p>
          <w:p w:rsidR="00E615D5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Учащиеся, поступающие  в первый класс не владеют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русским языком.</w:t>
            </w:r>
          </w:p>
        </w:tc>
        <w:tc>
          <w:tcPr>
            <w:tcW w:w="4464" w:type="dxa"/>
            <w:gridSpan w:val="2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групп кратковременного пребывания детей в МКОУ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726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0" w:type="dxa"/>
          </w:tcPr>
          <w:p w:rsidR="0050226E" w:rsidRPr="00483930" w:rsidRDefault="00E615D5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1 класса </w:t>
            </w:r>
            <w:r w:rsidR="00F5123E">
              <w:rPr>
                <w:rFonts w:ascii="Times New Roman" w:hAnsi="Times New Roman" w:cs="Times New Roman"/>
                <w:sz w:val="28"/>
                <w:szCs w:val="28"/>
              </w:rPr>
              <w:t>Акаева М.А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E615D5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Пробелы в знаниях и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трудности в освоении отдельных тем у некоторых учащихся по русскому языку </w:t>
            </w:r>
            <w:r w:rsidR="00F5123E">
              <w:rPr>
                <w:rFonts w:ascii="Times New Roman" w:hAnsi="Times New Roman" w:cs="Times New Roman"/>
                <w:sz w:val="28"/>
                <w:szCs w:val="28"/>
              </w:rPr>
              <w:t xml:space="preserve">в третьем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классе. </w:t>
            </w:r>
          </w:p>
        </w:tc>
        <w:tc>
          <w:tcPr>
            <w:tcW w:w="4464" w:type="dxa"/>
            <w:gridSpan w:val="2"/>
          </w:tcPr>
          <w:p w:rsidR="00E615D5" w:rsidRPr="00483930" w:rsidRDefault="00E615D5" w:rsidP="00E6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работа с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учащимися. Беседы по организации режима подготовки д/з. </w:t>
            </w:r>
          </w:p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90" w:type="dxa"/>
          </w:tcPr>
          <w:p w:rsidR="0050226E" w:rsidRPr="00483930" w:rsidRDefault="00E615D5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="00F51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класса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Курбанова Л.Т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F5123E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E615D5"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достаточный профессиональный уровень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615D5"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класса. Слабое владение методикой преподавания </w:t>
            </w:r>
          </w:p>
        </w:tc>
        <w:tc>
          <w:tcPr>
            <w:tcW w:w="4464" w:type="dxa"/>
            <w:gridSpan w:val="2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Организация  помощи молодому специалисту более опытными учителями</w:t>
            </w:r>
          </w:p>
        </w:tc>
        <w:tc>
          <w:tcPr>
            <w:tcW w:w="1726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771" w:type="dxa"/>
          </w:tcPr>
          <w:p w:rsidR="00E615D5" w:rsidRPr="00483930" w:rsidRDefault="00E615D5" w:rsidP="00E615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 произведений</w:t>
            </w:r>
          </w:p>
          <w:p w:rsidR="0050226E" w:rsidRPr="00483930" w:rsidRDefault="00E615D5" w:rsidP="00E61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реализующих</w:t>
            </w:r>
            <w:proofErr w:type="gramEnd"/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воспитательные цели, не учтены особенности национального менталитета при подборе материала.</w:t>
            </w:r>
          </w:p>
        </w:tc>
        <w:tc>
          <w:tcPr>
            <w:tcW w:w="4464" w:type="dxa"/>
            <w:gridSpan w:val="2"/>
          </w:tcPr>
          <w:p w:rsidR="0050226E" w:rsidRPr="00483930" w:rsidRDefault="00E615D5" w:rsidP="00E6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дополнительной литературы в реализации программы «Чтение» Проверка техники чтения с 1 по 4 классы.</w:t>
            </w:r>
          </w:p>
        </w:tc>
        <w:tc>
          <w:tcPr>
            <w:tcW w:w="1726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Все учителя начальных классов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 заинтересованность родителей в обучении учащихся. Не проводится работа по выполнению домашнего задания по чтению.</w:t>
            </w:r>
          </w:p>
        </w:tc>
        <w:tc>
          <w:tcPr>
            <w:tcW w:w="4464" w:type="dxa"/>
            <w:gridSpan w:val="2"/>
          </w:tcPr>
          <w:p w:rsidR="0050226E" w:rsidRPr="00483930" w:rsidRDefault="00E615D5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7C2109" w:rsidRPr="0048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690" w:type="dxa"/>
          </w:tcPr>
          <w:p w:rsidR="007C2109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71" w:type="dxa"/>
          </w:tcPr>
          <w:p w:rsidR="0050226E" w:rsidRPr="00483930" w:rsidRDefault="007C2109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использования ЭОР учителями на уроках мат</w:t>
            </w:r>
            <w:r w:rsidR="00F512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матики</w:t>
            </w:r>
          </w:p>
        </w:tc>
        <w:tc>
          <w:tcPr>
            <w:tcW w:w="4464" w:type="dxa"/>
            <w:gridSpan w:val="2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Полный охват  курсами компьютерной грамотности учителей начальных классов, создание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уроков учителей МКОУ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690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Несоответствие содержания учебника требованиям подготовки к ВПР. Отсутствие теоретической части в учебнике.</w:t>
            </w:r>
          </w:p>
        </w:tc>
        <w:tc>
          <w:tcPr>
            <w:tcW w:w="4464" w:type="dxa"/>
            <w:gridSpan w:val="2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Включать в рабочие программы и в поурочное планирование теоретическую информацию для успешного усвоения сельскими детьми.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F5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3771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 по предмету.</w:t>
            </w:r>
          </w:p>
          <w:p w:rsidR="007C2109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(вакансия)</w:t>
            </w:r>
          </w:p>
        </w:tc>
        <w:tc>
          <w:tcPr>
            <w:tcW w:w="4464" w:type="dxa"/>
            <w:gridSpan w:val="2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английского языка 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771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Недостаточное использование нетрадиционных уроков по предмету</w:t>
            </w:r>
          </w:p>
        </w:tc>
        <w:tc>
          <w:tcPr>
            <w:tcW w:w="4464" w:type="dxa"/>
            <w:gridSpan w:val="2"/>
          </w:tcPr>
          <w:p w:rsidR="007C2109" w:rsidRPr="00483930" w:rsidRDefault="007C2109" w:rsidP="007C21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839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Практиковать проведение уроков по предмету вне класса: экскурсии, наблюдения, практические занятия на природе.</w:t>
            </w:r>
          </w:p>
          <w:p w:rsidR="0050226E" w:rsidRPr="00483930" w:rsidRDefault="007C2109" w:rsidP="007C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у младших школьников творческого воображения, сообразительности, предоставляющие возможность развития творческого самовыражения в различных областях с учётом их индивидуальных способностей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0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</w:p>
          <w:p w:rsidR="007C2109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71" w:type="dxa"/>
          </w:tcPr>
          <w:p w:rsidR="0050226E" w:rsidRPr="00483930" w:rsidRDefault="007C2109" w:rsidP="007C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реализации  практической части уроков физической культуры вне аудитории в осенне-зимний период 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отсутствует спортзал)</w:t>
            </w:r>
          </w:p>
        </w:tc>
        <w:tc>
          <w:tcPr>
            <w:tcW w:w="4464" w:type="dxa"/>
            <w:gridSpan w:val="2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Выход с предложениями по строительству спортзалов</w:t>
            </w:r>
          </w:p>
        </w:tc>
        <w:tc>
          <w:tcPr>
            <w:tcW w:w="1726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690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7C2109" w:rsidRPr="00483930" w:rsidTr="00483930">
        <w:tc>
          <w:tcPr>
            <w:tcW w:w="527" w:type="dxa"/>
            <w:vMerge/>
          </w:tcPr>
          <w:p w:rsidR="007C2109" w:rsidRPr="00483930" w:rsidRDefault="007C2109" w:rsidP="007C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 по предмету</w:t>
            </w:r>
          </w:p>
        </w:tc>
        <w:tc>
          <w:tcPr>
            <w:tcW w:w="4464" w:type="dxa"/>
            <w:gridSpan w:val="2"/>
          </w:tcPr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физкультуры в ОУ</w:t>
            </w:r>
          </w:p>
        </w:tc>
        <w:tc>
          <w:tcPr>
            <w:tcW w:w="1726" w:type="dxa"/>
          </w:tcPr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0" w:type="dxa"/>
          </w:tcPr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7C2109" w:rsidRPr="00483930" w:rsidRDefault="007C2109" w:rsidP="007C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771" w:type="dxa"/>
          </w:tcPr>
          <w:p w:rsidR="0050226E" w:rsidRPr="00483930" w:rsidRDefault="007C2109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наглядных и раздаточных пособий по ФГОС по родным языкам.</w:t>
            </w:r>
          </w:p>
        </w:tc>
        <w:tc>
          <w:tcPr>
            <w:tcW w:w="4464" w:type="dxa"/>
            <w:gridSpan w:val="2"/>
          </w:tcPr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Создать творческие группы, ассоциации.</w:t>
            </w:r>
          </w:p>
          <w:p w:rsidR="0050226E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Объединить усилия  учителей родных языков по разработке и внедрению  в практику  рабочих программ.</w:t>
            </w:r>
          </w:p>
        </w:tc>
        <w:tc>
          <w:tcPr>
            <w:tcW w:w="1726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  <w:p w:rsidR="00563618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ШМО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563618" w:rsidRPr="00483930" w:rsidTr="00483930">
        <w:tc>
          <w:tcPr>
            <w:tcW w:w="527" w:type="dxa"/>
            <w:vMerge/>
          </w:tcPr>
          <w:p w:rsidR="00563618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63618" w:rsidRPr="00483930" w:rsidRDefault="00563618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63618" w:rsidRPr="00483930" w:rsidRDefault="00563618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 по предмету</w:t>
            </w:r>
          </w:p>
        </w:tc>
        <w:tc>
          <w:tcPr>
            <w:tcW w:w="4464" w:type="dxa"/>
            <w:gridSpan w:val="2"/>
          </w:tcPr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родных языков </w:t>
            </w:r>
          </w:p>
        </w:tc>
        <w:tc>
          <w:tcPr>
            <w:tcW w:w="1726" w:type="dxa"/>
          </w:tcPr>
          <w:p w:rsidR="00563618" w:rsidRPr="00483930" w:rsidRDefault="00563618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0" w:type="dxa"/>
          </w:tcPr>
          <w:p w:rsidR="00563618" w:rsidRPr="00483930" w:rsidRDefault="00563618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563618" w:rsidRPr="00483930" w:rsidRDefault="00563618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18" w:rsidRPr="00483930" w:rsidTr="00483930">
        <w:tc>
          <w:tcPr>
            <w:tcW w:w="527" w:type="dxa"/>
            <w:vMerge w:val="restart"/>
          </w:tcPr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8" w:type="dxa"/>
            <w:vMerge w:val="restart"/>
          </w:tcPr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71" w:type="dxa"/>
          </w:tcPr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Недостаточная работа в направлении исследовательской и проектной деятельности.</w:t>
            </w:r>
          </w:p>
        </w:tc>
        <w:tc>
          <w:tcPr>
            <w:tcW w:w="4464" w:type="dxa"/>
            <w:gridSpan w:val="2"/>
          </w:tcPr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 на уроках технологии в 1-4 классах.</w:t>
            </w:r>
          </w:p>
        </w:tc>
        <w:tc>
          <w:tcPr>
            <w:tcW w:w="1726" w:type="dxa"/>
          </w:tcPr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0" w:type="dxa"/>
          </w:tcPr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Учителя, руководитель ШМО</w:t>
            </w:r>
          </w:p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учебной мастерской в школе</w:t>
            </w:r>
          </w:p>
        </w:tc>
        <w:tc>
          <w:tcPr>
            <w:tcW w:w="4464" w:type="dxa"/>
            <w:gridSpan w:val="2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Практиковать  функционирование различных кружков.</w:t>
            </w:r>
          </w:p>
        </w:tc>
        <w:tc>
          <w:tcPr>
            <w:tcW w:w="1726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0" w:type="dxa"/>
          </w:tcPr>
          <w:p w:rsidR="00563618" w:rsidRPr="00483930" w:rsidRDefault="00563618" w:rsidP="0056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50226E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 w:val="restart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8" w:type="dxa"/>
            <w:vMerge w:val="restart"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71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Сокращение часов  и интегрирование уроков изо и технологии не даёт возможности детям реализовать свои способности.</w:t>
            </w:r>
          </w:p>
        </w:tc>
        <w:tc>
          <w:tcPr>
            <w:tcW w:w="4464" w:type="dxa"/>
            <w:gridSpan w:val="2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Выявить пути активизации социально-профессионального самоопределения учащихся; проанализировать возможности имеющегося и определить дополнительно необходимое программно-методическое обеспечение </w:t>
            </w:r>
            <w:proofErr w:type="gramStart"/>
            <w:r w:rsidRPr="00483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483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изо.</w:t>
            </w:r>
          </w:p>
        </w:tc>
        <w:tc>
          <w:tcPr>
            <w:tcW w:w="1726" w:type="dxa"/>
          </w:tcPr>
          <w:p w:rsidR="0050226E" w:rsidRPr="00483930" w:rsidRDefault="00563618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RPr="00483930" w:rsidTr="00483930">
        <w:tc>
          <w:tcPr>
            <w:tcW w:w="527" w:type="dxa"/>
            <w:vMerge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0226E" w:rsidRPr="00483930" w:rsidRDefault="0050226E" w:rsidP="00D46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50226E" w:rsidRPr="00483930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26E" w:rsidRPr="00483930" w:rsidRDefault="0050226E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26E" w:rsidRPr="00483930" w:rsidRDefault="0050226E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563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8B" w:rsidRDefault="0028478B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478B" w:rsidRDefault="0028478B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478B" w:rsidRDefault="0028478B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1BD" w:rsidRDefault="000621BD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443B" w:rsidRPr="00483930" w:rsidRDefault="003C443B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3930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3C443B" w:rsidRPr="00483930" w:rsidRDefault="003C443B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3930">
        <w:rPr>
          <w:rFonts w:ascii="Times New Roman" w:hAnsi="Times New Roman" w:cs="Times New Roman"/>
          <w:sz w:val="28"/>
          <w:szCs w:val="28"/>
        </w:rPr>
        <w:t>Директор школы_________</w:t>
      </w:r>
    </w:p>
    <w:p w:rsidR="00563618" w:rsidRPr="00483930" w:rsidRDefault="00563618" w:rsidP="003C4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3930">
        <w:rPr>
          <w:rFonts w:ascii="Times New Roman" w:hAnsi="Times New Roman" w:cs="Times New Roman"/>
          <w:sz w:val="28"/>
          <w:szCs w:val="28"/>
        </w:rPr>
        <w:t>А.А.Шахмурзаева</w:t>
      </w:r>
      <w:proofErr w:type="spellEnd"/>
    </w:p>
    <w:p w:rsidR="003C443B" w:rsidRPr="00483930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3930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</w:t>
      </w:r>
    </w:p>
    <w:p w:rsidR="003C443B" w:rsidRPr="00483930" w:rsidRDefault="00563618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3930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483930">
        <w:rPr>
          <w:rFonts w:ascii="Times New Roman" w:hAnsi="Times New Roman" w:cs="Times New Roman"/>
          <w:sz w:val="28"/>
          <w:szCs w:val="28"/>
        </w:rPr>
        <w:t>Ванашинская</w:t>
      </w:r>
      <w:proofErr w:type="spellEnd"/>
      <w:r w:rsidRPr="00483930">
        <w:rPr>
          <w:rFonts w:ascii="Times New Roman" w:hAnsi="Times New Roman" w:cs="Times New Roman"/>
          <w:sz w:val="28"/>
          <w:szCs w:val="28"/>
        </w:rPr>
        <w:t xml:space="preserve"> ООШ</w:t>
      </w:r>
      <w:r w:rsidR="003C443B" w:rsidRPr="00483930">
        <w:rPr>
          <w:rFonts w:ascii="Times New Roman" w:hAnsi="Times New Roman" w:cs="Times New Roman"/>
          <w:sz w:val="28"/>
          <w:szCs w:val="28"/>
        </w:rPr>
        <w:t xml:space="preserve"> </w:t>
      </w:r>
      <w:r w:rsidRPr="00483930">
        <w:rPr>
          <w:rFonts w:ascii="Times New Roman" w:hAnsi="Times New Roman" w:cs="Times New Roman"/>
          <w:sz w:val="28"/>
          <w:szCs w:val="28"/>
        </w:rPr>
        <w:t>на  201</w:t>
      </w:r>
      <w:r w:rsidR="0028478B">
        <w:rPr>
          <w:rFonts w:ascii="Times New Roman" w:hAnsi="Times New Roman" w:cs="Times New Roman"/>
          <w:sz w:val="28"/>
          <w:szCs w:val="28"/>
        </w:rPr>
        <w:t>7</w:t>
      </w:r>
      <w:r w:rsidRPr="00483930">
        <w:rPr>
          <w:rFonts w:ascii="Times New Roman" w:hAnsi="Times New Roman" w:cs="Times New Roman"/>
          <w:sz w:val="28"/>
          <w:szCs w:val="28"/>
        </w:rPr>
        <w:t>-201</w:t>
      </w:r>
      <w:r w:rsidR="0028478B">
        <w:rPr>
          <w:rFonts w:ascii="Times New Roman" w:hAnsi="Times New Roman" w:cs="Times New Roman"/>
          <w:sz w:val="28"/>
          <w:szCs w:val="28"/>
        </w:rPr>
        <w:t>8</w:t>
      </w:r>
      <w:r w:rsidR="003C443B" w:rsidRPr="00483930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3C443B" w:rsidRPr="00483930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6" w:type="dxa"/>
        <w:tblInd w:w="-459" w:type="dxa"/>
        <w:tblLook w:val="04A0" w:firstRow="1" w:lastRow="0" w:firstColumn="1" w:lastColumn="0" w:noHBand="0" w:noVBand="1"/>
      </w:tblPr>
      <w:tblGrid>
        <w:gridCol w:w="565"/>
        <w:gridCol w:w="2681"/>
        <w:gridCol w:w="3936"/>
        <w:gridCol w:w="3938"/>
        <w:gridCol w:w="2173"/>
        <w:gridCol w:w="2463"/>
      </w:tblGrid>
      <w:tr w:rsidR="003C443B" w:rsidRPr="00483930" w:rsidTr="00A24CF6">
        <w:tc>
          <w:tcPr>
            <w:tcW w:w="565" w:type="dxa"/>
          </w:tcPr>
          <w:p w:rsidR="003C443B" w:rsidRPr="00483930" w:rsidRDefault="003C443B" w:rsidP="00501398">
            <w:pPr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</w:tc>
        <w:tc>
          <w:tcPr>
            <w:tcW w:w="2681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C443B" w:rsidRPr="00483930" w:rsidTr="00501398">
        <w:tc>
          <w:tcPr>
            <w:tcW w:w="15756" w:type="dxa"/>
            <w:gridSpan w:val="6"/>
          </w:tcPr>
          <w:p w:rsidR="003C443B" w:rsidRPr="00483930" w:rsidRDefault="003C443B" w:rsidP="00411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="0041142D"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48393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6" w:type="dxa"/>
          </w:tcPr>
          <w:p w:rsidR="003C443B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преподавания предмета   в 6-8 классах учитель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  <w:tc>
          <w:tcPr>
            <w:tcW w:w="3938" w:type="dxa"/>
          </w:tcPr>
          <w:p w:rsidR="003C443B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Охват учителя русского языка и литературы курсами повышения  квалификации</w:t>
            </w:r>
          </w:p>
        </w:tc>
        <w:tc>
          <w:tcPr>
            <w:tcW w:w="2173" w:type="dxa"/>
          </w:tcPr>
          <w:p w:rsidR="003C443B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По графику ДИРО</w:t>
            </w:r>
          </w:p>
        </w:tc>
        <w:tc>
          <w:tcPr>
            <w:tcW w:w="2463" w:type="dxa"/>
          </w:tcPr>
          <w:p w:rsidR="003C443B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  <w:p w:rsidR="00563618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563618" w:rsidRPr="00483930" w:rsidRDefault="0028478B" w:rsidP="005636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="00563618"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уровень качества знаний учащихся по итогам  </w:t>
            </w:r>
          </w:p>
          <w:p w:rsidR="003C443B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Сдачи ОГЭ </w:t>
            </w:r>
          </w:p>
        </w:tc>
        <w:tc>
          <w:tcPr>
            <w:tcW w:w="3938" w:type="dxa"/>
          </w:tcPr>
          <w:p w:rsidR="0028478B" w:rsidRDefault="0028478B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учителя русского языка в 9 классе.</w:t>
            </w:r>
          </w:p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Разработка дорожных карт по повышению качества знаний учащихся.</w:t>
            </w:r>
          </w:p>
          <w:p w:rsidR="003C443B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ОГЭ для учащихся  9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, участие во всех этапах диагностических срезов, конкурсных тестированиях, тотальных диктантах и ВПР.</w:t>
            </w:r>
          </w:p>
        </w:tc>
        <w:tc>
          <w:tcPr>
            <w:tcW w:w="2173" w:type="dxa"/>
          </w:tcPr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2017г</w:t>
            </w: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43B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63" w:type="dxa"/>
          </w:tcPr>
          <w:p w:rsidR="003C443B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8B" w:rsidRPr="00483930" w:rsidRDefault="0028478B" w:rsidP="00284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56361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Низкий уровень материально-технической базы предмета.</w:t>
            </w:r>
          </w:p>
        </w:tc>
        <w:tc>
          <w:tcPr>
            <w:tcW w:w="3938" w:type="dxa"/>
          </w:tcPr>
          <w:p w:rsidR="00563618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Изыскание  возможности улучшить  уровень материально-технической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базы </w:t>
            </w:r>
          </w:p>
          <w:p w:rsidR="003C443B" w:rsidRPr="00483930" w:rsidRDefault="00563618" w:rsidP="00563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предмета, формирование  дидактического материала по изучаемым разделам.</w:t>
            </w:r>
          </w:p>
        </w:tc>
        <w:tc>
          <w:tcPr>
            <w:tcW w:w="217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F5123E" w:rsidRPr="00483930" w:rsidTr="00A24CF6">
        <w:tc>
          <w:tcPr>
            <w:tcW w:w="565" w:type="dxa"/>
            <w:vMerge/>
          </w:tcPr>
          <w:p w:rsidR="00F5123E" w:rsidRPr="00483930" w:rsidRDefault="00F5123E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F5123E" w:rsidRPr="00483930" w:rsidRDefault="00F5123E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5123E" w:rsidRPr="00483930" w:rsidRDefault="00F5123E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Несоответствие выделенных часов на преподавание русского языка</w:t>
            </w:r>
          </w:p>
        </w:tc>
        <w:tc>
          <w:tcPr>
            <w:tcW w:w="3938" w:type="dxa"/>
          </w:tcPr>
          <w:p w:rsidR="00F5123E" w:rsidRPr="00483930" w:rsidRDefault="00F5123E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Увеличение учебных часов за счет федерального компонента.</w:t>
            </w:r>
          </w:p>
        </w:tc>
        <w:tc>
          <w:tcPr>
            <w:tcW w:w="2173" w:type="dxa"/>
          </w:tcPr>
          <w:p w:rsidR="00F5123E" w:rsidRPr="00483930" w:rsidRDefault="00F5123E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2017г</w:t>
            </w:r>
          </w:p>
        </w:tc>
        <w:tc>
          <w:tcPr>
            <w:tcW w:w="2463" w:type="dxa"/>
          </w:tcPr>
          <w:p w:rsidR="00F5123E" w:rsidRPr="00483930" w:rsidRDefault="00F5123E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учебно-методического материала по предмету</w:t>
            </w:r>
          </w:p>
        </w:tc>
        <w:tc>
          <w:tcPr>
            <w:tcW w:w="3938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Подача заявки на будущий учебный год</w:t>
            </w:r>
          </w:p>
        </w:tc>
        <w:tc>
          <w:tcPr>
            <w:tcW w:w="217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6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A24CF6" w:rsidRPr="00483930" w:rsidTr="00A24CF6">
        <w:tc>
          <w:tcPr>
            <w:tcW w:w="565" w:type="dxa"/>
            <w:vMerge w:val="restart"/>
          </w:tcPr>
          <w:p w:rsidR="00A24CF6" w:rsidRPr="00483930" w:rsidRDefault="00A24CF6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1" w:type="dxa"/>
            <w:vMerge w:val="restart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36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у старшеклассников читательского интереса.</w:t>
            </w:r>
          </w:p>
        </w:tc>
        <w:tc>
          <w:tcPr>
            <w:tcW w:w="3938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«Чтение».</w:t>
            </w:r>
          </w:p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5-7 классах</w:t>
            </w:r>
          </w:p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A24CF6" w:rsidRPr="00483930" w:rsidRDefault="00A24CF6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63" w:type="dxa"/>
          </w:tcPr>
          <w:p w:rsidR="00A24CF6" w:rsidRPr="00483930" w:rsidRDefault="00A24CF6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28478B" w:rsidRPr="00483930" w:rsidTr="00A24CF6">
        <w:trPr>
          <w:gridAfter w:val="4"/>
          <w:wAfter w:w="12510" w:type="dxa"/>
          <w:trHeight w:val="322"/>
        </w:trPr>
        <w:tc>
          <w:tcPr>
            <w:tcW w:w="565" w:type="dxa"/>
            <w:vMerge/>
          </w:tcPr>
          <w:p w:rsidR="0028478B" w:rsidRPr="00483930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28478B" w:rsidRPr="00483930" w:rsidRDefault="0028478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483930" w:rsidRPr="00483930" w:rsidRDefault="00483930" w:rsidP="00483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Недостаточное    сотрудничество с родителями по вопросам качества образования в сельских школах</w:t>
            </w:r>
          </w:p>
          <w:p w:rsidR="003C443B" w:rsidRPr="00483930" w:rsidRDefault="00483930" w:rsidP="00483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применение педагогических технологий: дифференцированного,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разноуровневого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обучения.</w:t>
            </w:r>
          </w:p>
        </w:tc>
        <w:tc>
          <w:tcPr>
            <w:tcW w:w="3938" w:type="dxa"/>
          </w:tcPr>
          <w:p w:rsidR="00483930" w:rsidRPr="00483930" w:rsidRDefault="00483930" w:rsidP="00483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  родительской мотивации к 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успеваемостью.</w:t>
            </w:r>
          </w:p>
          <w:p w:rsidR="00483930" w:rsidRPr="00483930" w:rsidRDefault="00483930" w:rsidP="00483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1.Работа по усвоению различных алгоритмов и памяток. Беседы по организации режима подготовки д/з. Своевременный контроль ЗУН.</w:t>
            </w:r>
          </w:p>
          <w:p w:rsidR="003C443B" w:rsidRPr="00483930" w:rsidRDefault="00483930" w:rsidP="00483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методами изучения личности ребенка, выявление потенциала школьников.  Разработка необходимого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учебно-методического комплекса.</w:t>
            </w:r>
          </w:p>
        </w:tc>
        <w:tc>
          <w:tcPr>
            <w:tcW w:w="2173" w:type="dxa"/>
          </w:tcPr>
          <w:p w:rsidR="003C443B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F6" w:rsidRPr="00483930" w:rsidTr="00A24CF6">
        <w:tc>
          <w:tcPr>
            <w:tcW w:w="565" w:type="dxa"/>
            <w:vMerge w:val="restart"/>
          </w:tcPr>
          <w:p w:rsidR="00A24CF6" w:rsidRPr="00483930" w:rsidRDefault="00A24CF6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1" w:type="dxa"/>
            <w:vMerge w:val="restart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</w:p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3936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специалистов.</w:t>
            </w:r>
          </w:p>
        </w:tc>
        <w:tc>
          <w:tcPr>
            <w:tcW w:w="3938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Усиление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работы  среди выпускников школ </w:t>
            </w:r>
          </w:p>
        </w:tc>
        <w:tc>
          <w:tcPr>
            <w:tcW w:w="2173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A24CF6" w:rsidRPr="00483930" w:rsidRDefault="00A24CF6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28478B" w:rsidRPr="00483930" w:rsidTr="00A24CF6">
        <w:trPr>
          <w:gridAfter w:val="4"/>
          <w:wAfter w:w="12510" w:type="dxa"/>
          <w:trHeight w:val="322"/>
        </w:trPr>
        <w:tc>
          <w:tcPr>
            <w:tcW w:w="565" w:type="dxa"/>
            <w:vMerge/>
          </w:tcPr>
          <w:p w:rsidR="0028478B" w:rsidRPr="00483930" w:rsidRDefault="0028478B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28478B" w:rsidRPr="00483930" w:rsidRDefault="0028478B" w:rsidP="00A24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78B" w:rsidRPr="00483930" w:rsidTr="00A24CF6">
        <w:trPr>
          <w:gridAfter w:val="4"/>
          <w:wAfter w:w="12510" w:type="dxa"/>
          <w:trHeight w:val="322"/>
        </w:trPr>
        <w:tc>
          <w:tcPr>
            <w:tcW w:w="565" w:type="dxa"/>
            <w:vMerge/>
          </w:tcPr>
          <w:p w:rsidR="0028478B" w:rsidRPr="00483930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28478B" w:rsidRPr="00483930" w:rsidRDefault="0028478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78B" w:rsidRPr="00483930" w:rsidTr="00A24CF6">
        <w:tc>
          <w:tcPr>
            <w:tcW w:w="565" w:type="dxa"/>
            <w:vMerge/>
          </w:tcPr>
          <w:p w:rsidR="0028478B" w:rsidRPr="00483930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28478B" w:rsidRPr="00483930" w:rsidRDefault="0028478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28478B" w:rsidRPr="00483930" w:rsidRDefault="0028478B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Нестабильность в определении УМК по математике</w:t>
            </w:r>
          </w:p>
        </w:tc>
        <w:tc>
          <w:tcPr>
            <w:tcW w:w="3938" w:type="dxa"/>
          </w:tcPr>
          <w:p w:rsidR="0028478B" w:rsidRPr="00F5123E" w:rsidRDefault="0028478B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На 2017-2018 учебный год по рекомендации РУО использовать УМК;</w:t>
            </w:r>
          </w:p>
          <w:p w:rsidR="0028478B" w:rsidRPr="00483930" w:rsidRDefault="0028478B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3E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</w:t>
            </w:r>
            <w:proofErr w:type="gramStart"/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F5123E">
              <w:rPr>
                <w:rFonts w:ascii="Times New Roman" w:hAnsi="Times New Roman" w:cs="Times New Roman"/>
                <w:sz w:val="28"/>
                <w:szCs w:val="28"/>
              </w:rPr>
              <w:t>, Полонский.</w:t>
            </w:r>
          </w:p>
        </w:tc>
        <w:tc>
          <w:tcPr>
            <w:tcW w:w="2173" w:type="dxa"/>
          </w:tcPr>
          <w:p w:rsidR="0028478B" w:rsidRPr="00483930" w:rsidRDefault="0028478B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463" w:type="dxa"/>
          </w:tcPr>
          <w:p w:rsidR="0028478B" w:rsidRPr="00483930" w:rsidRDefault="0028478B" w:rsidP="00AD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</w:tr>
      <w:tr w:rsidR="00A24CF6" w:rsidRPr="00483930" w:rsidTr="00A24CF6">
        <w:tc>
          <w:tcPr>
            <w:tcW w:w="565" w:type="dxa"/>
            <w:vMerge w:val="restart"/>
          </w:tcPr>
          <w:p w:rsidR="00A24CF6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vMerge w:val="restart"/>
          </w:tcPr>
          <w:p w:rsidR="00A24CF6" w:rsidRPr="00483930" w:rsidRDefault="00A24CF6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3936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вакансия)</w:t>
            </w:r>
          </w:p>
        </w:tc>
        <w:tc>
          <w:tcPr>
            <w:tcW w:w="3938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Усиление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работы  среди выпускников школ </w:t>
            </w:r>
          </w:p>
        </w:tc>
        <w:tc>
          <w:tcPr>
            <w:tcW w:w="2173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36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Недостаточная обеспеченность учебниками:</w:t>
            </w:r>
          </w:p>
        </w:tc>
        <w:tc>
          <w:tcPr>
            <w:tcW w:w="3938" w:type="dxa"/>
          </w:tcPr>
          <w:p w:rsidR="00A24CF6" w:rsidRPr="00483930" w:rsidRDefault="00A24CF6" w:rsidP="00A24C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собраний и обсуждение проблемы нехватки книг в школах с родителями, создание родительского комитета.</w:t>
            </w:r>
          </w:p>
          <w:p w:rsidR="003C443B" w:rsidRPr="00483930" w:rsidRDefault="00A24CF6" w:rsidP="00A2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данной проблемы на заседании </w:t>
            </w:r>
            <w:proofErr w:type="spellStart"/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учителями – биологами школ района.</w:t>
            </w:r>
          </w:p>
        </w:tc>
        <w:tc>
          <w:tcPr>
            <w:tcW w:w="217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A24CF6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Т.М</w:t>
            </w:r>
          </w:p>
        </w:tc>
      </w:tr>
      <w:tr w:rsidR="00A24CF6" w:rsidRPr="00483930" w:rsidTr="00A24CF6">
        <w:tc>
          <w:tcPr>
            <w:tcW w:w="565" w:type="dxa"/>
            <w:vMerge/>
          </w:tcPr>
          <w:p w:rsidR="00A24CF6" w:rsidRPr="00483930" w:rsidRDefault="00A24CF6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A24CF6" w:rsidRPr="00483930" w:rsidRDefault="00A24CF6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квалифицированных специалистов.</w:t>
            </w:r>
          </w:p>
        </w:tc>
        <w:tc>
          <w:tcPr>
            <w:tcW w:w="3938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Усиление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работы  среди выпускников школ </w:t>
            </w:r>
          </w:p>
        </w:tc>
        <w:tc>
          <w:tcPr>
            <w:tcW w:w="2173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A24CF6" w:rsidRPr="00483930" w:rsidRDefault="00A24CF6" w:rsidP="001D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36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повышения качества образования  на уроках обществознания с применением современных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3938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РМО в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Атланаульской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</w:p>
          <w:p w:rsidR="0041142D" w:rsidRPr="0041142D" w:rsidRDefault="0041142D" w:rsidP="004114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42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уроки, проектные методы обучения,</w:t>
            </w:r>
          </w:p>
          <w:p w:rsidR="0041142D" w:rsidRPr="00483930" w:rsidRDefault="0041142D" w:rsidP="00411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дебаты, коллективное обучение, работа в группах.</w:t>
            </w:r>
          </w:p>
        </w:tc>
        <w:tc>
          <w:tcPr>
            <w:tcW w:w="217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6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78B" w:rsidRPr="00483930" w:rsidTr="00A24CF6">
        <w:trPr>
          <w:gridAfter w:val="4"/>
          <w:wAfter w:w="12510" w:type="dxa"/>
          <w:trHeight w:val="322"/>
        </w:trPr>
        <w:tc>
          <w:tcPr>
            <w:tcW w:w="565" w:type="dxa"/>
            <w:vMerge w:val="restart"/>
          </w:tcPr>
          <w:p w:rsidR="0028478B" w:rsidRPr="00483930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1" w:type="dxa"/>
            <w:vMerge w:val="restart"/>
          </w:tcPr>
          <w:p w:rsidR="0028478B" w:rsidRPr="00483930" w:rsidRDefault="0028478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Всеобщая история, история России, история Дагестана</w:t>
            </w:r>
          </w:p>
        </w:tc>
      </w:tr>
      <w:tr w:rsidR="0028478B" w:rsidRPr="00483930" w:rsidTr="00A24CF6">
        <w:trPr>
          <w:gridAfter w:val="4"/>
          <w:wAfter w:w="12510" w:type="dxa"/>
          <w:trHeight w:val="322"/>
        </w:trPr>
        <w:tc>
          <w:tcPr>
            <w:tcW w:w="565" w:type="dxa"/>
            <w:vMerge/>
          </w:tcPr>
          <w:p w:rsidR="0028478B" w:rsidRPr="00483930" w:rsidRDefault="0028478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28478B" w:rsidRPr="00483930" w:rsidRDefault="0028478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Проблема повышения качества образования с применением современных педагогических технологий на уроках  истории России.</w:t>
            </w:r>
          </w:p>
        </w:tc>
        <w:tc>
          <w:tcPr>
            <w:tcW w:w="3938" w:type="dxa"/>
          </w:tcPr>
          <w:p w:rsidR="0041142D" w:rsidRPr="0041142D" w:rsidRDefault="0041142D" w:rsidP="004114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Посещение з</w:t>
            </w:r>
            <w:r w:rsidRPr="0041142D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</w:t>
            </w: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11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</w:t>
            </w: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1142D">
              <w:rPr>
                <w:rFonts w:ascii="Times New Roman" w:eastAsia="Times New Roman" w:hAnsi="Times New Roman" w:cs="Times New Roman"/>
                <w:sz w:val="28"/>
                <w:szCs w:val="28"/>
              </w:rPr>
              <w:t>Атланаульской</w:t>
            </w:r>
            <w:proofErr w:type="spellEnd"/>
            <w:r w:rsidRPr="00411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гимназии</w:t>
            </w:r>
          </w:p>
          <w:p w:rsidR="003C443B" w:rsidRPr="00483930" w:rsidRDefault="0041142D" w:rsidP="00411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Обмен мнениями</w:t>
            </w: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839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393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добиться повышения качества образования в школе  с применением современных педагогических технологий на уроках  истории</w:t>
            </w:r>
          </w:p>
        </w:tc>
        <w:tc>
          <w:tcPr>
            <w:tcW w:w="217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Бурасанов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Ю.Б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География, география Дагестана</w:t>
            </w:r>
          </w:p>
        </w:tc>
        <w:tc>
          <w:tcPr>
            <w:tcW w:w="3936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Недостаточная профессиональная компетентность учителей по предмету.</w:t>
            </w:r>
          </w:p>
        </w:tc>
        <w:tc>
          <w:tcPr>
            <w:tcW w:w="3938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Охват учителей г</w:t>
            </w:r>
            <w:r w:rsidR="003B67B8" w:rsidRPr="00483930">
              <w:rPr>
                <w:rFonts w:ascii="Times New Roman" w:hAnsi="Times New Roman" w:cs="Times New Roman"/>
                <w:sz w:val="28"/>
                <w:szCs w:val="28"/>
              </w:rPr>
              <w:t>еографии Курсами повышения квал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ификации</w:t>
            </w:r>
          </w:p>
        </w:tc>
        <w:tc>
          <w:tcPr>
            <w:tcW w:w="217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По графику ДИРО</w:t>
            </w:r>
          </w:p>
        </w:tc>
        <w:tc>
          <w:tcPr>
            <w:tcW w:w="246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Учителя географии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1142D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В МКОУ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Ванашинская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ООШ нет единого УМК: необходимость выбора для всех школ единых рабочих программ, учебников, раб тетрадей и т. д </w:t>
            </w:r>
          </w:p>
        </w:tc>
        <w:tc>
          <w:tcPr>
            <w:tcW w:w="3938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Посещение заседания РМО и обсуждение выбора программ</w:t>
            </w: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41142D" w:rsidRPr="00483930" w:rsidRDefault="0041142D" w:rsidP="00411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Учителя географии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C443B" w:rsidRPr="00483930" w:rsidRDefault="0041142D" w:rsidP="00411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36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оснащенность образовательного процесса учебным оборудованием для выполнения практических видов занятий, работ в соответствии с рабочими программами учебных предметов в 21 ОУ.</w:t>
            </w:r>
          </w:p>
        </w:tc>
        <w:tc>
          <w:tcPr>
            <w:tcW w:w="3938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217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41142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B67B8" w:rsidRPr="00483930" w:rsidTr="00A24CF6">
        <w:tc>
          <w:tcPr>
            <w:tcW w:w="565" w:type="dxa"/>
            <w:vMerge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B67B8" w:rsidRPr="00483930" w:rsidRDefault="003B67B8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B67B8" w:rsidRPr="00483930" w:rsidRDefault="003B67B8" w:rsidP="00C1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3938" w:type="dxa"/>
          </w:tcPr>
          <w:p w:rsidR="003B67B8" w:rsidRPr="00483930" w:rsidRDefault="003B67B8" w:rsidP="00C1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Формирование групп взаимной помощи из учащихся. Работа, в рамках ШК по консультированию пробелов и трудностей. Поощрение хороших учащихся за помощь</w:t>
            </w:r>
          </w:p>
        </w:tc>
        <w:tc>
          <w:tcPr>
            <w:tcW w:w="2173" w:type="dxa"/>
          </w:tcPr>
          <w:p w:rsidR="003B67B8" w:rsidRPr="00483930" w:rsidRDefault="003B67B8" w:rsidP="00C1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B67B8" w:rsidP="003B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квалифицированного педагога-предметника</w:t>
            </w:r>
          </w:p>
        </w:tc>
        <w:tc>
          <w:tcPr>
            <w:tcW w:w="3938" w:type="dxa"/>
          </w:tcPr>
          <w:p w:rsidR="003C443B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по физике</w:t>
            </w:r>
          </w:p>
        </w:tc>
        <w:tc>
          <w:tcPr>
            <w:tcW w:w="2173" w:type="dxa"/>
          </w:tcPr>
          <w:p w:rsidR="003C443B" w:rsidRPr="00483930" w:rsidRDefault="000621BD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67B8" w:rsidRPr="0048393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</w:t>
            </w:r>
          </w:p>
        </w:tc>
        <w:tc>
          <w:tcPr>
            <w:tcW w:w="2463" w:type="dxa"/>
          </w:tcPr>
          <w:p w:rsidR="003C443B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 w:val="restart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1" w:type="dxa"/>
            <w:vMerge w:val="restart"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36" w:type="dxa"/>
          </w:tcPr>
          <w:p w:rsidR="003C443B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условий для проведения экспериментов</w:t>
            </w:r>
          </w:p>
        </w:tc>
        <w:tc>
          <w:tcPr>
            <w:tcW w:w="3938" w:type="dxa"/>
          </w:tcPr>
          <w:p w:rsidR="003B67B8" w:rsidRPr="00483930" w:rsidRDefault="003B67B8" w:rsidP="003B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Приобретение химических реактивов.</w:t>
            </w:r>
          </w:p>
          <w:p w:rsidR="003C443B" w:rsidRPr="00483930" w:rsidRDefault="003B67B8" w:rsidP="003B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с проведением </w:t>
            </w: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демонстрационных опытов согласно требованиям ФГОС.</w:t>
            </w:r>
          </w:p>
        </w:tc>
        <w:tc>
          <w:tcPr>
            <w:tcW w:w="2173" w:type="dxa"/>
          </w:tcPr>
          <w:p w:rsidR="003C443B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3C443B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B67B8" w:rsidRPr="00483930" w:rsidTr="00A24CF6">
        <w:tc>
          <w:tcPr>
            <w:tcW w:w="565" w:type="dxa"/>
            <w:vMerge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B67B8" w:rsidRPr="00483930" w:rsidRDefault="003B67B8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B67B8" w:rsidRPr="00483930" w:rsidRDefault="003B67B8" w:rsidP="0022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квалифицированного педагога-предметника</w:t>
            </w:r>
          </w:p>
        </w:tc>
        <w:tc>
          <w:tcPr>
            <w:tcW w:w="3938" w:type="dxa"/>
          </w:tcPr>
          <w:p w:rsidR="003B67B8" w:rsidRPr="00483930" w:rsidRDefault="003B67B8" w:rsidP="003B6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по химии</w:t>
            </w:r>
          </w:p>
        </w:tc>
        <w:tc>
          <w:tcPr>
            <w:tcW w:w="2173" w:type="dxa"/>
          </w:tcPr>
          <w:p w:rsidR="003B67B8" w:rsidRPr="00483930" w:rsidRDefault="000621BD" w:rsidP="0022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67B8" w:rsidRPr="0048393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</w:t>
            </w:r>
          </w:p>
        </w:tc>
        <w:tc>
          <w:tcPr>
            <w:tcW w:w="2463" w:type="dxa"/>
          </w:tcPr>
          <w:p w:rsidR="003B67B8" w:rsidRPr="00483930" w:rsidRDefault="003B67B8" w:rsidP="00220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7B8" w:rsidRPr="00483930" w:rsidTr="00A24CF6">
        <w:tc>
          <w:tcPr>
            <w:tcW w:w="565" w:type="dxa"/>
            <w:vMerge w:val="restart"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1" w:type="dxa"/>
            <w:vMerge w:val="restart"/>
          </w:tcPr>
          <w:p w:rsidR="003B67B8" w:rsidRPr="00483930" w:rsidRDefault="003B67B8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936" w:type="dxa"/>
          </w:tcPr>
          <w:p w:rsidR="003B67B8" w:rsidRPr="00483930" w:rsidRDefault="003B67B8" w:rsidP="00F2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учебников и методического пособия по информатике в школьном библиотечном фонде отвечающих современным требованиям.</w:t>
            </w:r>
          </w:p>
        </w:tc>
        <w:tc>
          <w:tcPr>
            <w:tcW w:w="3938" w:type="dxa"/>
          </w:tcPr>
          <w:p w:rsidR="003B67B8" w:rsidRPr="00483930" w:rsidRDefault="003B67B8" w:rsidP="00F2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Выбор  единого УМК для всех школ района по информатике  (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Босовой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Л.Л. для 8-9 классов, Полякова К.Ю. и др.  для 10-11 классов). Заказ учебников.  Разработка единой базы контрольных измерительных материалов  по учебным четвертям для отслеживания качества знаний учащихся в течение года.</w:t>
            </w:r>
          </w:p>
        </w:tc>
        <w:tc>
          <w:tcPr>
            <w:tcW w:w="2173" w:type="dxa"/>
          </w:tcPr>
          <w:p w:rsidR="003B67B8" w:rsidRPr="00483930" w:rsidRDefault="003B67B8" w:rsidP="00F2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февраль-сентябрь</w:t>
            </w:r>
          </w:p>
        </w:tc>
        <w:tc>
          <w:tcPr>
            <w:tcW w:w="2463" w:type="dxa"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3B67B8" w:rsidRPr="00483930" w:rsidTr="00A24CF6">
        <w:tc>
          <w:tcPr>
            <w:tcW w:w="565" w:type="dxa"/>
            <w:vMerge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B67B8" w:rsidRPr="00483930" w:rsidRDefault="003B67B8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B67B8" w:rsidRPr="00483930" w:rsidRDefault="003B67B8" w:rsidP="000D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Нехватка учителей с высшим профессиональным образованием.</w:t>
            </w:r>
          </w:p>
        </w:tc>
        <w:tc>
          <w:tcPr>
            <w:tcW w:w="3938" w:type="dxa"/>
          </w:tcPr>
          <w:p w:rsidR="003B67B8" w:rsidRPr="00483930" w:rsidRDefault="003B67B8" w:rsidP="000D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и переподготовки.</w:t>
            </w:r>
          </w:p>
        </w:tc>
        <w:tc>
          <w:tcPr>
            <w:tcW w:w="2173" w:type="dxa"/>
          </w:tcPr>
          <w:p w:rsidR="003B67B8" w:rsidRPr="00483930" w:rsidRDefault="003B67B8" w:rsidP="000D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3B67B8" w:rsidRPr="00483930" w:rsidRDefault="003B67B8" w:rsidP="000D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B67B8" w:rsidRPr="00483930" w:rsidTr="00A24CF6">
        <w:tc>
          <w:tcPr>
            <w:tcW w:w="565" w:type="dxa"/>
            <w:vMerge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B67B8" w:rsidRPr="00483930" w:rsidRDefault="003B67B8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B67B8" w:rsidRPr="00483930" w:rsidRDefault="003B67B8" w:rsidP="0097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Недостаточное оснащение кабинетов информатики средствами информационных и телекоммуникационных технологий для повышения качества образовательного процесса и создания дополнительной мотивации к  изучению  школьных предметов.</w:t>
            </w:r>
          </w:p>
        </w:tc>
        <w:tc>
          <w:tcPr>
            <w:tcW w:w="3938" w:type="dxa"/>
          </w:tcPr>
          <w:p w:rsidR="003B67B8" w:rsidRPr="00483930" w:rsidRDefault="003B67B8" w:rsidP="0097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компьютеров, списание старых компьютеров, покупка лицензионного программного обеспечения, приобретение интерактивных досок.</w:t>
            </w:r>
          </w:p>
        </w:tc>
        <w:tc>
          <w:tcPr>
            <w:tcW w:w="2173" w:type="dxa"/>
          </w:tcPr>
          <w:p w:rsidR="003B67B8" w:rsidRPr="00483930" w:rsidRDefault="003B67B8" w:rsidP="00972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3B67B8" w:rsidRPr="00483930" w:rsidRDefault="003B67B8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А.А.Шахмурзаева</w:t>
            </w:r>
            <w:proofErr w:type="spellEnd"/>
          </w:p>
        </w:tc>
      </w:tr>
      <w:tr w:rsidR="003C443B" w:rsidRPr="00483930" w:rsidTr="00A24CF6">
        <w:tc>
          <w:tcPr>
            <w:tcW w:w="565" w:type="dxa"/>
            <w:vMerge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C443B" w:rsidRPr="00483930" w:rsidRDefault="003C443B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443B" w:rsidRPr="00483930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30" w:rsidRPr="00483930" w:rsidTr="00483930">
        <w:trPr>
          <w:trHeight w:val="645"/>
        </w:trPr>
        <w:tc>
          <w:tcPr>
            <w:tcW w:w="565" w:type="dxa"/>
            <w:vMerge w:val="restart"/>
          </w:tcPr>
          <w:p w:rsidR="00483930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 w:val="restart"/>
          </w:tcPr>
          <w:p w:rsidR="00483930" w:rsidRPr="00483930" w:rsidRDefault="00483930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483930" w:rsidRPr="00483930" w:rsidRDefault="00483930" w:rsidP="00CB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программ по родному языку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483930" w:rsidRPr="00483930" w:rsidRDefault="00483930" w:rsidP="00CB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Круглый стол с целью обсуждения программ с опытными учителями района.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483930" w:rsidRPr="00483930" w:rsidRDefault="000621BD" w:rsidP="00CB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3930" w:rsidRPr="00483930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2018г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483930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483930" w:rsidRPr="00483930" w:rsidTr="00483930">
        <w:trPr>
          <w:trHeight w:val="195"/>
        </w:trPr>
        <w:tc>
          <w:tcPr>
            <w:tcW w:w="565" w:type="dxa"/>
            <w:vMerge/>
          </w:tcPr>
          <w:p w:rsidR="00483930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483930" w:rsidRPr="00483930" w:rsidRDefault="00483930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Отсутствие наглядных пособий, таблиц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Использование авторских таблиц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483930" w:rsidRPr="00483930" w:rsidTr="00483930">
        <w:trPr>
          <w:trHeight w:val="165"/>
        </w:trPr>
        <w:tc>
          <w:tcPr>
            <w:tcW w:w="565" w:type="dxa"/>
            <w:vMerge/>
          </w:tcPr>
          <w:p w:rsidR="00483930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483930" w:rsidRPr="00483930" w:rsidRDefault="00483930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Устаревший сборник диктантов  для 1-4 </w:t>
            </w: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930" w:rsidRPr="00483930" w:rsidTr="00483930">
        <w:trPr>
          <w:trHeight w:val="150"/>
        </w:trPr>
        <w:tc>
          <w:tcPr>
            <w:tcW w:w="565" w:type="dxa"/>
            <w:vMerge/>
          </w:tcPr>
          <w:p w:rsidR="00483930" w:rsidRPr="00483930" w:rsidRDefault="0048393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483930" w:rsidRPr="00483930" w:rsidRDefault="00483930" w:rsidP="0050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Выйти с предложением о разработке сборников.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0621BD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3930" w:rsidRPr="00483930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2018г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483930" w:rsidRPr="00483930" w:rsidRDefault="00483930" w:rsidP="0003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483930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</w:tbl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483930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А.А.Шахмурзаева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83930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C443B" w:rsidRPr="00483930" w:rsidSect="004F35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7E" w:rsidRPr="00F83A7E" w:rsidRDefault="000621BD">
    <w:pPr>
      <w:pStyle w:val="a4"/>
      <w:jc w:val="center"/>
      <w:rPr>
        <w:rFonts w:ascii="Times New Roman" w:hAnsi="Times New Roman"/>
        <w:sz w:val="28"/>
        <w:szCs w:val="28"/>
      </w:rPr>
    </w:pPr>
    <w:r w:rsidRPr="00F83A7E">
      <w:rPr>
        <w:rFonts w:ascii="Times New Roman" w:hAnsi="Times New Roman"/>
        <w:sz w:val="28"/>
        <w:szCs w:val="28"/>
      </w:rPr>
      <w:fldChar w:fldCharType="begin"/>
    </w:r>
    <w:r w:rsidRPr="00F83A7E">
      <w:rPr>
        <w:rFonts w:ascii="Times New Roman" w:hAnsi="Times New Roman"/>
        <w:sz w:val="28"/>
        <w:szCs w:val="28"/>
      </w:rPr>
      <w:instrText>PAGE   \* MERGEFORMAT</w:instrText>
    </w:r>
    <w:r w:rsidRPr="00F83A7E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5</w:t>
    </w:r>
    <w:r w:rsidRPr="00F83A7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5D2"/>
    <w:rsid w:val="000621BD"/>
    <w:rsid w:val="00165C5F"/>
    <w:rsid w:val="00224746"/>
    <w:rsid w:val="0028478B"/>
    <w:rsid w:val="003B67B8"/>
    <w:rsid w:val="003C443B"/>
    <w:rsid w:val="003F3136"/>
    <w:rsid w:val="0041142D"/>
    <w:rsid w:val="00483930"/>
    <w:rsid w:val="004F35D2"/>
    <w:rsid w:val="0050226E"/>
    <w:rsid w:val="00504D73"/>
    <w:rsid w:val="00563618"/>
    <w:rsid w:val="0056759C"/>
    <w:rsid w:val="0067088D"/>
    <w:rsid w:val="007928DB"/>
    <w:rsid w:val="007C2109"/>
    <w:rsid w:val="008472DF"/>
    <w:rsid w:val="00A24CF6"/>
    <w:rsid w:val="00CA40F5"/>
    <w:rsid w:val="00E615D5"/>
    <w:rsid w:val="00E82555"/>
    <w:rsid w:val="00ED032A"/>
    <w:rsid w:val="00F5123E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21B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621B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User</cp:lastModifiedBy>
  <cp:revision>17</cp:revision>
  <cp:lastPrinted>2017-03-02T10:19:00Z</cp:lastPrinted>
  <dcterms:created xsi:type="dcterms:W3CDTF">2017-02-28T08:43:00Z</dcterms:created>
  <dcterms:modified xsi:type="dcterms:W3CDTF">2017-10-15T17:54:00Z</dcterms:modified>
</cp:coreProperties>
</file>