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AE6" w:rsidRDefault="00441AE6" w:rsidP="00441AE6">
      <w:pPr>
        <w:rPr>
          <w:b/>
          <w:color w:val="5F497A" w:themeColor="accent4" w:themeShade="BF"/>
        </w:rPr>
      </w:pPr>
      <w:r>
        <w:rPr>
          <w:b/>
          <w:color w:val="5F497A" w:themeColor="accent4" w:themeShade="BF"/>
        </w:rPr>
        <w:t xml:space="preserve">                                                       </w:t>
      </w:r>
    </w:p>
    <w:p w:rsidR="00441AE6" w:rsidRPr="008963B8" w:rsidRDefault="00441AE6" w:rsidP="00441AE6">
      <w:pPr>
        <w:rPr>
          <w:b/>
          <w:color w:val="5F497A" w:themeColor="accent4" w:themeShade="BF"/>
        </w:rPr>
      </w:pPr>
      <w:r>
        <w:rPr>
          <w:b/>
          <w:color w:val="5F497A" w:themeColor="accent4" w:themeShade="BF"/>
        </w:rPr>
        <w:t xml:space="preserve">                                                             </w:t>
      </w:r>
      <w:r w:rsidRPr="00300312">
        <w:rPr>
          <w:b/>
          <w:color w:val="5F497A" w:themeColor="accent4" w:themeShade="BF"/>
        </w:rPr>
        <w:t>Муниципальное казенное образовательное</w:t>
      </w:r>
      <w:r w:rsidRPr="008963B8">
        <w:rPr>
          <w:color w:val="5F497A" w:themeColor="accent4" w:themeShade="BF"/>
        </w:rPr>
        <w:t xml:space="preserve"> </w:t>
      </w:r>
      <w:r w:rsidRPr="008963B8">
        <w:rPr>
          <w:b/>
          <w:color w:val="5F497A" w:themeColor="accent4" w:themeShade="BF"/>
        </w:rPr>
        <w:t xml:space="preserve">учреждение </w:t>
      </w:r>
      <w:proofErr w:type="spellStart"/>
      <w:r w:rsidRPr="008963B8">
        <w:rPr>
          <w:b/>
          <w:color w:val="5F497A" w:themeColor="accent4" w:themeShade="BF"/>
        </w:rPr>
        <w:t>Ванашинская</w:t>
      </w:r>
      <w:proofErr w:type="spellEnd"/>
    </w:p>
    <w:p w:rsidR="00441AE6" w:rsidRPr="008963B8" w:rsidRDefault="00441AE6" w:rsidP="00441AE6">
      <w:pPr>
        <w:rPr>
          <w:b/>
          <w:color w:val="5F497A" w:themeColor="accent4" w:themeShade="BF"/>
        </w:rPr>
      </w:pPr>
      <w:r w:rsidRPr="008963B8">
        <w:rPr>
          <w:b/>
          <w:color w:val="5F497A" w:themeColor="accent4" w:themeShade="BF"/>
        </w:rPr>
        <w:t xml:space="preserve">                          </w:t>
      </w:r>
      <w:r>
        <w:rPr>
          <w:b/>
          <w:color w:val="5F497A" w:themeColor="accent4" w:themeShade="BF"/>
        </w:rPr>
        <w:t xml:space="preserve">                                                     </w:t>
      </w:r>
      <w:r w:rsidRPr="008963B8">
        <w:rPr>
          <w:b/>
          <w:color w:val="5F497A" w:themeColor="accent4" w:themeShade="BF"/>
        </w:rPr>
        <w:t xml:space="preserve">  Основная  общеобразовательная школа.     </w:t>
      </w:r>
    </w:p>
    <w:p w:rsidR="00441AE6" w:rsidRDefault="00441AE6" w:rsidP="00441AE6">
      <w:pPr>
        <w:rPr>
          <w:color w:val="5F497A" w:themeColor="accent4" w:themeShade="BF"/>
        </w:rPr>
      </w:pPr>
      <w:r>
        <w:rPr>
          <w:color w:val="5F497A" w:themeColor="accent4" w:themeShade="BF"/>
        </w:rPr>
        <w:t xml:space="preserve">  </w:t>
      </w:r>
    </w:p>
    <w:p w:rsidR="00441AE6" w:rsidRPr="008963B8" w:rsidRDefault="00441AE6" w:rsidP="00441AE6">
      <w:pPr>
        <w:rPr>
          <w:color w:val="5F497A" w:themeColor="accent4" w:themeShade="BF"/>
        </w:rPr>
      </w:pPr>
    </w:p>
    <w:p w:rsidR="00441AE6" w:rsidRPr="008963B8" w:rsidRDefault="00441AE6" w:rsidP="00441AE6">
      <w:pPr>
        <w:rPr>
          <w:b/>
          <w:color w:val="5F497A" w:themeColor="accent4" w:themeShade="BF"/>
        </w:rPr>
      </w:pPr>
      <w:r>
        <w:rPr>
          <w:b/>
          <w:color w:val="5F497A" w:themeColor="accent4" w:themeShade="BF"/>
        </w:rPr>
        <w:t xml:space="preserve">                                              </w:t>
      </w:r>
      <w:r w:rsidRPr="008963B8">
        <w:rPr>
          <w:b/>
          <w:color w:val="5F497A" w:themeColor="accent4" w:themeShade="BF"/>
        </w:rPr>
        <w:t>Согласовано                                                                                      Утверждено</w:t>
      </w:r>
    </w:p>
    <w:p w:rsidR="00441AE6" w:rsidRPr="008963B8" w:rsidRDefault="00441AE6" w:rsidP="00441AE6">
      <w:pPr>
        <w:rPr>
          <w:b/>
          <w:color w:val="5F497A" w:themeColor="accent4" w:themeShade="BF"/>
        </w:rPr>
      </w:pPr>
      <w:r>
        <w:rPr>
          <w:b/>
          <w:color w:val="5F497A" w:themeColor="accent4" w:themeShade="BF"/>
        </w:rPr>
        <w:t xml:space="preserve">                                              </w:t>
      </w:r>
      <w:r w:rsidRPr="008963B8">
        <w:rPr>
          <w:b/>
          <w:color w:val="5F497A" w:themeColor="accent4" w:themeShade="BF"/>
        </w:rPr>
        <w:t xml:space="preserve">Зам. Директора по УВР                                                                Директор  МКОУ </w:t>
      </w:r>
      <w:proofErr w:type="spellStart"/>
      <w:r w:rsidRPr="008963B8">
        <w:rPr>
          <w:b/>
          <w:color w:val="5F497A" w:themeColor="accent4" w:themeShade="BF"/>
        </w:rPr>
        <w:t>Ванашинская</w:t>
      </w:r>
      <w:proofErr w:type="spellEnd"/>
      <w:r w:rsidRPr="008963B8">
        <w:rPr>
          <w:b/>
          <w:color w:val="5F497A" w:themeColor="accent4" w:themeShade="BF"/>
        </w:rPr>
        <w:t xml:space="preserve"> ООШ</w:t>
      </w:r>
    </w:p>
    <w:p w:rsidR="00441AE6" w:rsidRPr="008963B8" w:rsidRDefault="00441AE6" w:rsidP="00441AE6">
      <w:pPr>
        <w:rPr>
          <w:b/>
          <w:color w:val="5F497A" w:themeColor="accent4" w:themeShade="BF"/>
        </w:rPr>
      </w:pPr>
      <w:r>
        <w:rPr>
          <w:b/>
          <w:color w:val="5F497A" w:themeColor="accent4" w:themeShade="BF"/>
        </w:rPr>
        <w:t xml:space="preserve">                                             </w:t>
      </w:r>
      <w:r>
        <w:rPr>
          <w:b/>
          <w:color w:val="5F497A" w:themeColor="accent4" w:themeShade="BF"/>
          <w:u w:val="single"/>
        </w:rPr>
        <w:t xml:space="preserve">                 </w:t>
      </w:r>
      <w:r>
        <w:rPr>
          <w:b/>
          <w:color w:val="5F497A" w:themeColor="accent4" w:themeShade="BF"/>
        </w:rPr>
        <w:t xml:space="preserve">  </w:t>
      </w:r>
      <w:proofErr w:type="spellStart"/>
      <w:r w:rsidRPr="008963B8">
        <w:rPr>
          <w:b/>
          <w:color w:val="5F497A" w:themeColor="accent4" w:themeShade="BF"/>
        </w:rPr>
        <w:t>Амирбекова.З.М</w:t>
      </w:r>
      <w:proofErr w:type="spellEnd"/>
      <w:r w:rsidRPr="008963B8">
        <w:rPr>
          <w:b/>
          <w:color w:val="5F497A" w:themeColor="accent4" w:themeShade="BF"/>
        </w:rPr>
        <w:t xml:space="preserve">.                                       </w:t>
      </w:r>
      <w:r>
        <w:rPr>
          <w:b/>
          <w:color w:val="5F497A" w:themeColor="accent4" w:themeShade="BF"/>
        </w:rPr>
        <w:t xml:space="preserve">           </w:t>
      </w:r>
      <w:r w:rsidRPr="008963B8">
        <w:rPr>
          <w:b/>
          <w:color w:val="5F497A" w:themeColor="accent4" w:themeShade="BF"/>
        </w:rPr>
        <w:t xml:space="preserve">        </w:t>
      </w:r>
      <w:r w:rsidRPr="008963B8">
        <w:rPr>
          <w:b/>
          <w:color w:val="5F497A" w:themeColor="accent4" w:themeShade="BF"/>
          <w:u w:val="single"/>
        </w:rPr>
        <w:t xml:space="preserve">             </w:t>
      </w:r>
      <w:r w:rsidRPr="008963B8">
        <w:rPr>
          <w:b/>
          <w:color w:val="5F497A" w:themeColor="accent4" w:themeShade="BF"/>
          <w:u w:val="single"/>
        </w:rPr>
        <w:tab/>
      </w:r>
      <w:proofErr w:type="spellStart"/>
      <w:r w:rsidRPr="008963B8">
        <w:rPr>
          <w:b/>
          <w:color w:val="5F497A" w:themeColor="accent4" w:themeShade="BF"/>
        </w:rPr>
        <w:t>А.А.Шахмурзаева</w:t>
      </w:r>
      <w:proofErr w:type="spellEnd"/>
    </w:p>
    <w:p w:rsidR="00441AE6" w:rsidRPr="008963B8" w:rsidRDefault="00441AE6" w:rsidP="00441AE6">
      <w:pPr>
        <w:rPr>
          <w:b/>
          <w:color w:val="5F497A" w:themeColor="accent4" w:themeShade="BF"/>
        </w:rPr>
      </w:pPr>
      <w:r>
        <w:rPr>
          <w:b/>
          <w:color w:val="5F497A" w:themeColor="accent4" w:themeShade="BF"/>
        </w:rPr>
        <w:t xml:space="preserve">                                           </w:t>
      </w:r>
      <w:r w:rsidRPr="008963B8">
        <w:rPr>
          <w:b/>
          <w:color w:val="5F497A" w:themeColor="accent4" w:themeShade="BF"/>
        </w:rPr>
        <w:t xml:space="preserve"> «</w:t>
      </w:r>
      <w:r w:rsidRPr="008963B8">
        <w:rPr>
          <w:b/>
          <w:color w:val="5F497A" w:themeColor="accent4" w:themeShade="BF"/>
          <w:u w:val="single"/>
        </w:rPr>
        <w:t xml:space="preserve">    </w:t>
      </w:r>
      <w:r w:rsidRPr="008963B8">
        <w:rPr>
          <w:b/>
          <w:color w:val="5F497A" w:themeColor="accent4" w:themeShade="BF"/>
          <w:u w:val="single"/>
        </w:rPr>
        <w:tab/>
        <w:t>«</w:t>
      </w:r>
      <w:r w:rsidRPr="008963B8">
        <w:rPr>
          <w:b/>
          <w:color w:val="5F497A" w:themeColor="accent4" w:themeShade="BF"/>
        </w:rPr>
        <w:t xml:space="preserve"> </w:t>
      </w:r>
      <w:r w:rsidRPr="008963B8">
        <w:rPr>
          <w:b/>
          <w:color w:val="5F497A" w:themeColor="accent4" w:themeShade="BF"/>
          <w:u w:val="single"/>
        </w:rPr>
        <w:t xml:space="preserve">                    </w:t>
      </w:r>
      <w:r w:rsidRPr="008963B8">
        <w:rPr>
          <w:b/>
          <w:color w:val="5F497A" w:themeColor="accent4" w:themeShade="BF"/>
          <w:u w:val="single"/>
        </w:rPr>
        <w:tab/>
      </w:r>
      <w:r w:rsidRPr="008963B8">
        <w:rPr>
          <w:b/>
          <w:color w:val="5F497A" w:themeColor="accent4" w:themeShade="BF"/>
        </w:rPr>
        <w:t>201</w:t>
      </w:r>
      <w:r>
        <w:rPr>
          <w:b/>
          <w:color w:val="5F497A" w:themeColor="accent4" w:themeShade="BF"/>
        </w:rPr>
        <w:t>8</w:t>
      </w:r>
      <w:r w:rsidRPr="008963B8">
        <w:rPr>
          <w:b/>
          <w:color w:val="5F497A" w:themeColor="accent4" w:themeShade="BF"/>
        </w:rPr>
        <w:t xml:space="preserve">г.                                                      </w:t>
      </w:r>
      <w:r>
        <w:rPr>
          <w:b/>
          <w:color w:val="5F497A" w:themeColor="accent4" w:themeShade="BF"/>
        </w:rPr>
        <w:t xml:space="preserve">  </w:t>
      </w:r>
      <w:r w:rsidRPr="008963B8">
        <w:rPr>
          <w:b/>
          <w:color w:val="5F497A" w:themeColor="accent4" w:themeShade="BF"/>
        </w:rPr>
        <w:t xml:space="preserve"> «</w:t>
      </w:r>
      <w:r w:rsidRPr="008963B8">
        <w:rPr>
          <w:b/>
          <w:color w:val="5F497A" w:themeColor="accent4" w:themeShade="BF"/>
          <w:u w:val="single"/>
        </w:rPr>
        <w:t xml:space="preserve">      </w:t>
      </w:r>
      <w:r w:rsidRPr="008963B8">
        <w:rPr>
          <w:b/>
          <w:color w:val="5F497A" w:themeColor="accent4" w:themeShade="BF"/>
          <w:u w:val="single"/>
        </w:rPr>
        <w:tab/>
        <w:t>«</w:t>
      </w:r>
      <w:r w:rsidRPr="008963B8">
        <w:rPr>
          <w:b/>
          <w:color w:val="5F497A" w:themeColor="accent4" w:themeShade="BF"/>
        </w:rPr>
        <w:t xml:space="preserve"> </w:t>
      </w:r>
      <w:r w:rsidRPr="008963B8">
        <w:rPr>
          <w:b/>
          <w:color w:val="5F497A" w:themeColor="accent4" w:themeShade="BF"/>
          <w:u w:val="single"/>
        </w:rPr>
        <w:t xml:space="preserve">                 </w:t>
      </w:r>
      <w:r w:rsidRPr="008963B8">
        <w:rPr>
          <w:b/>
          <w:color w:val="5F497A" w:themeColor="accent4" w:themeShade="BF"/>
          <w:u w:val="single"/>
        </w:rPr>
        <w:tab/>
      </w:r>
      <w:r w:rsidRPr="008963B8">
        <w:rPr>
          <w:b/>
          <w:color w:val="5F497A" w:themeColor="accent4" w:themeShade="BF"/>
        </w:rPr>
        <w:t>201</w:t>
      </w:r>
      <w:r>
        <w:rPr>
          <w:b/>
          <w:color w:val="5F497A" w:themeColor="accent4" w:themeShade="BF"/>
        </w:rPr>
        <w:t>8</w:t>
      </w:r>
      <w:r w:rsidRPr="008963B8">
        <w:rPr>
          <w:b/>
          <w:color w:val="5F497A" w:themeColor="accent4" w:themeShade="BF"/>
        </w:rPr>
        <w:t>г.</w:t>
      </w:r>
    </w:p>
    <w:p w:rsidR="00441AE6" w:rsidRDefault="00441AE6" w:rsidP="00441AE6">
      <w:pPr>
        <w:rPr>
          <w:b/>
          <w:i/>
          <w:color w:val="5F497A" w:themeColor="accent4" w:themeShade="BF"/>
          <w:sz w:val="52"/>
        </w:rPr>
      </w:pPr>
    </w:p>
    <w:p w:rsidR="00441AE6" w:rsidRPr="008963B8" w:rsidRDefault="00441AE6" w:rsidP="00441AE6">
      <w:pPr>
        <w:rPr>
          <w:b/>
          <w:i/>
          <w:color w:val="5F497A" w:themeColor="accent4" w:themeShade="BF"/>
          <w:sz w:val="52"/>
        </w:rPr>
      </w:pPr>
    </w:p>
    <w:p w:rsidR="00441AE6" w:rsidRPr="008963B8" w:rsidRDefault="00441AE6" w:rsidP="00441AE6">
      <w:pPr>
        <w:rPr>
          <w:b/>
          <w:i/>
          <w:color w:val="5F497A" w:themeColor="accent4" w:themeShade="BF"/>
          <w:sz w:val="56"/>
        </w:rPr>
      </w:pPr>
      <w:r w:rsidRPr="008963B8">
        <w:rPr>
          <w:b/>
          <w:i/>
          <w:color w:val="5F497A" w:themeColor="accent4" w:themeShade="BF"/>
          <w:sz w:val="72"/>
        </w:rPr>
        <w:t xml:space="preserve">   </w:t>
      </w:r>
      <w:r>
        <w:rPr>
          <w:b/>
          <w:i/>
          <w:color w:val="5F497A" w:themeColor="accent4" w:themeShade="BF"/>
          <w:sz w:val="72"/>
        </w:rPr>
        <w:t xml:space="preserve">                </w:t>
      </w:r>
      <w:r w:rsidRPr="008963B8">
        <w:rPr>
          <w:b/>
          <w:i/>
          <w:color w:val="5F497A" w:themeColor="accent4" w:themeShade="BF"/>
          <w:sz w:val="72"/>
        </w:rPr>
        <w:t xml:space="preserve"> Рабочая программа </w:t>
      </w:r>
      <w:proofErr w:type="gramStart"/>
      <w:r w:rsidRPr="008963B8">
        <w:rPr>
          <w:b/>
          <w:i/>
          <w:color w:val="5F497A" w:themeColor="accent4" w:themeShade="BF"/>
          <w:sz w:val="72"/>
        </w:rPr>
        <w:t>по</w:t>
      </w:r>
      <w:proofErr w:type="gramEnd"/>
      <w:r w:rsidRPr="008963B8">
        <w:rPr>
          <w:b/>
          <w:i/>
          <w:color w:val="5F497A" w:themeColor="accent4" w:themeShade="BF"/>
          <w:sz w:val="72"/>
        </w:rPr>
        <w:t xml:space="preserve">    </w:t>
      </w:r>
      <w:r w:rsidRPr="008963B8">
        <w:rPr>
          <w:b/>
          <w:i/>
          <w:color w:val="5F497A" w:themeColor="accent4" w:themeShade="BF"/>
          <w:sz w:val="56"/>
        </w:rPr>
        <w:t xml:space="preserve">                    </w:t>
      </w:r>
    </w:p>
    <w:p w:rsidR="00441AE6" w:rsidRPr="008963B8" w:rsidRDefault="00441AE6" w:rsidP="00441AE6">
      <w:pPr>
        <w:rPr>
          <w:b/>
          <w:i/>
          <w:color w:val="5F497A" w:themeColor="accent4" w:themeShade="BF"/>
          <w:sz w:val="56"/>
        </w:rPr>
      </w:pPr>
      <w:r w:rsidRPr="008963B8">
        <w:rPr>
          <w:b/>
          <w:i/>
          <w:color w:val="5F497A" w:themeColor="accent4" w:themeShade="BF"/>
          <w:sz w:val="56"/>
        </w:rPr>
        <w:t xml:space="preserve">    </w:t>
      </w:r>
      <w:r>
        <w:rPr>
          <w:b/>
          <w:i/>
          <w:color w:val="5F497A" w:themeColor="accent4" w:themeShade="BF"/>
          <w:sz w:val="56"/>
        </w:rPr>
        <w:t xml:space="preserve">  </w:t>
      </w:r>
      <w:r>
        <w:rPr>
          <w:b/>
          <w:i/>
          <w:color w:val="5F497A" w:themeColor="accent4" w:themeShade="BF"/>
          <w:sz w:val="56"/>
        </w:rPr>
        <w:t xml:space="preserve">                    </w:t>
      </w:r>
      <w:r>
        <w:rPr>
          <w:b/>
          <w:i/>
          <w:color w:val="5F497A" w:themeColor="accent4" w:themeShade="BF"/>
          <w:sz w:val="56"/>
        </w:rPr>
        <w:t xml:space="preserve">  геометрии </w:t>
      </w:r>
      <w:r w:rsidRPr="008963B8">
        <w:rPr>
          <w:b/>
          <w:i/>
          <w:color w:val="5F497A" w:themeColor="accent4" w:themeShade="BF"/>
          <w:sz w:val="56"/>
        </w:rPr>
        <w:t xml:space="preserve"> для 8 класса</w:t>
      </w:r>
    </w:p>
    <w:p w:rsidR="00441AE6" w:rsidRPr="008963B8" w:rsidRDefault="00441AE6" w:rsidP="00441AE6">
      <w:pPr>
        <w:rPr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52"/>
        </w:rPr>
        <w:t xml:space="preserve">   </w:t>
      </w:r>
      <w:r>
        <w:rPr>
          <w:i/>
          <w:color w:val="5F497A" w:themeColor="accent4" w:themeShade="BF"/>
          <w:sz w:val="48"/>
        </w:rPr>
        <w:t xml:space="preserve">         </w:t>
      </w:r>
      <w:r>
        <w:rPr>
          <w:i/>
          <w:color w:val="5F497A" w:themeColor="accent4" w:themeShade="BF"/>
          <w:sz w:val="48"/>
        </w:rPr>
        <w:t xml:space="preserve">                       </w:t>
      </w:r>
      <w:r>
        <w:rPr>
          <w:i/>
          <w:color w:val="5F497A" w:themeColor="accent4" w:themeShade="BF"/>
          <w:sz w:val="48"/>
        </w:rPr>
        <w:t>на 2018-2019</w:t>
      </w:r>
      <w:r w:rsidRPr="008963B8">
        <w:rPr>
          <w:i/>
          <w:color w:val="5F497A" w:themeColor="accent4" w:themeShade="BF"/>
          <w:sz w:val="48"/>
        </w:rPr>
        <w:t>учебный год.</w:t>
      </w:r>
    </w:p>
    <w:p w:rsidR="00441AE6" w:rsidRDefault="00441AE6" w:rsidP="00441AE6">
      <w:pPr>
        <w:rPr>
          <w:b/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48"/>
        </w:rPr>
        <w:t xml:space="preserve"> </w:t>
      </w:r>
    </w:p>
    <w:p w:rsidR="00441AE6" w:rsidRDefault="00441AE6" w:rsidP="00441AE6">
      <w:pPr>
        <w:rPr>
          <w:b/>
          <w:i/>
          <w:color w:val="5F497A" w:themeColor="accent4" w:themeShade="BF"/>
          <w:sz w:val="48"/>
        </w:rPr>
      </w:pPr>
    </w:p>
    <w:p w:rsidR="00441AE6" w:rsidRPr="00176C2E" w:rsidRDefault="00441AE6" w:rsidP="00441AE6">
      <w:pPr>
        <w:rPr>
          <w:b/>
          <w:i/>
          <w:color w:val="5F497A" w:themeColor="accent4" w:themeShade="BF"/>
          <w:sz w:val="48"/>
        </w:rPr>
      </w:pPr>
      <w:r w:rsidRPr="008963B8">
        <w:rPr>
          <w:b/>
          <w:i/>
          <w:color w:val="5F497A" w:themeColor="accent4" w:themeShade="BF"/>
          <w:sz w:val="48"/>
        </w:rPr>
        <w:t xml:space="preserve"> </w:t>
      </w:r>
      <w:r w:rsidRPr="008963B8">
        <w:rPr>
          <w:b/>
          <w:i/>
          <w:color w:val="5F497A" w:themeColor="accent4" w:themeShade="BF"/>
          <w:sz w:val="44"/>
        </w:rPr>
        <w:t>Учитель</w:t>
      </w:r>
      <w:proofErr w:type="gramStart"/>
      <w:r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i/>
          <w:color w:val="5F497A" w:themeColor="accent4" w:themeShade="BF"/>
          <w:sz w:val="44"/>
        </w:rPr>
        <w:t xml:space="preserve"> </w:t>
      </w:r>
      <w:proofErr w:type="spellStart"/>
      <w:r w:rsidRPr="008963B8">
        <w:rPr>
          <w:i/>
          <w:color w:val="5F497A" w:themeColor="accent4" w:themeShade="BF"/>
          <w:sz w:val="44"/>
        </w:rPr>
        <w:t>Салимбекова</w:t>
      </w:r>
      <w:proofErr w:type="spellEnd"/>
      <w:proofErr w:type="gramStart"/>
      <w:r w:rsidRPr="008963B8">
        <w:rPr>
          <w:i/>
          <w:color w:val="5F497A" w:themeColor="accent4" w:themeShade="BF"/>
          <w:sz w:val="44"/>
        </w:rPr>
        <w:t xml:space="preserve"> .</w:t>
      </w:r>
      <w:proofErr w:type="gramEnd"/>
      <w:r w:rsidRPr="008963B8">
        <w:rPr>
          <w:i/>
          <w:color w:val="5F497A" w:themeColor="accent4" w:themeShade="BF"/>
          <w:sz w:val="44"/>
        </w:rPr>
        <w:t>С.М</w:t>
      </w:r>
    </w:p>
    <w:p w:rsidR="00441AE6" w:rsidRPr="008963B8" w:rsidRDefault="00441AE6" w:rsidP="00441AE6">
      <w:pPr>
        <w:rPr>
          <w:i/>
          <w:color w:val="5F497A" w:themeColor="accent4" w:themeShade="BF"/>
          <w:sz w:val="44"/>
        </w:rPr>
      </w:pPr>
      <w:r w:rsidRPr="008963B8">
        <w:rPr>
          <w:b/>
          <w:i/>
          <w:color w:val="5F497A" w:themeColor="accent4" w:themeShade="BF"/>
          <w:sz w:val="44"/>
        </w:rPr>
        <w:t>Количество часов</w:t>
      </w:r>
      <w:proofErr w:type="gramStart"/>
      <w:r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i/>
          <w:color w:val="5F497A" w:themeColor="accent4" w:themeShade="BF"/>
          <w:sz w:val="44"/>
        </w:rPr>
        <w:t>68 (2 часа в неделю)</w:t>
      </w:r>
    </w:p>
    <w:p w:rsidR="00441AE6" w:rsidRDefault="00441AE6" w:rsidP="00441AE6">
      <w:pPr>
        <w:pStyle w:val="1"/>
        <w:shd w:val="clear" w:color="auto" w:fill="FFFFFF"/>
        <w:spacing w:before="0" w:after="0"/>
        <w:rPr>
          <w:b w:val="0"/>
          <w:i/>
          <w:color w:val="5F497A" w:themeColor="accent4" w:themeShade="BF"/>
        </w:rPr>
      </w:pPr>
      <w:r w:rsidRPr="008963B8">
        <w:rPr>
          <w:i/>
          <w:color w:val="5F497A" w:themeColor="accent4" w:themeShade="BF"/>
        </w:rPr>
        <w:t>Учебник</w:t>
      </w:r>
      <w:proofErr w:type="gramStart"/>
      <w:r w:rsidRPr="008963B8">
        <w:rPr>
          <w:i/>
          <w:color w:val="5F497A" w:themeColor="accent4" w:themeShade="BF"/>
        </w:rPr>
        <w:t xml:space="preserve"> :</w:t>
      </w:r>
      <w:proofErr w:type="gramEnd"/>
      <w:r w:rsidRPr="008963B8">
        <w:rPr>
          <w:rStyle w:val="c51"/>
          <w:color w:val="5F497A" w:themeColor="accent4" w:themeShade="BF"/>
          <w:sz w:val="24"/>
          <w:szCs w:val="24"/>
        </w:rPr>
        <w:t xml:space="preserve"> </w:t>
      </w:r>
      <w:r>
        <w:rPr>
          <w:i/>
          <w:iCs/>
          <w:color w:val="5F497A" w:themeColor="accent4" w:themeShade="BF"/>
          <w:szCs w:val="28"/>
          <w:u w:val="single"/>
        </w:rPr>
        <w:t>геометрия</w:t>
      </w:r>
    </w:p>
    <w:p w:rsidR="00441AE6" w:rsidRDefault="00441AE6" w:rsidP="00441AE6">
      <w:pPr>
        <w:rPr>
          <w:i/>
          <w:color w:val="5F497A" w:themeColor="accent4" w:themeShade="BF"/>
          <w:sz w:val="44"/>
          <w:szCs w:val="44"/>
        </w:rPr>
      </w:pPr>
      <w:r w:rsidRPr="008963B8">
        <w:rPr>
          <w:b/>
          <w:i/>
          <w:color w:val="5F497A" w:themeColor="accent4" w:themeShade="BF"/>
          <w:sz w:val="44"/>
        </w:rPr>
        <w:t xml:space="preserve"> Автор</w:t>
      </w:r>
      <w:proofErr w:type="gramStart"/>
      <w:r w:rsidRPr="008963B8">
        <w:rPr>
          <w:b/>
          <w:i/>
          <w:color w:val="5F497A" w:themeColor="accent4" w:themeShade="BF"/>
          <w:sz w:val="44"/>
        </w:rPr>
        <w:t xml:space="preserve"> :</w:t>
      </w:r>
      <w:proofErr w:type="gramEnd"/>
      <w:r w:rsidRPr="008963B8">
        <w:rPr>
          <w:color w:val="5F497A" w:themeColor="accent4" w:themeShade="BF"/>
          <w:sz w:val="28"/>
          <w:szCs w:val="28"/>
        </w:rPr>
        <w:t xml:space="preserve"> </w:t>
      </w:r>
      <w:r w:rsidRPr="008963B8">
        <w:rPr>
          <w:i/>
          <w:color w:val="5F497A" w:themeColor="accent4" w:themeShade="BF"/>
          <w:sz w:val="44"/>
          <w:szCs w:val="44"/>
        </w:rPr>
        <w:t xml:space="preserve">А.Г. </w:t>
      </w:r>
      <w:proofErr w:type="gramStart"/>
      <w:r w:rsidRPr="008963B8">
        <w:rPr>
          <w:i/>
          <w:color w:val="5F497A" w:themeColor="accent4" w:themeShade="BF"/>
          <w:sz w:val="44"/>
          <w:szCs w:val="44"/>
        </w:rPr>
        <w:t>Мерзляк</w:t>
      </w:r>
      <w:proofErr w:type="gramEnd"/>
      <w:r w:rsidRPr="008963B8">
        <w:rPr>
          <w:i/>
          <w:color w:val="5F497A" w:themeColor="accent4" w:themeShade="BF"/>
          <w:sz w:val="44"/>
          <w:szCs w:val="44"/>
        </w:rPr>
        <w:t>, В.Б. Полонский, М.С. Якир</w:t>
      </w:r>
    </w:p>
    <w:p w:rsidR="00441AE6" w:rsidRDefault="00441AE6" w:rsidP="00441AE6">
      <w:pPr>
        <w:rPr>
          <w:rFonts w:ascii="Arial" w:hAnsi="Arial" w:cs="Arial"/>
          <w:i/>
          <w:color w:val="444444"/>
          <w:sz w:val="44"/>
          <w:szCs w:val="23"/>
          <w:shd w:val="clear" w:color="auto" w:fill="F4F4F4"/>
        </w:rPr>
      </w:pPr>
    </w:p>
    <w:p w:rsidR="0095120B" w:rsidRDefault="0095120B" w:rsidP="00913028">
      <w:pPr>
        <w:tabs>
          <w:tab w:val="left" w:pos="1335"/>
          <w:tab w:val="center" w:pos="7699"/>
        </w:tabs>
        <w:spacing w:after="120"/>
        <w:jc w:val="center"/>
        <w:rPr>
          <w:b/>
          <w:bCs/>
          <w:color w:val="000000"/>
          <w:szCs w:val="30"/>
        </w:rPr>
      </w:pPr>
    </w:p>
    <w:p w:rsidR="00F50570" w:rsidRDefault="00F50570" w:rsidP="00F50570">
      <w:pPr>
        <w:tabs>
          <w:tab w:val="left" w:pos="1335"/>
          <w:tab w:val="center" w:pos="7699"/>
        </w:tabs>
        <w:spacing w:after="120"/>
        <w:rPr>
          <w:b/>
          <w:bCs/>
          <w:color w:val="000000"/>
          <w:szCs w:val="30"/>
        </w:rPr>
      </w:pPr>
    </w:p>
    <w:p w:rsidR="00441AE6" w:rsidRDefault="00F50570" w:rsidP="00F50570">
      <w:pPr>
        <w:tabs>
          <w:tab w:val="left" w:pos="1335"/>
          <w:tab w:val="center" w:pos="7699"/>
        </w:tabs>
        <w:spacing w:after="120"/>
        <w:rPr>
          <w:b/>
          <w:bCs/>
          <w:color w:val="000000"/>
          <w:szCs w:val="30"/>
        </w:rPr>
      </w:pPr>
      <w:r>
        <w:rPr>
          <w:b/>
          <w:bCs/>
          <w:color w:val="000000"/>
          <w:szCs w:val="30"/>
        </w:rPr>
        <w:lastRenderedPageBreak/>
        <w:t xml:space="preserve">                                                                               </w:t>
      </w:r>
    </w:p>
    <w:p w:rsidR="00084CC5" w:rsidRPr="00C56A12" w:rsidRDefault="00F50570" w:rsidP="00F50570">
      <w:pPr>
        <w:tabs>
          <w:tab w:val="left" w:pos="1335"/>
          <w:tab w:val="center" w:pos="7699"/>
        </w:tabs>
        <w:spacing w:after="120"/>
        <w:rPr>
          <w:b/>
          <w:bCs/>
          <w:color w:val="000000"/>
          <w:szCs w:val="30"/>
        </w:rPr>
      </w:pPr>
      <w:r>
        <w:rPr>
          <w:b/>
          <w:bCs/>
          <w:color w:val="000000"/>
          <w:szCs w:val="30"/>
        </w:rPr>
        <w:t xml:space="preserve"> </w:t>
      </w:r>
      <w:r w:rsidR="00441AE6">
        <w:rPr>
          <w:b/>
          <w:bCs/>
          <w:color w:val="000000"/>
          <w:szCs w:val="30"/>
        </w:rPr>
        <w:t xml:space="preserve">                                                                                          </w:t>
      </w:r>
      <w:bookmarkStart w:id="0" w:name="_GoBack"/>
      <w:bookmarkEnd w:id="0"/>
      <w:r w:rsidR="00084CC5" w:rsidRPr="00C56A12">
        <w:rPr>
          <w:b/>
          <w:bCs/>
          <w:color w:val="000000"/>
          <w:szCs w:val="30"/>
        </w:rPr>
        <w:t xml:space="preserve">РАБОЧАЯ  </w:t>
      </w:r>
      <w:r w:rsidR="00794E05" w:rsidRPr="00C56A12">
        <w:rPr>
          <w:b/>
          <w:bCs/>
          <w:color w:val="000000"/>
          <w:szCs w:val="30"/>
        </w:rPr>
        <w:t>ПРОГРАММА «</w:t>
      </w:r>
      <w:r w:rsidR="009E6A49" w:rsidRPr="00C56A12">
        <w:rPr>
          <w:b/>
          <w:bCs/>
          <w:color w:val="000000"/>
          <w:szCs w:val="30"/>
        </w:rPr>
        <w:t>ГЕОМЕТРИЯ</w:t>
      </w:r>
      <w:r w:rsidR="00084CC5" w:rsidRPr="00C56A12">
        <w:rPr>
          <w:b/>
          <w:bCs/>
          <w:color w:val="000000"/>
          <w:szCs w:val="30"/>
        </w:rPr>
        <w:t>»</w:t>
      </w:r>
    </w:p>
    <w:p w:rsidR="00084CC5" w:rsidRPr="00C56A12" w:rsidRDefault="00794E05" w:rsidP="00084CC5">
      <w:pPr>
        <w:jc w:val="center"/>
        <w:rPr>
          <w:b/>
          <w:color w:val="000000"/>
        </w:rPr>
      </w:pPr>
      <w:r w:rsidRPr="00C56A12">
        <w:rPr>
          <w:b/>
          <w:color w:val="000000"/>
        </w:rPr>
        <w:t>7</w:t>
      </w:r>
      <w:r w:rsidR="00084CC5" w:rsidRPr="00C56A12">
        <w:rPr>
          <w:b/>
          <w:color w:val="000000"/>
        </w:rPr>
        <w:t>–</w:t>
      </w:r>
      <w:r w:rsidRPr="00C56A12">
        <w:rPr>
          <w:b/>
          <w:color w:val="000000"/>
        </w:rPr>
        <w:t>9</w:t>
      </w:r>
      <w:r w:rsidR="00084CC5" w:rsidRPr="00C56A12">
        <w:rPr>
          <w:b/>
          <w:color w:val="000000"/>
        </w:rPr>
        <w:t xml:space="preserve">-й классы </w:t>
      </w:r>
    </w:p>
    <w:p w:rsidR="009E26EC" w:rsidRPr="00C56A12" w:rsidRDefault="009E26EC" w:rsidP="009E26EC">
      <w:pPr>
        <w:pStyle w:val="ab"/>
        <w:jc w:val="both"/>
      </w:pPr>
      <w:r w:rsidRPr="00C56A12">
        <w:t>Программа составлена в соответствии с требованиями Федерального государственного образовательного стандарта второго поколения основного общего образования по математике:</w:t>
      </w:r>
    </w:p>
    <w:p w:rsidR="009E26EC" w:rsidRPr="00C56A12" w:rsidRDefault="009E26EC" w:rsidP="009E26EC">
      <w:pPr>
        <w:pStyle w:val="ab"/>
        <w:numPr>
          <w:ilvl w:val="0"/>
          <w:numId w:val="29"/>
        </w:numPr>
        <w:jc w:val="both"/>
      </w:pPr>
      <w:r w:rsidRPr="00C56A12">
        <w:t>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2014 года №1897);</w:t>
      </w:r>
    </w:p>
    <w:p w:rsidR="009E26EC" w:rsidRPr="00C56A12" w:rsidRDefault="009E26EC" w:rsidP="009E26EC">
      <w:pPr>
        <w:pStyle w:val="ab"/>
        <w:numPr>
          <w:ilvl w:val="0"/>
          <w:numId w:val="29"/>
        </w:numPr>
        <w:jc w:val="both"/>
      </w:pPr>
      <w:r w:rsidRPr="00C56A12">
        <w:t>Норм Федерального Закона «Об образовании в Российской Федерации» «273-ФЗ от 29 декабря 201</w:t>
      </w:r>
      <w:r w:rsidR="006C1504">
        <w:t xml:space="preserve"> </w:t>
      </w:r>
      <w:r w:rsidRPr="00C56A12">
        <w:t>года;</w:t>
      </w:r>
    </w:p>
    <w:p w:rsidR="009E26EC" w:rsidRPr="00C56A12" w:rsidRDefault="009E26EC" w:rsidP="009E26EC">
      <w:pPr>
        <w:pStyle w:val="ab"/>
        <w:numPr>
          <w:ilvl w:val="0"/>
          <w:numId w:val="29"/>
        </w:numPr>
        <w:jc w:val="both"/>
      </w:pPr>
      <w:proofErr w:type="gramStart"/>
      <w:r w:rsidRPr="00C56A12">
        <w:t xml:space="preserve">Примерной программы по курсу геометрии (7 – 9 классы), созданной на основе единой концепции преподавания математики в средней школе, разработанной  </w:t>
      </w:r>
      <w:proofErr w:type="spellStart"/>
      <w:r w:rsidRPr="00C56A12">
        <w:t>А.Г.Мерзляком</w:t>
      </w:r>
      <w:proofErr w:type="spellEnd"/>
      <w:r w:rsidRPr="00C56A12">
        <w:t xml:space="preserve">, </w:t>
      </w:r>
      <w:proofErr w:type="spellStart"/>
      <w:r w:rsidRPr="00C56A12">
        <w:t>В.Б.Полонским</w:t>
      </w:r>
      <w:proofErr w:type="spellEnd"/>
      <w:r w:rsidRPr="00C56A12">
        <w:t xml:space="preserve">, </w:t>
      </w:r>
      <w:proofErr w:type="spellStart"/>
      <w:r w:rsidRPr="00C56A12">
        <w:t>М.С.Якиром</w:t>
      </w:r>
      <w:proofErr w:type="spellEnd"/>
      <w:r w:rsidRPr="00C56A12">
        <w:t xml:space="preserve">, Д.А. </w:t>
      </w:r>
      <w:proofErr w:type="spellStart"/>
      <w:r w:rsidRPr="00C56A12">
        <w:t>Номировским</w:t>
      </w:r>
      <w:proofErr w:type="spellEnd"/>
      <w:r w:rsidRPr="00C56A12">
        <w:t>, включенных в систему «</w:t>
      </w:r>
      <w:proofErr w:type="spellStart"/>
      <w:r w:rsidRPr="00C56A12">
        <w:t>Алгоримт</w:t>
      </w:r>
      <w:proofErr w:type="spellEnd"/>
      <w:r w:rsidRPr="00C56A12">
        <w:t xml:space="preserve"> успеха» (М.: </w:t>
      </w:r>
      <w:proofErr w:type="spellStart"/>
      <w:r w:rsidRPr="00C56A12">
        <w:t>Вентана</w:t>
      </w:r>
      <w:proofErr w:type="spellEnd"/>
      <w:r w:rsidRPr="00C56A12">
        <w:t>-Граф, 201</w:t>
      </w:r>
      <w:r w:rsidR="006C1504">
        <w:t>7</w:t>
      </w:r>
      <w:r w:rsidRPr="00C56A12">
        <w:t xml:space="preserve">) и обеспечена УМК для 7-9-го классов «Геометрия – 7», «Геометрия – 8» и «Геометрия – 9»/  </w:t>
      </w:r>
      <w:proofErr w:type="spellStart"/>
      <w:r w:rsidRPr="00C56A12">
        <w:t>А.Г.Мерзляк</w:t>
      </w:r>
      <w:proofErr w:type="spellEnd"/>
      <w:r w:rsidRPr="00C56A12">
        <w:t xml:space="preserve">, </w:t>
      </w:r>
      <w:proofErr w:type="spellStart"/>
      <w:r w:rsidRPr="00C56A12">
        <w:t>В.Б.Полонский</w:t>
      </w:r>
      <w:proofErr w:type="spellEnd"/>
      <w:r w:rsidRPr="00C56A12">
        <w:t xml:space="preserve">, </w:t>
      </w:r>
      <w:proofErr w:type="spellStart"/>
      <w:r w:rsidRPr="00C56A12">
        <w:t>М.С.</w:t>
      </w:r>
      <w:proofErr w:type="gramEnd"/>
      <w:r w:rsidRPr="00C56A12">
        <w:t>Якир</w:t>
      </w:r>
      <w:proofErr w:type="spellEnd"/>
      <w:r w:rsidRPr="00C56A12">
        <w:t xml:space="preserve">/М.: </w:t>
      </w:r>
      <w:proofErr w:type="spellStart"/>
      <w:r w:rsidRPr="00C56A12">
        <w:t>Вентана</w:t>
      </w:r>
      <w:proofErr w:type="spellEnd"/>
      <w:r w:rsidRPr="00C56A12">
        <w:t>-Граф, 201</w:t>
      </w:r>
      <w:r w:rsidR="006C1504">
        <w:t>7</w:t>
      </w:r>
      <w:r w:rsidRPr="00C56A12">
        <w:t>.</w:t>
      </w:r>
    </w:p>
    <w:p w:rsidR="009E26EC" w:rsidRPr="00C56A12" w:rsidRDefault="009E26EC" w:rsidP="009E26EC">
      <w:pPr>
        <w:pStyle w:val="ab"/>
        <w:jc w:val="both"/>
      </w:pPr>
    </w:p>
    <w:p w:rsidR="009E26EC" w:rsidRPr="00C56A12" w:rsidRDefault="009E26EC" w:rsidP="009E26EC">
      <w:pPr>
        <w:pStyle w:val="ab"/>
        <w:jc w:val="both"/>
      </w:pPr>
      <w:r w:rsidRPr="00C56A12">
        <w:t>В данных документах учитываются основные идеи и положения Программы развития и формирования универсальных учебных действий для основного общего образования.</w:t>
      </w:r>
    </w:p>
    <w:p w:rsidR="00556304" w:rsidRPr="00C56A12" w:rsidRDefault="00556304" w:rsidP="00AB78DF">
      <w:pPr>
        <w:pStyle w:val="ab"/>
        <w:jc w:val="center"/>
        <w:rPr>
          <w:b/>
          <w:sz w:val="28"/>
        </w:rPr>
      </w:pPr>
    </w:p>
    <w:p w:rsidR="00084CC5" w:rsidRPr="00C56A12" w:rsidRDefault="00084CC5" w:rsidP="00AB78DF">
      <w:pPr>
        <w:pStyle w:val="ab"/>
        <w:jc w:val="center"/>
        <w:rPr>
          <w:b/>
          <w:szCs w:val="28"/>
        </w:rPr>
      </w:pPr>
      <w:r w:rsidRPr="00C56A12">
        <w:rPr>
          <w:b/>
          <w:szCs w:val="28"/>
          <w:lang w:val="en-US"/>
        </w:rPr>
        <w:t>I</w:t>
      </w:r>
      <w:r w:rsidRPr="00C56A12">
        <w:rPr>
          <w:b/>
          <w:szCs w:val="28"/>
        </w:rPr>
        <w:t>. Пояснительная записка</w:t>
      </w:r>
    </w:p>
    <w:p w:rsidR="00C72FD9" w:rsidRPr="00C56A12" w:rsidRDefault="00C72FD9" w:rsidP="00556304">
      <w:pPr>
        <w:pStyle w:val="ab"/>
        <w:jc w:val="both"/>
        <w:rPr>
          <w:szCs w:val="28"/>
        </w:rPr>
      </w:pPr>
      <w:r w:rsidRPr="00C56A12">
        <w:rPr>
          <w:szCs w:val="28"/>
        </w:rPr>
        <w:t>В основу настоящей программы положено Фундаментальное ядро содержания общего образования, требования к результатам освоения образовательной программы основного общего образования, представленны</w:t>
      </w:r>
      <w:r w:rsidR="0091343C" w:rsidRPr="00C56A12">
        <w:rPr>
          <w:szCs w:val="28"/>
        </w:rPr>
        <w:t>е</w:t>
      </w:r>
      <w:r w:rsidRPr="00C56A12">
        <w:rPr>
          <w:szCs w:val="28"/>
        </w:rPr>
        <w:t xml:space="preserve"> в федеральном государственном образовательном стандарте основного общего образования</w:t>
      </w:r>
      <w:r w:rsidR="0091343C" w:rsidRPr="00C56A12">
        <w:rPr>
          <w:szCs w:val="28"/>
        </w:rPr>
        <w:t xml:space="preserve">. В ней также учитываются </w:t>
      </w:r>
      <w:proofErr w:type="spellStart"/>
      <w:r w:rsidR="0091343C" w:rsidRPr="00C56A12">
        <w:rPr>
          <w:szCs w:val="28"/>
        </w:rPr>
        <w:t>домирующие</w:t>
      </w:r>
      <w:proofErr w:type="spellEnd"/>
      <w:r w:rsidR="0091343C" w:rsidRPr="00C56A12">
        <w:rPr>
          <w:szCs w:val="28"/>
        </w:rPr>
        <w:t xml:space="preserve"> идеи положения программы развития и формирования универсальных учебных действий д</w:t>
      </w:r>
      <w:r w:rsidR="00BD1C58" w:rsidRPr="00C56A12">
        <w:rPr>
          <w:szCs w:val="28"/>
        </w:rPr>
        <w:t>ля основного общего образования</w:t>
      </w:r>
      <w:r w:rsidR="0091343C" w:rsidRPr="00C56A12">
        <w:rPr>
          <w:szCs w:val="28"/>
        </w:rPr>
        <w:t xml:space="preserve">, которые обеспечивают формирование российской гражданской идентичности, коммуникативных качеств личности и </w:t>
      </w:r>
      <w:proofErr w:type="spellStart"/>
      <w:r w:rsidR="0091343C" w:rsidRPr="00C56A12">
        <w:rPr>
          <w:szCs w:val="28"/>
        </w:rPr>
        <w:t>способствуютформированию</w:t>
      </w:r>
      <w:proofErr w:type="spellEnd"/>
      <w:r w:rsidR="0091343C" w:rsidRPr="00C56A12">
        <w:rPr>
          <w:szCs w:val="28"/>
        </w:rPr>
        <w:t xml:space="preserve"> ключевой компетентности – </w:t>
      </w:r>
      <w:r w:rsidR="0091343C" w:rsidRPr="00C56A12">
        <w:rPr>
          <w:i/>
          <w:szCs w:val="28"/>
        </w:rPr>
        <w:t>умения учиться</w:t>
      </w:r>
      <w:r w:rsidR="0091343C" w:rsidRPr="00C56A12">
        <w:rPr>
          <w:szCs w:val="28"/>
        </w:rPr>
        <w:t>.</w:t>
      </w:r>
    </w:p>
    <w:p w:rsidR="00C72FD9" w:rsidRPr="00C56A12" w:rsidRDefault="00C72FD9" w:rsidP="00C72FD9">
      <w:pPr>
        <w:pStyle w:val="ab"/>
        <w:rPr>
          <w:szCs w:val="28"/>
        </w:rPr>
      </w:pPr>
      <w:r w:rsidRPr="00C56A12">
        <w:rPr>
          <w:szCs w:val="28"/>
        </w:rPr>
        <w:t xml:space="preserve">В рамках учебного предмета «Геометрия» традиционно </w:t>
      </w:r>
      <w:proofErr w:type="gramStart"/>
      <w:r w:rsidRPr="00C56A12">
        <w:rPr>
          <w:szCs w:val="28"/>
        </w:rPr>
        <w:t>изучаются</w:t>
      </w:r>
      <w:proofErr w:type="gramEnd"/>
      <w:r w:rsidRPr="00C56A12">
        <w:rPr>
          <w:szCs w:val="28"/>
        </w:rPr>
        <w:t xml:space="preserve"> евклидова геометрия, элементы векторной алгебры, геометрические преобразования.</w:t>
      </w:r>
    </w:p>
    <w:p w:rsidR="008E6DDC" w:rsidRPr="00C56A12" w:rsidRDefault="008E6DDC" w:rsidP="00203C5B">
      <w:pPr>
        <w:pStyle w:val="a4"/>
        <w:ind w:firstLine="709"/>
        <w:rPr>
          <w:sz w:val="24"/>
          <w:szCs w:val="28"/>
        </w:rPr>
      </w:pPr>
      <w:r w:rsidRPr="00C56A12">
        <w:rPr>
          <w:sz w:val="24"/>
          <w:szCs w:val="28"/>
        </w:rPr>
        <w:t>Практическая</w:t>
      </w:r>
      <w:r w:rsidR="00541C60" w:rsidRPr="00C56A12">
        <w:rPr>
          <w:sz w:val="24"/>
          <w:szCs w:val="28"/>
        </w:rPr>
        <w:t xml:space="preserve"> значимость школьного кур</w:t>
      </w:r>
      <w:r w:rsidRPr="00C56A12">
        <w:rPr>
          <w:sz w:val="24"/>
          <w:szCs w:val="28"/>
        </w:rPr>
        <w:t>са геометрии 7 – 9 классов состоит в том, что предметом её изучения являются пространственные формы и количественные  отношения реального мира. В современном обществе математическая подготовка необходима каждому человеку, так как мате</w:t>
      </w:r>
      <w:r w:rsidR="0089406E" w:rsidRPr="00C56A12">
        <w:rPr>
          <w:sz w:val="24"/>
          <w:szCs w:val="28"/>
        </w:rPr>
        <w:t>м</w:t>
      </w:r>
      <w:r w:rsidRPr="00C56A12">
        <w:rPr>
          <w:sz w:val="24"/>
          <w:szCs w:val="28"/>
        </w:rPr>
        <w:t xml:space="preserve">атика присутствует во всех сферах человеческой деятельности. </w:t>
      </w:r>
    </w:p>
    <w:p w:rsidR="0025044B" w:rsidRPr="00C56A12" w:rsidRDefault="008E6DDC" w:rsidP="00203C5B">
      <w:pPr>
        <w:pStyle w:val="a4"/>
        <w:ind w:firstLine="709"/>
        <w:rPr>
          <w:sz w:val="24"/>
          <w:szCs w:val="28"/>
        </w:rPr>
      </w:pPr>
      <w:r w:rsidRPr="00C56A12">
        <w:rPr>
          <w:sz w:val="24"/>
          <w:szCs w:val="28"/>
        </w:rPr>
        <w:t xml:space="preserve">Геометрия является одним из опорных школьных предметов. Геометрические знания и умения необходимы для изучения других школьных дисциплин (физика, география, химия, информатика и т.д.). </w:t>
      </w:r>
    </w:p>
    <w:p w:rsidR="00541C60" w:rsidRPr="00C56A12" w:rsidRDefault="0025044B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8"/>
        </w:rPr>
        <w:t xml:space="preserve">Одной из основных целей изучения </w:t>
      </w:r>
      <w:r w:rsidR="00584CAB" w:rsidRPr="00C56A12">
        <w:rPr>
          <w:sz w:val="24"/>
          <w:szCs w:val="28"/>
        </w:rPr>
        <w:t>геометрии является развитие мышления. В процессе изучения геометрии формируются логическое и алгоритмическое мышление, а также такие качества мышления, как сила и гибкость, конструктивность и критичность. Дл</w:t>
      </w:r>
      <w:r w:rsidR="0091343C" w:rsidRPr="00C56A12">
        <w:rPr>
          <w:sz w:val="24"/>
          <w:szCs w:val="28"/>
        </w:rPr>
        <w:t>я</w:t>
      </w:r>
      <w:r w:rsidR="00584CAB" w:rsidRPr="00C56A12">
        <w:rPr>
          <w:sz w:val="24"/>
          <w:szCs w:val="28"/>
        </w:rPr>
        <w:t xml:space="preserve"> адаптации в современном информационном обществе </w:t>
      </w:r>
      <w:proofErr w:type="gramStart"/>
      <w:r w:rsidR="00584CAB" w:rsidRPr="00C56A12">
        <w:rPr>
          <w:sz w:val="24"/>
          <w:szCs w:val="28"/>
        </w:rPr>
        <w:t>важным</w:t>
      </w:r>
      <w:proofErr w:type="gramEnd"/>
      <w:r w:rsidR="00584CAB" w:rsidRPr="00C56A12">
        <w:rPr>
          <w:sz w:val="24"/>
          <w:szCs w:val="28"/>
        </w:rPr>
        <w:t xml:space="preserve"> </w:t>
      </w:r>
      <w:proofErr w:type="spellStart"/>
      <w:r w:rsidR="00584CAB" w:rsidRPr="00C56A12">
        <w:rPr>
          <w:sz w:val="24"/>
          <w:szCs w:val="28"/>
        </w:rPr>
        <w:t>факторомявляется</w:t>
      </w:r>
      <w:proofErr w:type="spellEnd"/>
      <w:r w:rsidR="00584CAB" w:rsidRPr="00C56A12">
        <w:rPr>
          <w:sz w:val="24"/>
          <w:szCs w:val="28"/>
        </w:rPr>
        <w:t xml:space="preserve"> формирование математического стиля мышления, включающего в себя</w:t>
      </w:r>
      <w:r w:rsidR="00584CAB" w:rsidRPr="00C56A12">
        <w:rPr>
          <w:sz w:val="24"/>
          <w:szCs w:val="24"/>
        </w:rPr>
        <w:t xml:space="preserve"> индукцию и дедукцию, обо</w:t>
      </w:r>
      <w:r w:rsidR="00555CA8" w:rsidRPr="00C56A12">
        <w:rPr>
          <w:sz w:val="24"/>
          <w:szCs w:val="24"/>
        </w:rPr>
        <w:t>б</w:t>
      </w:r>
      <w:r w:rsidR="00584CAB" w:rsidRPr="00C56A12">
        <w:rPr>
          <w:sz w:val="24"/>
          <w:szCs w:val="24"/>
        </w:rPr>
        <w:t xml:space="preserve">щение и конкретизацию, </w:t>
      </w:r>
      <w:r w:rsidR="00541C60" w:rsidRPr="00C56A12">
        <w:rPr>
          <w:sz w:val="24"/>
          <w:szCs w:val="24"/>
        </w:rPr>
        <w:t>анализ и синтез, классификацию и систематизацию, абстрагирование и аналогию.</w:t>
      </w:r>
    </w:p>
    <w:p w:rsidR="00541C60" w:rsidRPr="00C56A12" w:rsidRDefault="00541C60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4"/>
        </w:rPr>
        <w:t xml:space="preserve">Обучение геометрии даёт </w:t>
      </w:r>
      <w:proofErr w:type="spellStart"/>
      <w:r w:rsidRPr="00C56A12">
        <w:rPr>
          <w:sz w:val="24"/>
          <w:szCs w:val="24"/>
        </w:rPr>
        <w:t>возможностьшкольникам</w:t>
      </w:r>
      <w:proofErr w:type="spellEnd"/>
      <w:r w:rsidRPr="00C56A12">
        <w:rPr>
          <w:sz w:val="24"/>
          <w:szCs w:val="24"/>
        </w:rPr>
        <w:t xml:space="preserve"> научиться планировать свою деятельность, критически оценивать её, принимать самостоятельные решения, отстаивать свои взгляды и убеждения. </w:t>
      </w:r>
    </w:p>
    <w:p w:rsidR="00D90FC2" w:rsidRPr="00C56A12" w:rsidRDefault="00541C60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4"/>
        </w:rPr>
        <w:lastRenderedPageBreak/>
        <w:t xml:space="preserve">В </w:t>
      </w:r>
      <w:r w:rsidR="0091343C" w:rsidRPr="00C56A12">
        <w:rPr>
          <w:sz w:val="24"/>
          <w:szCs w:val="24"/>
        </w:rPr>
        <w:t>процессе изучения геом</w:t>
      </w:r>
      <w:r w:rsidRPr="00C56A12">
        <w:rPr>
          <w:sz w:val="24"/>
          <w:szCs w:val="24"/>
        </w:rPr>
        <w:t>етрии школьники</w:t>
      </w:r>
      <w:r w:rsidR="0091343C" w:rsidRPr="00C56A12">
        <w:rPr>
          <w:sz w:val="24"/>
          <w:szCs w:val="24"/>
        </w:rPr>
        <w:t xml:space="preserve"> учатся излагать свои мысли ясно и исчерпывающе, приобретают навыки чёткого выполнения математических записей, при этом использование математического языка позволяет развивать  у учащихся </w:t>
      </w:r>
      <w:r w:rsidR="00D90FC2" w:rsidRPr="00C56A12">
        <w:rPr>
          <w:sz w:val="24"/>
          <w:szCs w:val="24"/>
        </w:rPr>
        <w:t>грамотную устную и письменную речь.</w:t>
      </w:r>
    </w:p>
    <w:p w:rsidR="00D90FC2" w:rsidRPr="00C56A12" w:rsidRDefault="00D90FC2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4"/>
        </w:rPr>
        <w:t>Знакомство с историей развития геометрии  как науки формирует у учащихся представление о геометрии как о части общечеловеческой культуры.</w:t>
      </w:r>
    </w:p>
    <w:p w:rsidR="00D90FC2" w:rsidRPr="00C56A12" w:rsidRDefault="00D90FC2" w:rsidP="00203C5B">
      <w:pPr>
        <w:pStyle w:val="a4"/>
        <w:ind w:firstLine="709"/>
        <w:rPr>
          <w:sz w:val="24"/>
          <w:szCs w:val="24"/>
        </w:rPr>
      </w:pPr>
      <w:r w:rsidRPr="00C56A12">
        <w:rPr>
          <w:sz w:val="24"/>
          <w:szCs w:val="24"/>
        </w:rPr>
        <w:t>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 на сравнение, анализ, выделение главного, установление связей, классификацию, доказательство,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демонстрация возможностей применения теоретических знаний для решения разнообразных задач прикладного характера. Осознание общего, существенного является основной базой для решения упражнений. Важно приводить детальные пояснения к решению типовых упражнений. Этим раскрывается суть метода, предлагается алгоритм  или эвристическая схема решения упражнений определённого типа.</w:t>
      </w:r>
    </w:p>
    <w:p w:rsidR="00556304" w:rsidRPr="00C56A12" w:rsidRDefault="00556304" w:rsidP="00B91D05">
      <w:pPr>
        <w:spacing w:after="120"/>
        <w:ind w:left="20" w:right="20" w:firstLine="688"/>
        <w:rPr>
          <w:sz w:val="22"/>
        </w:rPr>
      </w:pPr>
    </w:p>
    <w:p w:rsidR="00B91D05" w:rsidRPr="00C56A12" w:rsidRDefault="00B91D05" w:rsidP="00B91D05">
      <w:pPr>
        <w:spacing w:after="120"/>
        <w:ind w:left="20" w:right="20" w:firstLine="688"/>
      </w:pPr>
      <w:r w:rsidRPr="00C56A12">
        <w:t>Математическое образование является обязательной и не</w:t>
      </w:r>
      <w:r w:rsidRPr="00C56A12">
        <w:softHyphen/>
        <w:t>отъемлемой частью общего образования на всех ступенях школы. Обучение математике в основной школе направлено на достижение следующих</w:t>
      </w:r>
      <w:r w:rsidRPr="00C56A12">
        <w:rPr>
          <w:i/>
          <w:iCs/>
          <w:sz w:val="22"/>
          <w:szCs w:val="22"/>
        </w:rPr>
        <w:t xml:space="preserve"> целей:</w:t>
      </w:r>
    </w:p>
    <w:p w:rsidR="00B91D05" w:rsidRPr="00C56A12" w:rsidRDefault="00B91D05" w:rsidP="00B91D05">
      <w:pPr>
        <w:ind w:firstLine="709"/>
        <w:jc w:val="both"/>
        <w:rPr>
          <w:i/>
          <w:color w:val="000000"/>
        </w:rPr>
      </w:pPr>
      <w:r w:rsidRPr="00C56A12">
        <w:rPr>
          <w:color w:val="000000"/>
        </w:rPr>
        <w:t xml:space="preserve">1) </w:t>
      </w:r>
      <w:r w:rsidRPr="00C56A12">
        <w:rPr>
          <w:i/>
          <w:color w:val="000000"/>
        </w:rPr>
        <w:t>в направлении личностного развития: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Развитие логического и критического мышления, культуры речи, способности к умственному эксперименту;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Формирование качеств мышления, необходимых для адаптации в современном информационном обществе;</w:t>
      </w:r>
    </w:p>
    <w:p w:rsidR="00B91D05" w:rsidRPr="00C56A12" w:rsidRDefault="00B91D05" w:rsidP="00A5485B">
      <w:pPr>
        <w:numPr>
          <w:ilvl w:val="0"/>
          <w:numId w:val="2"/>
        </w:numPr>
        <w:jc w:val="both"/>
        <w:rPr>
          <w:color w:val="000000"/>
        </w:rPr>
      </w:pPr>
      <w:r w:rsidRPr="00C56A12">
        <w:rPr>
          <w:color w:val="000000"/>
        </w:rPr>
        <w:t>Развитие интереса к математическому творчеству и математических способностей;</w:t>
      </w:r>
    </w:p>
    <w:p w:rsidR="00B91D05" w:rsidRPr="00C56A12" w:rsidRDefault="00B91D05" w:rsidP="00B91D05">
      <w:pPr>
        <w:jc w:val="both"/>
        <w:rPr>
          <w:i/>
          <w:color w:val="000000"/>
        </w:rPr>
      </w:pPr>
      <w:r w:rsidRPr="00C56A12">
        <w:rPr>
          <w:color w:val="000000"/>
        </w:rPr>
        <w:t xml:space="preserve">            2) </w:t>
      </w:r>
      <w:r w:rsidRPr="00C56A12">
        <w:rPr>
          <w:i/>
          <w:color w:val="000000"/>
        </w:rPr>
        <w:t xml:space="preserve">в </w:t>
      </w:r>
      <w:proofErr w:type="spellStart"/>
      <w:r w:rsidRPr="00C56A12">
        <w:rPr>
          <w:i/>
          <w:color w:val="000000"/>
        </w:rPr>
        <w:t>метапредметном</w:t>
      </w:r>
      <w:proofErr w:type="spellEnd"/>
      <w:r w:rsidRPr="00C56A12">
        <w:rPr>
          <w:i/>
          <w:color w:val="000000"/>
        </w:rPr>
        <w:t xml:space="preserve"> направлении:</w:t>
      </w:r>
    </w:p>
    <w:p w:rsidR="00B91D05" w:rsidRPr="00C56A12" w:rsidRDefault="00B91D05" w:rsidP="00A5485B">
      <w:pPr>
        <w:numPr>
          <w:ilvl w:val="0"/>
          <w:numId w:val="3"/>
        </w:numPr>
        <w:jc w:val="both"/>
        <w:rPr>
          <w:color w:val="000000"/>
        </w:rPr>
      </w:pPr>
      <w:r w:rsidRPr="00C56A12">
        <w:rPr>
          <w:color w:val="000000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B91D05" w:rsidRPr="00C56A12" w:rsidRDefault="00B91D05" w:rsidP="00A5485B">
      <w:pPr>
        <w:numPr>
          <w:ilvl w:val="0"/>
          <w:numId w:val="3"/>
        </w:numPr>
        <w:jc w:val="both"/>
        <w:rPr>
          <w:color w:val="000000"/>
        </w:rPr>
      </w:pPr>
      <w:r w:rsidRPr="00C56A12">
        <w:rPr>
          <w:color w:val="000000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B91D05" w:rsidRPr="00C56A12" w:rsidRDefault="00B91D05" w:rsidP="00B91D05">
      <w:pPr>
        <w:jc w:val="both"/>
        <w:rPr>
          <w:i/>
          <w:color w:val="000000"/>
        </w:rPr>
      </w:pPr>
      <w:r w:rsidRPr="00C56A12">
        <w:rPr>
          <w:color w:val="000000"/>
        </w:rPr>
        <w:t xml:space="preserve">            3) </w:t>
      </w:r>
      <w:r w:rsidRPr="00C56A12">
        <w:rPr>
          <w:i/>
          <w:color w:val="000000"/>
        </w:rPr>
        <w:t>в предметном направлении:</w:t>
      </w:r>
    </w:p>
    <w:p w:rsidR="00B91D05" w:rsidRPr="00C56A12" w:rsidRDefault="00B91D05" w:rsidP="00A5485B">
      <w:pPr>
        <w:numPr>
          <w:ilvl w:val="0"/>
          <w:numId w:val="4"/>
        </w:numPr>
        <w:jc w:val="both"/>
        <w:rPr>
          <w:color w:val="000000"/>
        </w:rPr>
      </w:pPr>
      <w:r w:rsidRPr="00C56A12">
        <w:rPr>
          <w:color w:val="000000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B91D05" w:rsidRPr="00C56A12" w:rsidRDefault="00B91D05" w:rsidP="00A5485B">
      <w:pPr>
        <w:numPr>
          <w:ilvl w:val="0"/>
          <w:numId w:val="4"/>
        </w:numPr>
        <w:jc w:val="both"/>
        <w:rPr>
          <w:color w:val="000000"/>
        </w:rPr>
      </w:pPr>
      <w:r w:rsidRPr="00C56A12">
        <w:rPr>
          <w:color w:val="000000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B91D05" w:rsidRPr="00C56A12" w:rsidRDefault="00B91D05" w:rsidP="00B91D05">
      <w:pPr>
        <w:ind w:firstLine="709"/>
        <w:jc w:val="both"/>
        <w:rPr>
          <w:color w:val="000000"/>
        </w:rPr>
      </w:pPr>
    </w:p>
    <w:p w:rsidR="00B91D05" w:rsidRPr="00C56A12" w:rsidRDefault="00B91D05" w:rsidP="00B91D05">
      <w:pPr>
        <w:spacing w:line="276" w:lineRule="auto"/>
        <w:ind w:firstLine="708"/>
        <w:jc w:val="both"/>
      </w:pPr>
      <w:r w:rsidRPr="00C56A12">
        <w:lastRenderedPageBreak/>
        <w:t>В организации  учебно – воспитательного  процесса важную роль играют задачи. Они являются и целью, и средством обучения. Важным условием правильной организации этого процесса является выбор рациональной системы методов и приемов обучения, специфики решаемых образовательных и воспитательных задач.</w:t>
      </w:r>
    </w:p>
    <w:p w:rsidR="00B91D05" w:rsidRPr="00C56A12" w:rsidRDefault="00B91D05" w:rsidP="00B91D05">
      <w:pPr>
        <w:spacing w:line="276" w:lineRule="auto"/>
        <w:jc w:val="both"/>
      </w:pPr>
      <w:r w:rsidRPr="00C56A12">
        <w:t xml:space="preserve">          Целью изучения курса математике в 7 - 9 классах является развитие вычислительных умений до уровня, позволяющего уверенно использовать их при решении задач математики и смежных предметов, усвоение аппарата уравнений и неравенств как основного средства математического моделирования задач, осуществление функциональной подготовки школьников. Курс характеризуется повышением теоретического уровня обучения, постепенным усилием роли теоретических обобщений и дедуктивных заключений. Прикладная направленность раскрывает возможность изучать и решать практические задачи.</w:t>
      </w:r>
    </w:p>
    <w:p w:rsidR="00B91D05" w:rsidRPr="00C56A12" w:rsidRDefault="00B91D05" w:rsidP="00B91D05">
      <w:pPr>
        <w:ind w:firstLine="709"/>
        <w:jc w:val="both"/>
      </w:pPr>
      <w:r w:rsidRPr="00C56A12">
        <w:rPr>
          <w:color w:val="000000"/>
        </w:rPr>
        <w:t>В</w:t>
      </w:r>
      <w:r w:rsidRPr="00C56A12">
        <w:t xml:space="preserve"> основе построения данного курса лежит идея </w:t>
      </w:r>
      <w:proofErr w:type="spellStart"/>
      <w:r w:rsidRPr="00C56A12">
        <w:t>гуманизации</w:t>
      </w:r>
      <w:proofErr w:type="spellEnd"/>
      <w:r w:rsidRPr="00C56A12">
        <w:t xml:space="preserve"> обучения, соответствующая современным представлениям о целях школьного образования и уделяющая особое внимание личности ученика, его интересам и способностям.</w:t>
      </w:r>
    </w:p>
    <w:p w:rsidR="00B91D05" w:rsidRPr="00C56A12" w:rsidRDefault="00B91D05" w:rsidP="00B91D05">
      <w:pPr>
        <w:ind w:firstLine="709"/>
        <w:jc w:val="both"/>
      </w:pPr>
      <w:r w:rsidRPr="00C56A12">
        <w:t xml:space="preserve">Предлагаемый курс позволяет обеспечить </w:t>
      </w:r>
      <w:proofErr w:type="gramStart"/>
      <w:r w:rsidRPr="00C56A12">
        <w:t>формирование</w:t>
      </w:r>
      <w:proofErr w:type="gramEnd"/>
      <w:r w:rsidRPr="00C56A12">
        <w:t xml:space="preserve"> как </w:t>
      </w:r>
      <w:r w:rsidRPr="00C56A12">
        <w:rPr>
          <w:i/>
        </w:rPr>
        <w:t xml:space="preserve">предметных </w:t>
      </w:r>
      <w:r w:rsidRPr="00C56A12">
        <w:t>умений</w:t>
      </w:r>
      <w:r w:rsidRPr="00C56A12">
        <w:rPr>
          <w:i/>
        </w:rPr>
        <w:t xml:space="preserve">, </w:t>
      </w:r>
      <w:r w:rsidRPr="00C56A12">
        <w:t>так и</w:t>
      </w:r>
      <w:r w:rsidRPr="00C56A12">
        <w:rPr>
          <w:i/>
        </w:rPr>
        <w:t xml:space="preserve"> универсальных учебных действий</w:t>
      </w:r>
      <w:r w:rsidRPr="00C56A12">
        <w:t xml:space="preserve"> школьников, а также способствует достижению определённых во ФГОС личностных результатов, которые в дальнейшем позволят учащимся применять полученные знания и умения для решения различных жизненных задач.</w:t>
      </w:r>
    </w:p>
    <w:p w:rsidR="00084CC5" w:rsidRPr="00C56A12" w:rsidRDefault="00084CC5" w:rsidP="00084CC5">
      <w:pPr>
        <w:widowControl w:val="0"/>
        <w:spacing w:before="120" w:after="120"/>
        <w:jc w:val="center"/>
        <w:rPr>
          <w:b/>
          <w:szCs w:val="28"/>
        </w:rPr>
      </w:pPr>
      <w:r w:rsidRPr="00C56A12">
        <w:rPr>
          <w:b/>
          <w:szCs w:val="28"/>
        </w:rPr>
        <w:t xml:space="preserve">II. Общая характеристика учебного предмета </w:t>
      </w:r>
      <w:r w:rsidR="006D2FC9" w:rsidRPr="00C56A12">
        <w:rPr>
          <w:b/>
          <w:szCs w:val="28"/>
        </w:rPr>
        <w:t>«</w:t>
      </w:r>
      <w:r w:rsidR="007D4C02" w:rsidRPr="00C56A12">
        <w:rPr>
          <w:b/>
          <w:szCs w:val="28"/>
        </w:rPr>
        <w:t>Геометрия</w:t>
      </w:r>
      <w:r w:rsidR="00AB78DF" w:rsidRPr="00C56A12">
        <w:rPr>
          <w:b/>
          <w:szCs w:val="28"/>
        </w:rPr>
        <w:t>»</w:t>
      </w:r>
    </w:p>
    <w:p w:rsidR="001C40F7" w:rsidRPr="00C56A12" w:rsidRDefault="001C40F7" w:rsidP="001C40F7">
      <w:pPr>
        <w:pStyle w:val="ab"/>
        <w:rPr>
          <w:szCs w:val="18"/>
        </w:rPr>
      </w:pPr>
      <w:r w:rsidRPr="00C56A12">
        <w:t>Содержание курса геометрии в 7-9 классах представлено в виде следующих содержательных разделов: «Геометрические фигуры», «Измерение геометрических величин», «Координаты», «Векторы», «Геометрия в историческом развитии».</w:t>
      </w:r>
    </w:p>
    <w:p w:rsidR="001C40F7" w:rsidRPr="00C56A12" w:rsidRDefault="001C40F7" w:rsidP="001C40F7">
      <w:pPr>
        <w:pStyle w:val="ab"/>
      </w:pPr>
      <w:r w:rsidRPr="00C56A12">
        <w:t xml:space="preserve">           Содержание раздела «Геометрические фигуры» служит базой для дальнейшего изучения учащимися геометрии.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мира.            </w:t>
      </w:r>
    </w:p>
    <w:p w:rsidR="001C40F7" w:rsidRPr="00C56A12" w:rsidRDefault="001C40F7" w:rsidP="001C40F7">
      <w:pPr>
        <w:pStyle w:val="ab"/>
        <w:rPr>
          <w:szCs w:val="18"/>
        </w:rPr>
      </w:pPr>
      <w:r w:rsidRPr="00C56A12">
        <w:t xml:space="preserve">           Главная цель данного раздела — развить у учащихся воображение и логическое мышление путём систематического изучения свойств геометрических фигур и применения этих свой</w:t>
      </w:r>
      <w:proofErr w:type="gramStart"/>
      <w:r w:rsidRPr="00C56A12">
        <w:t>ств пр</w:t>
      </w:r>
      <w:proofErr w:type="gramEnd"/>
      <w:r w:rsidRPr="00C56A12">
        <w:t>и решении задач вычислительного и конструктивного характера. Существенная роль при этом отводится развитию геометрической интуиции. Сочетание наглядности с формально-логическим подходом является неотъемлемой частью геометрических знаний.</w:t>
      </w:r>
    </w:p>
    <w:p w:rsidR="001C40F7" w:rsidRPr="00C56A12" w:rsidRDefault="001C40F7" w:rsidP="001C40F7">
      <w:pPr>
        <w:pStyle w:val="ab"/>
        <w:rPr>
          <w:szCs w:val="18"/>
        </w:rPr>
      </w:pPr>
      <w:r w:rsidRPr="00C56A12">
        <w:t xml:space="preserve">          Содержание раздела «Измерение геометрических величин» расширяет и углубляет представления учащихся об измерениях длин, углов и площадей фигур, способствует формированию практических навыков, необходимых как при решении геометрических задач, так и в повседневной жизни.</w:t>
      </w:r>
    </w:p>
    <w:p w:rsidR="001C40F7" w:rsidRPr="00C56A12" w:rsidRDefault="001C40F7" w:rsidP="001C40F7">
      <w:pPr>
        <w:pStyle w:val="ab"/>
        <w:rPr>
          <w:szCs w:val="18"/>
        </w:rPr>
      </w:pPr>
      <w:r w:rsidRPr="00C56A12">
        <w:t xml:space="preserve">          Содержание разделов «Координаты», «Векторы» расширяет и углубляет представления учащихся о методе координат, развивает умение применять алгебраический аппарат при решении геометрических задач, а также задач смежных дисциплин.</w:t>
      </w:r>
    </w:p>
    <w:p w:rsidR="001C40F7" w:rsidRPr="00C56A12" w:rsidRDefault="001C40F7" w:rsidP="001C40F7">
      <w:pPr>
        <w:pStyle w:val="ab"/>
      </w:pPr>
      <w:r w:rsidRPr="00C56A12">
        <w:t xml:space="preserve">          Раздел «Геометрия в историческом развитии», содержание которого фрагментарно внедрено в изложение нового материала как сведения об авторах изучаемых фактов и теорем, истории их открытия, предназначен для формирования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09584D" w:rsidRPr="00C56A12" w:rsidRDefault="0009584D" w:rsidP="00A975FB">
      <w:pPr>
        <w:contextualSpacing/>
        <w:jc w:val="center"/>
        <w:rPr>
          <w:b/>
          <w:szCs w:val="28"/>
        </w:rPr>
      </w:pPr>
    </w:p>
    <w:p w:rsidR="00A975FB" w:rsidRPr="00C56A12" w:rsidRDefault="00A975FB" w:rsidP="00A975FB">
      <w:pPr>
        <w:contextualSpacing/>
        <w:jc w:val="center"/>
        <w:rPr>
          <w:b/>
          <w:szCs w:val="28"/>
        </w:rPr>
      </w:pPr>
      <w:r w:rsidRPr="00C56A12">
        <w:rPr>
          <w:b/>
          <w:szCs w:val="28"/>
          <w:lang w:val="en-US"/>
        </w:rPr>
        <w:t>III</w:t>
      </w:r>
      <w:r w:rsidRPr="00C56A12">
        <w:rPr>
          <w:b/>
          <w:szCs w:val="28"/>
        </w:rPr>
        <w:t>. Описание места учебного предмета «Геометрия» в учебном плане:</w:t>
      </w:r>
    </w:p>
    <w:p w:rsidR="00556304" w:rsidRPr="00C56A12" w:rsidRDefault="00556304" w:rsidP="00A975FB">
      <w:pPr>
        <w:contextualSpacing/>
        <w:jc w:val="center"/>
        <w:rPr>
          <w:b/>
          <w:szCs w:val="28"/>
        </w:rPr>
      </w:pPr>
    </w:p>
    <w:p w:rsidR="00A975FB" w:rsidRPr="00C56A12" w:rsidRDefault="001C40F7" w:rsidP="001C40F7">
      <w:pPr>
        <w:pStyle w:val="ab"/>
        <w:rPr>
          <w:szCs w:val="28"/>
        </w:rPr>
      </w:pPr>
      <w:r w:rsidRPr="00C56A12">
        <w:rPr>
          <w:szCs w:val="28"/>
        </w:rPr>
        <w:t>Базисный учебный (образовательный) план на изучение геометрии  в   7</w:t>
      </w:r>
      <w:r w:rsidR="00556304" w:rsidRPr="00C56A12">
        <w:rPr>
          <w:szCs w:val="28"/>
        </w:rPr>
        <w:t xml:space="preserve"> – </w:t>
      </w:r>
      <w:r w:rsidRPr="00C56A12">
        <w:rPr>
          <w:szCs w:val="28"/>
        </w:rPr>
        <w:t xml:space="preserve">9 классах основной школы отводит </w:t>
      </w:r>
      <w:r w:rsidR="00556304" w:rsidRPr="00C56A12">
        <w:rPr>
          <w:szCs w:val="28"/>
        </w:rPr>
        <w:t>2</w:t>
      </w:r>
      <w:r w:rsidRPr="00C56A12">
        <w:rPr>
          <w:szCs w:val="28"/>
        </w:rPr>
        <w:t xml:space="preserve"> учебных час</w:t>
      </w:r>
      <w:r w:rsidR="00556304" w:rsidRPr="00C56A12">
        <w:rPr>
          <w:szCs w:val="28"/>
        </w:rPr>
        <w:t>а</w:t>
      </w:r>
      <w:r w:rsidRPr="00C56A12">
        <w:rPr>
          <w:szCs w:val="28"/>
        </w:rPr>
        <w:t xml:space="preserve"> в неделю</w:t>
      </w:r>
      <w:r w:rsidR="00556304" w:rsidRPr="00C56A12">
        <w:rPr>
          <w:szCs w:val="28"/>
        </w:rPr>
        <w:t xml:space="preserve">, 68 часов в год, </w:t>
      </w:r>
      <w:r w:rsidRPr="00C56A12">
        <w:rPr>
          <w:szCs w:val="28"/>
        </w:rPr>
        <w:t xml:space="preserve"> всего 204 час</w:t>
      </w:r>
      <w:r w:rsidR="00556304" w:rsidRPr="00C56A12">
        <w:rPr>
          <w:szCs w:val="28"/>
        </w:rPr>
        <w:t>а</w:t>
      </w:r>
      <w:r w:rsidRPr="00C56A12">
        <w:rPr>
          <w:szCs w:val="28"/>
        </w:rPr>
        <w:t xml:space="preserve">. </w:t>
      </w:r>
    </w:p>
    <w:p w:rsidR="00556304" w:rsidRPr="00C56A12" w:rsidRDefault="00556304" w:rsidP="0009584D">
      <w:pPr>
        <w:spacing w:after="78"/>
        <w:ind w:left="20" w:right="20" w:firstLine="340"/>
        <w:jc w:val="center"/>
        <w:rPr>
          <w:szCs w:val="28"/>
        </w:rPr>
      </w:pPr>
    </w:p>
    <w:p w:rsidR="00A975FB" w:rsidRPr="00C56A12" w:rsidRDefault="00A975FB" w:rsidP="0009584D">
      <w:pPr>
        <w:spacing w:after="78"/>
        <w:ind w:left="20" w:right="20" w:firstLine="340"/>
        <w:jc w:val="center"/>
        <w:rPr>
          <w:szCs w:val="28"/>
        </w:rPr>
      </w:pPr>
      <w:r w:rsidRPr="00C56A12">
        <w:rPr>
          <w:szCs w:val="28"/>
        </w:rPr>
        <w:t>Распределение учебного времени между этими предметами представлено в таблице.</w:t>
      </w:r>
    </w:p>
    <w:tbl>
      <w:tblPr>
        <w:tblpPr w:leftFromText="180" w:rightFromText="180" w:vertAnchor="text" w:horzAnchor="margin" w:tblpXSpec="center" w:tblpY="-3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74"/>
        <w:gridCol w:w="3850"/>
        <w:gridCol w:w="2668"/>
      </w:tblGrid>
      <w:tr w:rsidR="00556304" w:rsidRPr="00C56A12" w:rsidTr="0065375F">
        <w:tc>
          <w:tcPr>
            <w:tcW w:w="3474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4"/>
                <w:szCs w:val="28"/>
              </w:rPr>
            </w:pPr>
            <w:r w:rsidRPr="00C56A12">
              <w:rPr>
                <w:rStyle w:val="FontStyle51"/>
                <w:b/>
                <w:sz w:val="24"/>
                <w:szCs w:val="28"/>
              </w:rPr>
              <w:t>Курс</w:t>
            </w:r>
          </w:p>
        </w:tc>
        <w:tc>
          <w:tcPr>
            <w:tcW w:w="3850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4"/>
                <w:szCs w:val="28"/>
              </w:rPr>
            </w:pPr>
            <w:r w:rsidRPr="00C56A12">
              <w:rPr>
                <w:rStyle w:val="FontStyle51"/>
                <w:b/>
                <w:sz w:val="24"/>
                <w:szCs w:val="28"/>
              </w:rPr>
              <w:t>Количество часов в неделю</w:t>
            </w:r>
          </w:p>
        </w:tc>
        <w:tc>
          <w:tcPr>
            <w:tcW w:w="2668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sz w:val="24"/>
                <w:szCs w:val="28"/>
              </w:rPr>
            </w:pPr>
            <w:r w:rsidRPr="00C56A12">
              <w:rPr>
                <w:rStyle w:val="FontStyle51"/>
                <w:b/>
                <w:sz w:val="24"/>
                <w:szCs w:val="28"/>
              </w:rPr>
              <w:t>Количество часов в год</w:t>
            </w:r>
          </w:p>
        </w:tc>
      </w:tr>
      <w:tr w:rsidR="00556304" w:rsidRPr="00C56A12" w:rsidTr="0065375F">
        <w:tc>
          <w:tcPr>
            <w:tcW w:w="3474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Геометрия  7 класс</w:t>
            </w:r>
          </w:p>
        </w:tc>
        <w:tc>
          <w:tcPr>
            <w:tcW w:w="3850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2668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68</w:t>
            </w:r>
          </w:p>
        </w:tc>
      </w:tr>
      <w:tr w:rsidR="00556304" w:rsidRPr="00C56A12" w:rsidTr="0065375F">
        <w:tc>
          <w:tcPr>
            <w:tcW w:w="3474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Геометрия 8 класс</w:t>
            </w:r>
          </w:p>
        </w:tc>
        <w:tc>
          <w:tcPr>
            <w:tcW w:w="3850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2668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68</w:t>
            </w:r>
          </w:p>
        </w:tc>
      </w:tr>
      <w:tr w:rsidR="00556304" w:rsidRPr="00C56A12" w:rsidTr="0065375F">
        <w:tc>
          <w:tcPr>
            <w:tcW w:w="3474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Геометрия 9 класс</w:t>
            </w:r>
          </w:p>
        </w:tc>
        <w:tc>
          <w:tcPr>
            <w:tcW w:w="3850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2</w:t>
            </w:r>
          </w:p>
        </w:tc>
        <w:tc>
          <w:tcPr>
            <w:tcW w:w="2668" w:type="dxa"/>
            <w:vAlign w:val="center"/>
          </w:tcPr>
          <w:p w:rsidR="00556304" w:rsidRPr="00C56A12" w:rsidRDefault="00556304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sz w:val="24"/>
                <w:szCs w:val="28"/>
              </w:rPr>
            </w:pPr>
            <w:r w:rsidRPr="00C56A12">
              <w:rPr>
                <w:rStyle w:val="FontStyle51"/>
                <w:sz w:val="24"/>
                <w:szCs w:val="28"/>
              </w:rPr>
              <w:t>68</w:t>
            </w:r>
          </w:p>
        </w:tc>
      </w:tr>
      <w:tr w:rsidR="0065375F" w:rsidRPr="00C56A12" w:rsidTr="00555CA8">
        <w:tc>
          <w:tcPr>
            <w:tcW w:w="7324" w:type="dxa"/>
            <w:gridSpan w:val="2"/>
            <w:vAlign w:val="center"/>
          </w:tcPr>
          <w:p w:rsidR="0065375F" w:rsidRPr="00C56A12" w:rsidRDefault="0065375F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i/>
                <w:sz w:val="24"/>
                <w:szCs w:val="28"/>
              </w:rPr>
            </w:pPr>
            <w:r w:rsidRPr="00C56A12">
              <w:rPr>
                <w:rStyle w:val="FontStyle51"/>
                <w:b/>
                <w:i/>
                <w:sz w:val="24"/>
                <w:szCs w:val="28"/>
              </w:rPr>
              <w:t xml:space="preserve">Итого </w:t>
            </w:r>
          </w:p>
        </w:tc>
        <w:tc>
          <w:tcPr>
            <w:tcW w:w="2668" w:type="dxa"/>
            <w:vAlign w:val="center"/>
          </w:tcPr>
          <w:p w:rsidR="0065375F" w:rsidRPr="00C56A12" w:rsidRDefault="0065375F" w:rsidP="00556304">
            <w:pPr>
              <w:pStyle w:val="Style3"/>
              <w:widowControl/>
              <w:spacing w:line="240" w:lineRule="auto"/>
              <w:ind w:firstLine="0"/>
              <w:jc w:val="center"/>
              <w:rPr>
                <w:rStyle w:val="FontStyle51"/>
                <w:b/>
                <w:i/>
                <w:sz w:val="24"/>
                <w:szCs w:val="28"/>
              </w:rPr>
            </w:pPr>
            <w:r w:rsidRPr="00C56A12">
              <w:rPr>
                <w:rStyle w:val="FontStyle51"/>
                <w:b/>
                <w:i/>
                <w:sz w:val="24"/>
                <w:szCs w:val="28"/>
              </w:rPr>
              <w:t>204</w:t>
            </w:r>
          </w:p>
        </w:tc>
      </w:tr>
    </w:tbl>
    <w:p w:rsidR="00A975FB" w:rsidRPr="00C56A12" w:rsidRDefault="00A975FB" w:rsidP="00A975FB">
      <w:pPr>
        <w:ind w:firstLine="709"/>
        <w:jc w:val="both"/>
        <w:rPr>
          <w:szCs w:val="28"/>
        </w:rPr>
      </w:pPr>
    </w:p>
    <w:p w:rsidR="00A975FB" w:rsidRPr="00C56A12" w:rsidRDefault="00A975FB" w:rsidP="00A975FB">
      <w:pPr>
        <w:ind w:firstLine="709"/>
        <w:jc w:val="both"/>
        <w:rPr>
          <w:color w:val="00B050"/>
          <w:sz w:val="22"/>
        </w:rPr>
      </w:pPr>
    </w:p>
    <w:p w:rsidR="00A975FB" w:rsidRPr="00C56A12" w:rsidRDefault="00A975FB" w:rsidP="00A975FB">
      <w:pPr>
        <w:ind w:firstLine="709"/>
        <w:jc w:val="both"/>
        <w:rPr>
          <w:color w:val="00B050"/>
          <w:sz w:val="22"/>
        </w:rPr>
      </w:pPr>
    </w:p>
    <w:p w:rsidR="00A975FB" w:rsidRPr="00C56A12" w:rsidRDefault="00A975FB" w:rsidP="00A975FB">
      <w:pPr>
        <w:ind w:firstLine="709"/>
        <w:jc w:val="center"/>
        <w:rPr>
          <w:color w:val="00B050"/>
          <w:sz w:val="22"/>
        </w:rPr>
      </w:pPr>
    </w:p>
    <w:p w:rsidR="00A975FB" w:rsidRPr="00C56A12" w:rsidRDefault="00A975FB" w:rsidP="00A975FB">
      <w:pPr>
        <w:ind w:firstLine="709"/>
        <w:jc w:val="both"/>
        <w:rPr>
          <w:color w:val="00B050"/>
          <w:sz w:val="22"/>
        </w:rPr>
      </w:pPr>
    </w:p>
    <w:p w:rsidR="00556304" w:rsidRPr="00C56A12" w:rsidRDefault="00556304" w:rsidP="00A975FB">
      <w:pPr>
        <w:ind w:firstLine="709"/>
        <w:jc w:val="both"/>
        <w:rPr>
          <w:color w:val="00B050"/>
          <w:sz w:val="22"/>
        </w:rPr>
      </w:pPr>
    </w:p>
    <w:p w:rsidR="0065375F" w:rsidRPr="00C56A12" w:rsidRDefault="0065375F" w:rsidP="00A975FB">
      <w:pPr>
        <w:ind w:firstLine="709"/>
        <w:jc w:val="both"/>
        <w:rPr>
          <w:color w:val="00B050"/>
          <w:sz w:val="22"/>
        </w:rPr>
      </w:pPr>
    </w:p>
    <w:p w:rsidR="0065375F" w:rsidRPr="00C56A12" w:rsidRDefault="0065375F" w:rsidP="00A975FB">
      <w:pPr>
        <w:ind w:firstLine="709"/>
        <w:jc w:val="both"/>
        <w:rPr>
          <w:color w:val="00B050"/>
          <w:sz w:val="22"/>
        </w:rPr>
      </w:pPr>
    </w:p>
    <w:tbl>
      <w:tblPr>
        <w:tblW w:w="15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79"/>
        <w:gridCol w:w="2585"/>
        <w:gridCol w:w="2693"/>
        <w:gridCol w:w="1276"/>
        <w:gridCol w:w="1275"/>
        <w:gridCol w:w="1349"/>
      </w:tblGrid>
      <w:tr w:rsidR="00A975FB" w:rsidRPr="00C56A12" w:rsidTr="0065375F">
        <w:trPr>
          <w:trHeight w:val="982"/>
        </w:trPr>
        <w:tc>
          <w:tcPr>
            <w:tcW w:w="675" w:type="dxa"/>
            <w:vAlign w:val="center"/>
          </w:tcPr>
          <w:p w:rsidR="00A975FB" w:rsidRPr="00C56A12" w:rsidRDefault="00A975FB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№</w:t>
            </w:r>
          </w:p>
        </w:tc>
        <w:tc>
          <w:tcPr>
            <w:tcW w:w="5779" w:type="dxa"/>
            <w:vAlign w:val="center"/>
          </w:tcPr>
          <w:p w:rsidR="00A975FB" w:rsidRPr="00C56A12" w:rsidRDefault="00A975FB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Раздел курса</w:t>
            </w:r>
          </w:p>
        </w:tc>
        <w:tc>
          <w:tcPr>
            <w:tcW w:w="2585" w:type="dxa"/>
            <w:vAlign w:val="center"/>
          </w:tcPr>
          <w:p w:rsidR="00A975FB" w:rsidRPr="00C56A12" w:rsidRDefault="00A975FB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По авторской программе</w:t>
            </w:r>
          </w:p>
          <w:p w:rsidR="00A975FB" w:rsidRPr="00C56A12" w:rsidRDefault="00A975FB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(кол-во часов)</w:t>
            </w:r>
          </w:p>
        </w:tc>
        <w:tc>
          <w:tcPr>
            <w:tcW w:w="2693" w:type="dxa"/>
            <w:vAlign w:val="center"/>
          </w:tcPr>
          <w:p w:rsidR="0065375F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 xml:space="preserve">По рабочей программе </w:t>
            </w:r>
          </w:p>
          <w:p w:rsidR="00A975FB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>(кол-во часов)</w:t>
            </w:r>
          </w:p>
        </w:tc>
        <w:tc>
          <w:tcPr>
            <w:tcW w:w="1276" w:type="dxa"/>
            <w:vAlign w:val="center"/>
          </w:tcPr>
          <w:p w:rsidR="00A975FB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>7 класс</w:t>
            </w:r>
          </w:p>
        </w:tc>
        <w:tc>
          <w:tcPr>
            <w:tcW w:w="1275" w:type="dxa"/>
            <w:vAlign w:val="center"/>
          </w:tcPr>
          <w:p w:rsidR="00A975FB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>8 класс</w:t>
            </w:r>
          </w:p>
        </w:tc>
        <w:tc>
          <w:tcPr>
            <w:tcW w:w="1349" w:type="dxa"/>
            <w:vAlign w:val="center"/>
          </w:tcPr>
          <w:p w:rsidR="00A975FB" w:rsidRPr="00C56A12" w:rsidRDefault="00A975FB" w:rsidP="006063E3">
            <w:pPr>
              <w:pStyle w:val="ab"/>
              <w:jc w:val="center"/>
              <w:rPr>
                <w:b/>
              </w:rPr>
            </w:pPr>
            <w:r w:rsidRPr="00C56A12">
              <w:rPr>
                <w:b/>
              </w:rPr>
              <w:t>9 класс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</w:pPr>
            <w:r w:rsidRPr="00C56A12">
              <w:t>Простейшие геометрические фигуры и их свойства.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12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12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12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>Треугольники.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20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20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20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>Параллельные прямые. Сумма углов треугольника.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15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15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15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>Окружность и круг. Геометрические построения.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17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17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56A12">
              <w:rPr>
                <w:bCs/>
              </w:rPr>
              <w:t>17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>Четырехугольники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22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22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22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</w:tcPr>
          <w:p w:rsidR="00DF6144" w:rsidRPr="00C56A12" w:rsidRDefault="00DF6144" w:rsidP="006063E3">
            <w:r w:rsidRPr="00C56A12">
              <w:t>Подобие треугольников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Решение прямоугольных треугольников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14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14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14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Многоугольники. Площадь многоугольников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10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10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10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Решение треугольников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16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Правильные многоугольники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8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8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8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Декартовы координаты на плоскости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11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11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11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 xml:space="preserve">Векторы 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12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12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12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r w:rsidRPr="00C56A12">
              <w:t>Геометрические преобразования</w:t>
            </w:r>
          </w:p>
        </w:tc>
        <w:tc>
          <w:tcPr>
            <w:tcW w:w="2585" w:type="dxa"/>
          </w:tcPr>
          <w:p w:rsidR="00DF6144" w:rsidRPr="00C56A12" w:rsidRDefault="00DF6144" w:rsidP="006063E3">
            <w:pPr>
              <w:jc w:val="center"/>
            </w:pPr>
            <w:r w:rsidRPr="00C56A12">
              <w:t>13</w:t>
            </w:r>
          </w:p>
        </w:tc>
        <w:tc>
          <w:tcPr>
            <w:tcW w:w="2693" w:type="dxa"/>
          </w:tcPr>
          <w:p w:rsidR="00DF6144" w:rsidRPr="00C56A12" w:rsidRDefault="00DF6144" w:rsidP="006063E3">
            <w:pPr>
              <w:jc w:val="center"/>
            </w:pPr>
            <w:r w:rsidRPr="00C56A12">
              <w:t>13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13</w:t>
            </w:r>
          </w:p>
        </w:tc>
      </w:tr>
      <w:tr w:rsidR="00DF6144" w:rsidRPr="00C56A12" w:rsidTr="0065375F">
        <w:tc>
          <w:tcPr>
            <w:tcW w:w="675" w:type="dxa"/>
            <w:vAlign w:val="center"/>
          </w:tcPr>
          <w:p w:rsidR="00DF6144" w:rsidRPr="00C56A12" w:rsidRDefault="00DF6144" w:rsidP="00A5485B">
            <w:pPr>
              <w:pStyle w:val="ab"/>
              <w:numPr>
                <w:ilvl w:val="0"/>
                <w:numId w:val="5"/>
              </w:numPr>
              <w:jc w:val="both"/>
            </w:pPr>
          </w:p>
        </w:tc>
        <w:tc>
          <w:tcPr>
            <w:tcW w:w="5779" w:type="dxa"/>
            <w:vAlign w:val="center"/>
          </w:tcPr>
          <w:p w:rsidR="00DF6144" w:rsidRPr="00C56A12" w:rsidRDefault="00DF6144" w:rsidP="006063E3">
            <w:pPr>
              <w:autoSpaceDE w:val="0"/>
              <w:autoSpaceDN w:val="0"/>
              <w:adjustRightInd w:val="0"/>
            </w:pPr>
            <w:r w:rsidRPr="00C56A12">
              <w:t xml:space="preserve">Повторение курса геометрии 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jc w:val="center"/>
            </w:pPr>
            <w:r w:rsidRPr="00C56A12">
              <w:rPr>
                <w:bCs/>
              </w:rPr>
              <w:t>24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jc w:val="center"/>
            </w:pPr>
            <w:r w:rsidRPr="00C56A12">
              <w:t>18</w:t>
            </w:r>
          </w:p>
        </w:tc>
        <w:tc>
          <w:tcPr>
            <w:tcW w:w="1276" w:type="dxa"/>
            <w:vAlign w:val="center"/>
          </w:tcPr>
          <w:p w:rsidR="00DF6144" w:rsidRPr="00C56A12" w:rsidRDefault="00DF6144" w:rsidP="006063E3">
            <w:pPr>
              <w:jc w:val="center"/>
            </w:pPr>
            <w:r w:rsidRPr="00C56A12">
              <w:rPr>
                <w:bCs/>
              </w:rPr>
              <w:t>4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</w:pPr>
            <w:r w:rsidRPr="00C56A12">
              <w:t>6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</w:pPr>
            <w:r w:rsidRPr="00C56A12">
              <w:t>8</w:t>
            </w:r>
          </w:p>
        </w:tc>
      </w:tr>
      <w:tr w:rsidR="00DF6144" w:rsidRPr="00C56A12" w:rsidTr="0065375F">
        <w:trPr>
          <w:trHeight w:val="353"/>
        </w:trPr>
        <w:tc>
          <w:tcPr>
            <w:tcW w:w="6454" w:type="dxa"/>
            <w:gridSpan w:val="2"/>
            <w:vAlign w:val="center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Итого</w:t>
            </w:r>
          </w:p>
        </w:tc>
        <w:tc>
          <w:tcPr>
            <w:tcW w:w="2585" w:type="dxa"/>
            <w:vAlign w:val="center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210</w:t>
            </w:r>
          </w:p>
        </w:tc>
        <w:tc>
          <w:tcPr>
            <w:tcW w:w="2693" w:type="dxa"/>
            <w:vAlign w:val="center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204</w:t>
            </w:r>
          </w:p>
        </w:tc>
        <w:tc>
          <w:tcPr>
            <w:tcW w:w="1276" w:type="dxa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68</w:t>
            </w:r>
          </w:p>
        </w:tc>
        <w:tc>
          <w:tcPr>
            <w:tcW w:w="1275" w:type="dxa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68</w:t>
            </w:r>
          </w:p>
        </w:tc>
        <w:tc>
          <w:tcPr>
            <w:tcW w:w="1349" w:type="dxa"/>
          </w:tcPr>
          <w:p w:rsidR="00DF6144" w:rsidRPr="00C56A12" w:rsidRDefault="00DF6144" w:rsidP="006063E3">
            <w:pPr>
              <w:jc w:val="center"/>
              <w:rPr>
                <w:b/>
              </w:rPr>
            </w:pPr>
            <w:r w:rsidRPr="00C56A12">
              <w:rPr>
                <w:b/>
              </w:rPr>
              <w:t>68</w:t>
            </w:r>
          </w:p>
        </w:tc>
      </w:tr>
    </w:tbl>
    <w:p w:rsidR="0009584D" w:rsidRPr="00C56A12" w:rsidRDefault="0009584D" w:rsidP="0009584D">
      <w:pPr>
        <w:pStyle w:val="ab"/>
        <w:rPr>
          <w:i/>
          <w:sz w:val="22"/>
        </w:rPr>
      </w:pPr>
    </w:p>
    <w:p w:rsidR="00A975FB" w:rsidRPr="00C56A12" w:rsidRDefault="00A975FB" w:rsidP="0009584D">
      <w:pPr>
        <w:pStyle w:val="ab"/>
        <w:rPr>
          <w:sz w:val="22"/>
        </w:rPr>
      </w:pPr>
    </w:p>
    <w:p w:rsidR="0065375F" w:rsidRPr="00C56A12" w:rsidRDefault="0065375F" w:rsidP="00084CC5">
      <w:pPr>
        <w:widowControl w:val="0"/>
        <w:spacing w:before="120" w:after="120"/>
        <w:contextualSpacing/>
        <w:jc w:val="center"/>
        <w:rPr>
          <w:b/>
          <w:szCs w:val="28"/>
        </w:rPr>
      </w:pPr>
      <w:bookmarkStart w:id="1" w:name="h.30j0zll"/>
      <w:bookmarkEnd w:id="1"/>
    </w:p>
    <w:p w:rsidR="00084CC5" w:rsidRPr="00C56A12" w:rsidRDefault="00084CC5" w:rsidP="00084CC5">
      <w:pPr>
        <w:widowControl w:val="0"/>
        <w:spacing w:before="120" w:after="120"/>
        <w:contextualSpacing/>
        <w:jc w:val="center"/>
        <w:rPr>
          <w:b/>
          <w:szCs w:val="28"/>
        </w:rPr>
      </w:pPr>
      <w:r w:rsidRPr="00C56A12">
        <w:rPr>
          <w:b/>
          <w:szCs w:val="28"/>
        </w:rPr>
        <w:t xml:space="preserve">IV. Личностные, </w:t>
      </w:r>
      <w:proofErr w:type="spellStart"/>
      <w:r w:rsidRPr="00C56A12">
        <w:rPr>
          <w:b/>
          <w:szCs w:val="28"/>
        </w:rPr>
        <w:t>метапредметные</w:t>
      </w:r>
      <w:proofErr w:type="spellEnd"/>
      <w:r w:rsidRPr="00C56A12">
        <w:rPr>
          <w:b/>
          <w:szCs w:val="28"/>
        </w:rPr>
        <w:t xml:space="preserve"> и предметные результаты освоения учебного предмета «</w:t>
      </w:r>
      <w:r w:rsidR="00AB78DF" w:rsidRPr="00C56A12">
        <w:rPr>
          <w:b/>
          <w:szCs w:val="28"/>
        </w:rPr>
        <w:t>Геометрия</w:t>
      </w:r>
      <w:r w:rsidRPr="00C56A12">
        <w:rPr>
          <w:b/>
          <w:szCs w:val="28"/>
        </w:rPr>
        <w:t>»</w:t>
      </w:r>
    </w:p>
    <w:p w:rsidR="00795C09" w:rsidRPr="00C56A12" w:rsidRDefault="00795C09" w:rsidP="00084CC5">
      <w:pPr>
        <w:widowControl w:val="0"/>
        <w:ind w:firstLine="284"/>
        <w:contextualSpacing/>
        <w:rPr>
          <w:sz w:val="22"/>
        </w:rPr>
      </w:pPr>
    </w:p>
    <w:p w:rsidR="00546A99" w:rsidRPr="00C56A12" w:rsidRDefault="00546A99" w:rsidP="00084CC5">
      <w:pPr>
        <w:widowControl w:val="0"/>
        <w:ind w:firstLine="284"/>
        <w:contextualSpacing/>
      </w:pPr>
      <w:r w:rsidRPr="00C56A12">
        <w:t xml:space="preserve">Изучение геометрии по данной программе способствует формированию у </w:t>
      </w:r>
      <w:proofErr w:type="spellStart"/>
      <w:r w:rsidRPr="00C56A12">
        <w:t>учащися</w:t>
      </w:r>
      <w:proofErr w:type="spellEnd"/>
      <w:r w:rsidRPr="00C56A12">
        <w:t xml:space="preserve"> личностных</w:t>
      </w:r>
      <w:proofErr w:type="gramStart"/>
      <w:r w:rsidRPr="00C56A12">
        <w:t xml:space="preserve"> ,</w:t>
      </w:r>
      <w:proofErr w:type="spellStart"/>
      <w:proofErr w:type="gramEnd"/>
      <w:r w:rsidRPr="00C56A12">
        <w:t>метапредметных</w:t>
      </w:r>
      <w:proofErr w:type="spellEnd"/>
      <w:r w:rsidRPr="00C56A12">
        <w:t xml:space="preserve"> и предметных результатов </w:t>
      </w:r>
      <w:r w:rsidRPr="00C56A12">
        <w:lastRenderedPageBreak/>
        <w:t xml:space="preserve">обучения, соответствующих требованиям федерального государственного образовательного </w:t>
      </w:r>
      <w:r w:rsidR="00795C09" w:rsidRPr="00C56A12">
        <w:t>стандарта основного общего образования.</w:t>
      </w:r>
    </w:p>
    <w:p w:rsidR="00084CC5" w:rsidRPr="00C56A12" w:rsidRDefault="00084CC5" w:rsidP="00084CC5">
      <w:pPr>
        <w:widowControl w:val="0"/>
        <w:ind w:firstLine="284"/>
        <w:contextualSpacing/>
      </w:pPr>
      <w:r w:rsidRPr="00C56A12">
        <w:t xml:space="preserve">Взаимосвязь результатов освоения предмета «Математика» можно системно представить в виде схемы. При этом обозначение ЛР указывает, что продвижение учащихся к новым образовательным результатам происходит в соответствии с линиями  развития  средствами предмета. </w:t>
      </w:r>
    </w:p>
    <w:p w:rsidR="00084CC5" w:rsidRPr="00C56A12" w:rsidRDefault="00084CC5" w:rsidP="00084CC5">
      <w:pPr>
        <w:pStyle w:val="3"/>
        <w:spacing w:before="0"/>
        <w:rPr>
          <w:sz w:val="24"/>
          <w:u w:val="single"/>
        </w:rPr>
      </w:pPr>
    </w:p>
    <w:p w:rsidR="00084CC5" w:rsidRPr="00C56A12" w:rsidRDefault="002A5F2B" w:rsidP="00084CC5">
      <w:pPr>
        <w:ind w:firstLine="709"/>
        <w:contextualSpacing/>
        <w:jc w:val="center"/>
        <w:rPr>
          <w:b/>
        </w:rPr>
      </w:pPr>
      <w:r w:rsidRPr="00C56A12">
        <w:rPr>
          <w:b/>
        </w:rPr>
        <w:t>7</w:t>
      </w:r>
      <w:r w:rsidR="00084CC5" w:rsidRPr="00C56A12">
        <w:rPr>
          <w:b/>
        </w:rPr>
        <w:t>–</w:t>
      </w:r>
      <w:r w:rsidRPr="00C56A12">
        <w:rPr>
          <w:b/>
        </w:rPr>
        <w:t>9</w:t>
      </w:r>
      <w:r w:rsidR="00084CC5" w:rsidRPr="00C56A12">
        <w:rPr>
          <w:b/>
        </w:rPr>
        <w:t xml:space="preserve"> классы</w:t>
      </w:r>
    </w:p>
    <w:p w:rsidR="002C1CE5" w:rsidRPr="00C56A12" w:rsidRDefault="002C1CE5" w:rsidP="00084CC5">
      <w:pPr>
        <w:ind w:firstLine="709"/>
        <w:contextualSpacing/>
        <w:jc w:val="center"/>
        <w:rPr>
          <w:b/>
        </w:rPr>
      </w:pPr>
    </w:p>
    <w:p w:rsidR="00084CC5" w:rsidRPr="00C56A12" w:rsidRDefault="00084CC5" w:rsidP="00084CC5">
      <w:pPr>
        <w:ind w:firstLine="709"/>
        <w:contextualSpacing/>
        <w:jc w:val="both"/>
      </w:pPr>
      <w:r w:rsidRPr="00C56A12">
        <w:rPr>
          <w:b/>
        </w:rPr>
        <w:t>Личностны</w:t>
      </w:r>
      <w:r w:rsidR="00795C09" w:rsidRPr="00C56A12">
        <w:rPr>
          <w:b/>
        </w:rPr>
        <w:t>е</w:t>
      </w:r>
      <w:r w:rsidRPr="00C56A12">
        <w:rPr>
          <w:b/>
        </w:rPr>
        <w:t xml:space="preserve"> результат</w:t>
      </w:r>
      <w:r w:rsidR="00795C09" w:rsidRPr="00C56A12">
        <w:rPr>
          <w:b/>
        </w:rPr>
        <w:t>ы</w:t>
      </w:r>
      <w:r w:rsidR="009268D6" w:rsidRPr="00C56A12">
        <w:t>:</w:t>
      </w:r>
    </w:p>
    <w:p w:rsidR="00795C09" w:rsidRPr="00C56A12" w:rsidRDefault="00E157E7" w:rsidP="00A5485B">
      <w:pPr>
        <w:pStyle w:val="ad"/>
        <w:numPr>
          <w:ilvl w:val="0"/>
          <w:numId w:val="18"/>
        </w:numPr>
        <w:jc w:val="both"/>
      </w:pPr>
      <w:r w:rsidRPr="00C56A12">
        <w:rPr>
          <w:rFonts w:ascii="Times New Roman" w:hAnsi="Times New Roman" w:cs="Times New Roman"/>
          <w:sz w:val="24"/>
        </w:rPr>
        <w:t>в</w:t>
      </w:r>
      <w:r w:rsidR="00795C09" w:rsidRPr="00C56A12">
        <w:rPr>
          <w:rFonts w:ascii="Times New Roman" w:hAnsi="Times New Roman" w:cs="Times New Roman"/>
          <w:sz w:val="24"/>
        </w:rPr>
        <w:t>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795C09" w:rsidRPr="00C56A12" w:rsidRDefault="00E157E7" w:rsidP="00A5485B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 xml:space="preserve">ответственное отношение к учению, готовность и способность </w:t>
      </w:r>
      <w:proofErr w:type="gramStart"/>
      <w:r w:rsidRPr="00C56A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C56A12">
        <w:rPr>
          <w:rFonts w:ascii="Times New Roman" w:hAnsi="Times New Roman" w:cs="Times New Roman"/>
          <w:sz w:val="24"/>
        </w:rPr>
        <w:t xml:space="preserve"> к саморазвитию и самообразованию на основе мотивации к обучению и познанию;</w:t>
      </w:r>
    </w:p>
    <w:p w:rsidR="00E157E7" w:rsidRPr="00C56A12" w:rsidRDefault="00E157E7" w:rsidP="00A5485B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E157E7" w:rsidRPr="00C56A12" w:rsidRDefault="00E157E7" w:rsidP="00A5485B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умение контролировать процесс и результат учебной и математической деятельности;</w:t>
      </w:r>
    </w:p>
    <w:p w:rsidR="00E157E7" w:rsidRPr="00C56A12" w:rsidRDefault="00E157E7" w:rsidP="00A5485B">
      <w:pPr>
        <w:pStyle w:val="ad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критичность мышления, инициатива, находчивость, активность при решении геометрических задач</w:t>
      </w:r>
      <w:r w:rsidR="00C35D45" w:rsidRPr="00C56A12">
        <w:rPr>
          <w:rFonts w:ascii="Times New Roman" w:hAnsi="Times New Roman" w:cs="Times New Roman"/>
          <w:sz w:val="24"/>
        </w:rPr>
        <w:t>.</w:t>
      </w:r>
    </w:p>
    <w:p w:rsidR="00084CC5" w:rsidRPr="00C56A12" w:rsidRDefault="00084CC5" w:rsidP="00C35D45">
      <w:pPr>
        <w:ind w:firstLine="709"/>
        <w:jc w:val="both"/>
        <w:rPr>
          <w:i/>
        </w:rPr>
      </w:pPr>
      <w:r w:rsidRPr="00C56A12">
        <w:rPr>
          <w:i/>
        </w:rPr>
        <w:t>Средством достижения этих результатов является:</w:t>
      </w:r>
    </w:p>
    <w:p w:rsidR="00084CC5" w:rsidRPr="00C56A12" w:rsidRDefault="00084CC5" w:rsidP="00A5485B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система заданий учебников;</w:t>
      </w:r>
    </w:p>
    <w:p w:rsidR="00084CC5" w:rsidRPr="00C56A12" w:rsidRDefault="00084CC5" w:rsidP="00A5485B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представленная в учебниках в явном виде организация материала по принципу минимакса;</w:t>
      </w:r>
    </w:p>
    <w:p w:rsidR="00084CC5" w:rsidRPr="00C56A12" w:rsidRDefault="00084CC5" w:rsidP="00A5485B">
      <w:pPr>
        <w:pStyle w:val="a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C56A12">
        <w:rPr>
          <w:rFonts w:ascii="Times New Roman" w:hAnsi="Times New Roman" w:cs="Times New Roman"/>
          <w:sz w:val="24"/>
        </w:rPr>
        <w:t>использование совокупности технологий, ориентированных на развитие самостоятельности и критичности мышления: технология проблемного диалога, технология продуктивного чтения, технология оценивания.</w:t>
      </w:r>
    </w:p>
    <w:p w:rsidR="00084CC5" w:rsidRPr="00C56A12" w:rsidRDefault="00084CC5" w:rsidP="00AD5E81">
      <w:pPr>
        <w:pStyle w:val="ab"/>
        <w:ind w:firstLine="709"/>
        <w:rPr>
          <w:b/>
        </w:rPr>
      </w:pPr>
      <w:proofErr w:type="spellStart"/>
      <w:r w:rsidRPr="00C56A12">
        <w:rPr>
          <w:b/>
        </w:rPr>
        <w:t>Метапредметны</w:t>
      </w:r>
      <w:r w:rsidR="00C35D45" w:rsidRPr="00C56A12">
        <w:rPr>
          <w:b/>
        </w:rPr>
        <w:t>е</w:t>
      </w:r>
      <w:r w:rsidRPr="00C56A12">
        <w:rPr>
          <w:b/>
        </w:rPr>
        <w:t>результат</w:t>
      </w:r>
      <w:r w:rsidR="00C35D45" w:rsidRPr="00C56A12">
        <w:rPr>
          <w:b/>
        </w:rPr>
        <w:t>ы</w:t>
      </w:r>
      <w:proofErr w:type="spellEnd"/>
      <w:r w:rsidR="00AD5E81" w:rsidRPr="00C56A12">
        <w:rPr>
          <w:b/>
        </w:rPr>
        <w:t>:</w:t>
      </w:r>
    </w:p>
    <w:p w:rsidR="00C35D45" w:rsidRPr="00C56A12" w:rsidRDefault="00C35D45" w:rsidP="00A5485B">
      <w:pPr>
        <w:pStyle w:val="ab"/>
        <w:numPr>
          <w:ilvl w:val="0"/>
          <w:numId w:val="20"/>
        </w:numPr>
        <w:rPr>
          <w:b/>
        </w:rPr>
      </w:pPr>
      <w:r w:rsidRPr="00C56A12">
        <w:t xml:space="preserve">умение самостоятельно определять цели своего обучения, ставить и формулировать для себя </w:t>
      </w:r>
      <w:proofErr w:type="spellStart"/>
      <w:r w:rsidRPr="00C56A12">
        <w:t>нолвые</w:t>
      </w:r>
      <w:proofErr w:type="spellEnd"/>
      <w:r w:rsidRPr="00C56A12">
        <w:t xml:space="preserve"> задания в учёбе, развивать мотивы и интересы своей познавательной деятельности;</w:t>
      </w:r>
    </w:p>
    <w:p w:rsidR="00C35D45" w:rsidRPr="00C56A12" w:rsidRDefault="00C35D45" w:rsidP="00A5485B">
      <w:pPr>
        <w:pStyle w:val="ab"/>
        <w:numPr>
          <w:ilvl w:val="0"/>
          <w:numId w:val="20"/>
        </w:numPr>
        <w:rPr>
          <w:b/>
        </w:rPr>
      </w:pPr>
      <w:r w:rsidRPr="00C56A12">
        <w:t xml:space="preserve">умение соотносить свои действия с планируемыми результатами, осуществлять </w:t>
      </w:r>
      <w:proofErr w:type="spellStart"/>
      <w:r w:rsidRPr="00C56A12">
        <w:t>контрольсвоей</w:t>
      </w:r>
      <w:proofErr w:type="spellEnd"/>
      <w:r w:rsidRPr="00C56A12">
        <w:t xml:space="preserve"> деятельности в процессе достижения результата, </w:t>
      </w:r>
      <w:proofErr w:type="spellStart"/>
      <w:r w:rsidRPr="00C56A12">
        <w:t>опеределять</w:t>
      </w:r>
      <w:r w:rsidR="00C12C57" w:rsidRPr="00C56A12">
        <w:t>способы</w:t>
      </w:r>
      <w:proofErr w:type="spellEnd"/>
      <w:r w:rsidR="00C12C57" w:rsidRPr="00C56A12">
        <w:t xml:space="preserve">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12C57" w:rsidRPr="00C56A12" w:rsidRDefault="00C12C57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C12C57" w:rsidRPr="00C56A12" w:rsidRDefault="00C12C57" w:rsidP="00A5485B">
      <w:pPr>
        <w:pStyle w:val="ab"/>
        <w:numPr>
          <w:ilvl w:val="0"/>
          <w:numId w:val="20"/>
        </w:numPr>
        <w:rPr>
          <w:b/>
        </w:rPr>
      </w:pPr>
      <w:r w:rsidRPr="00C56A12">
        <w:t>устанавливать причинно-следственные связи, проводить доказательное рассуждение, умозаключение (индуктивное, дедуктивное и по аналогии)  делать выводы;</w:t>
      </w:r>
    </w:p>
    <w:p w:rsidR="00C12C57" w:rsidRPr="00C56A12" w:rsidRDefault="00C12C57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иллюстрировать изученные понятия и свойства фигур, опровергать неверные утверждения;</w:t>
      </w:r>
    </w:p>
    <w:p w:rsidR="00D96BBB" w:rsidRPr="00C56A12" w:rsidRDefault="00D96BBB" w:rsidP="00A5485B">
      <w:pPr>
        <w:pStyle w:val="ab"/>
        <w:numPr>
          <w:ilvl w:val="0"/>
          <w:numId w:val="20"/>
        </w:numPr>
        <w:rPr>
          <w:b/>
        </w:rPr>
      </w:pPr>
      <w:proofErr w:type="spellStart"/>
      <w:r w:rsidRPr="00C56A12">
        <w:t>компетентностьв</w:t>
      </w:r>
      <w:proofErr w:type="spellEnd"/>
      <w:r w:rsidRPr="00C56A12">
        <w:t xml:space="preserve"> области использования информационно-коммуникационных технологий;</w:t>
      </w:r>
    </w:p>
    <w:p w:rsidR="00D96BBB" w:rsidRPr="00C56A12" w:rsidRDefault="00D96BBB" w:rsidP="00A5485B">
      <w:pPr>
        <w:pStyle w:val="ab"/>
        <w:numPr>
          <w:ilvl w:val="0"/>
          <w:numId w:val="20"/>
        </w:numPr>
        <w:rPr>
          <w:b/>
        </w:rPr>
      </w:pPr>
      <w:r w:rsidRPr="00C56A12">
        <w:lastRenderedPageBreak/>
        <w:t xml:space="preserve">первоначальные </w:t>
      </w:r>
      <w:proofErr w:type="spellStart"/>
      <w:r w:rsidRPr="00C56A12">
        <w:t>предстваления</w:t>
      </w:r>
      <w:proofErr w:type="spellEnd"/>
      <w:r w:rsidRPr="00C56A12">
        <w:t xml:space="preserve">  об идеях и о методах геометрии как об универсальном языке науки и техники, о средствах моделирования явлений и процессов;</w:t>
      </w:r>
    </w:p>
    <w:p w:rsidR="00D96BBB" w:rsidRPr="00C56A12" w:rsidRDefault="00D96BBB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видеть геометрическую задачу в контексте проблемной ситуации в других дисциплинах, в окружающей жизни;</w:t>
      </w:r>
    </w:p>
    <w:p w:rsidR="00D96BBB" w:rsidRPr="00C56A12" w:rsidRDefault="00D96BBB" w:rsidP="00A5485B">
      <w:pPr>
        <w:pStyle w:val="ab"/>
        <w:numPr>
          <w:ilvl w:val="0"/>
          <w:numId w:val="20"/>
        </w:numPr>
        <w:rPr>
          <w:b/>
        </w:rPr>
      </w:pPr>
      <w:r w:rsidRPr="00C56A12">
        <w:t xml:space="preserve">умение находить в различных источниках информации, необходимую для решения математических проблем,  и </w:t>
      </w:r>
      <w:proofErr w:type="spellStart"/>
      <w:r w:rsidRPr="00C56A12">
        <w:t>предствалять</w:t>
      </w:r>
      <w:proofErr w:type="spellEnd"/>
      <w:r w:rsidRPr="00C56A12">
        <w:t xml:space="preserve"> её в </w:t>
      </w:r>
      <w:r w:rsidR="00AD5E81" w:rsidRPr="00C56A12">
        <w:t>понятной форме, принимать решение в условиях неполной или избыточной, точной или вероятной информации;</w:t>
      </w:r>
    </w:p>
    <w:p w:rsidR="00AD5E81" w:rsidRPr="00C56A12" w:rsidRDefault="00AD5E81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понимать и использовать математические средства наглядности (чертежи, таблицы, схемы и др.</w:t>
      </w:r>
      <w:proofErr w:type="gramStart"/>
      <w:r w:rsidRPr="00C56A12">
        <w:t>)</w:t>
      </w:r>
      <w:proofErr w:type="spellStart"/>
      <w:r w:rsidRPr="00C56A12">
        <w:t>д</w:t>
      </w:r>
      <w:proofErr w:type="gramEnd"/>
      <w:r w:rsidRPr="00C56A12">
        <w:t>ляиллюстрации</w:t>
      </w:r>
      <w:proofErr w:type="spellEnd"/>
      <w:r w:rsidRPr="00C56A12">
        <w:t xml:space="preserve">, </w:t>
      </w:r>
      <w:proofErr w:type="spellStart"/>
      <w:r w:rsidRPr="00C56A12">
        <w:t>интерпритации</w:t>
      </w:r>
      <w:proofErr w:type="spellEnd"/>
      <w:r w:rsidRPr="00C56A12">
        <w:t>, аргументации;</w:t>
      </w:r>
    </w:p>
    <w:p w:rsidR="00AD5E81" w:rsidRPr="00C56A12" w:rsidRDefault="00AD5E81" w:rsidP="00A5485B">
      <w:pPr>
        <w:pStyle w:val="ab"/>
        <w:numPr>
          <w:ilvl w:val="0"/>
          <w:numId w:val="20"/>
        </w:numPr>
        <w:rPr>
          <w:b/>
        </w:rPr>
      </w:pPr>
      <w:r w:rsidRPr="00C56A12">
        <w:t>умение выдвигать гипотезы при решении задачи и понимать необходимость их проверки;</w:t>
      </w:r>
    </w:p>
    <w:p w:rsidR="00AD5E81" w:rsidRPr="00C56A12" w:rsidRDefault="00AD5E81" w:rsidP="00A5485B">
      <w:pPr>
        <w:pStyle w:val="ab"/>
        <w:numPr>
          <w:ilvl w:val="0"/>
          <w:numId w:val="20"/>
        </w:numPr>
        <w:rPr>
          <w:b/>
        </w:rPr>
      </w:pPr>
      <w:r w:rsidRPr="00C56A12">
        <w:t>понимание сущности алгоритмических предписаний и умение действовать в соответствии с предложенным алгоритмом.</w:t>
      </w:r>
    </w:p>
    <w:p w:rsidR="00AD5E81" w:rsidRPr="00C56A12" w:rsidRDefault="00AD5E81" w:rsidP="00AD5E81">
      <w:pPr>
        <w:pStyle w:val="ab"/>
        <w:rPr>
          <w:b/>
        </w:rPr>
      </w:pPr>
    </w:p>
    <w:p w:rsidR="00AD5E81" w:rsidRPr="00C56A12" w:rsidRDefault="00AD5E81" w:rsidP="00AD5E81">
      <w:pPr>
        <w:pStyle w:val="ab"/>
        <w:ind w:firstLine="709"/>
        <w:rPr>
          <w:b/>
        </w:rPr>
      </w:pPr>
      <w:r w:rsidRPr="00C56A12">
        <w:rPr>
          <w:b/>
        </w:rPr>
        <w:t xml:space="preserve">Предметные результаты: </w:t>
      </w:r>
    </w:p>
    <w:p w:rsidR="002C1CE5" w:rsidRPr="00C56A12" w:rsidRDefault="00AD5E81" w:rsidP="00A5485B">
      <w:pPr>
        <w:pStyle w:val="ab"/>
        <w:numPr>
          <w:ilvl w:val="0"/>
          <w:numId w:val="21"/>
        </w:numPr>
      </w:pPr>
      <w:r w:rsidRPr="00C56A12">
        <w:t>осознание значения геометрии для повседневной жизни человека;</w:t>
      </w:r>
    </w:p>
    <w:p w:rsidR="00AD5E81" w:rsidRPr="00C56A12" w:rsidRDefault="00AD5E81" w:rsidP="00A5485B">
      <w:pPr>
        <w:pStyle w:val="ab"/>
        <w:numPr>
          <w:ilvl w:val="0"/>
          <w:numId w:val="21"/>
        </w:numPr>
      </w:pPr>
      <w:r w:rsidRPr="00C56A12">
        <w:t>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AD5E81" w:rsidRPr="00C56A12" w:rsidRDefault="00AD5E81" w:rsidP="00A5485B">
      <w:pPr>
        <w:pStyle w:val="ab"/>
        <w:numPr>
          <w:ilvl w:val="0"/>
          <w:numId w:val="21"/>
        </w:numPr>
      </w:pPr>
      <w:r w:rsidRPr="00C56A12">
        <w:t>развитие умений работать с учебником математическим текстом (анализировать, извлекать необходимую информацию), точно и грамотно выражать свои мысли с применением математической технологии и символики, проводить классификации, логические обоснования;</w:t>
      </w:r>
    </w:p>
    <w:p w:rsidR="00AD5E81" w:rsidRPr="00C56A12" w:rsidRDefault="00AD5E81" w:rsidP="00A5485B">
      <w:pPr>
        <w:pStyle w:val="ab"/>
        <w:numPr>
          <w:ilvl w:val="0"/>
          <w:numId w:val="21"/>
        </w:numPr>
      </w:pPr>
      <w:r w:rsidRPr="00C56A12">
        <w:t>владение базовым понятийным аппаратом по основным разделам содержания;</w:t>
      </w:r>
    </w:p>
    <w:p w:rsidR="00AD5E81" w:rsidRPr="00C56A12" w:rsidRDefault="00CB44E2" w:rsidP="00A5485B">
      <w:pPr>
        <w:pStyle w:val="ab"/>
        <w:numPr>
          <w:ilvl w:val="0"/>
          <w:numId w:val="21"/>
        </w:numPr>
      </w:pPr>
      <w:r w:rsidRPr="00C56A12">
        <w:t>систематические знания о фигурах и их свойствах;</w:t>
      </w:r>
    </w:p>
    <w:p w:rsidR="00CB44E2" w:rsidRPr="00C56A12" w:rsidRDefault="00CB44E2" w:rsidP="00A5485B">
      <w:pPr>
        <w:pStyle w:val="ab"/>
        <w:numPr>
          <w:ilvl w:val="0"/>
          <w:numId w:val="21"/>
        </w:numPr>
      </w:pPr>
      <w:r w:rsidRPr="00C56A12">
        <w:t>практически значимые геометрические умения и навыки, умение применять их к решению геометрических и негеометрических задач, а именно: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изображать фигуры на плоскости;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использовать геометрический язык для описания предметов окружающего мира;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измерять длины отрезков, величины углов, вычислять площади фигур;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распознавать и изображать равные, симметричные и подобные фигуры;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выполнять построения геометрических фигур с помощью циркуля и линейки;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читать и использовать информацию, представленную на чертежах, схемах;</w:t>
      </w:r>
    </w:p>
    <w:p w:rsidR="00CB44E2" w:rsidRPr="00C56A12" w:rsidRDefault="00CB44E2" w:rsidP="00A5485B">
      <w:pPr>
        <w:pStyle w:val="ab"/>
        <w:numPr>
          <w:ilvl w:val="0"/>
          <w:numId w:val="22"/>
        </w:numPr>
      </w:pPr>
      <w:r w:rsidRPr="00C56A12">
        <w:t>проводить практические расчеты.</w:t>
      </w:r>
    </w:p>
    <w:p w:rsidR="00CB44E2" w:rsidRPr="00C56A12" w:rsidRDefault="00CB44E2" w:rsidP="00CB44E2">
      <w:pPr>
        <w:pStyle w:val="ab"/>
      </w:pPr>
    </w:p>
    <w:p w:rsidR="00CB44E2" w:rsidRPr="00C56A12" w:rsidRDefault="00CB44E2" w:rsidP="00CB44E2">
      <w:pPr>
        <w:pStyle w:val="ab"/>
      </w:pPr>
    </w:p>
    <w:p w:rsidR="0065375F" w:rsidRPr="00C56A12" w:rsidRDefault="00084CC5" w:rsidP="0065375F">
      <w:pPr>
        <w:widowControl w:val="0"/>
        <w:ind w:firstLine="284"/>
        <w:jc w:val="center"/>
        <w:rPr>
          <w:b/>
          <w:bCs/>
          <w:szCs w:val="28"/>
        </w:rPr>
      </w:pPr>
      <w:r w:rsidRPr="00C56A12">
        <w:rPr>
          <w:b/>
          <w:bCs/>
          <w:sz w:val="22"/>
          <w:szCs w:val="28"/>
          <w:lang w:val="en-US"/>
        </w:rPr>
        <w:t>V</w:t>
      </w:r>
      <w:r w:rsidRPr="00C56A12">
        <w:rPr>
          <w:b/>
          <w:bCs/>
          <w:sz w:val="22"/>
          <w:szCs w:val="28"/>
        </w:rPr>
        <w:t>.</w:t>
      </w:r>
      <w:r w:rsidR="0065375F" w:rsidRPr="00C56A12">
        <w:rPr>
          <w:b/>
          <w:bCs/>
          <w:szCs w:val="28"/>
        </w:rPr>
        <w:t>Содержание учебного предмета «Геометрия»</w:t>
      </w:r>
    </w:p>
    <w:p w:rsidR="0065375F" w:rsidRPr="00C56A12" w:rsidRDefault="0065375F" w:rsidP="0065375F">
      <w:pPr>
        <w:widowControl w:val="0"/>
        <w:ind w:firstLine="284"/>
        <w:jc w:val="center"/>
        <w:rPr>
          <w:b/>
          <w:bCs/>
          <w:szCs w:val="28"/>
        </w:rPr>
      </w:pPr>
      <w:r w:rsidRPr="00C56A12">
        <w:rPr>
          <w:b/>
          <w:bCs/>
          <w:szCs w:val="28"/>
        </w:rPr>
        <w:t>7 – 9 классов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r w:rsidRPr="00C56A12">
        <w:rPr>
          <w:i/>
          <w:u w:val="single"/>
        </w:rPr>
        <w:t>Простейшие геометрические фигуры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Точка, прямая. Отрезок, луч. Угол. Виды углов. Смежные и вертикальные углы. Биссектриса угла.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 xml:space="preserve">Пересекающиеся и параллельные прямые. Перпендикулярные прямые. Признаки параллельности </w:t>
      </w:r>
      <w:proofErr w:type="gramStart"/>
      <w:r w:rsidRPr="00C56A12">
        <w:t>прямых</w:t>
      </w:r>
      <w:proofErr w:type="gramEnd"/>
      <w:r w:rsidRPr="00C56A12">
        <w:t xml:space="preserve">. Свойства </w:t>
      </w:r>
      <w:proofErr w:type="gramStart"/>
      <w:r w:rsidRPr="00C56A12">
        <w:t>параллельных</w:t>
      </w:r>
      <w:proofErr w:type="gramEnd"/>
      <w:r w:rsidRPr="00C56A12">
        <w:t xml:space="preserve"> прямых. Перпендикуляр и наклонная </w:t>
      </w:r>
      <w:proofErr w:type="gramStart"/>
      <w:r w:rsidRPr="00C56A12">
        <w:t>к</w:t>
      </w:r>
      <w:proofErr w:type="gramEnd"/>
      <w:r w:rsidRPr="00C56A12">
        <w:t xml:space="preserve"> прямой.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2" w:name="h.1fob9te"/>
      <w:bookmarkEnd w:id="2"/>
      <w:r w:rsidRPr="00C56A12">
        <w:rPr>
          <w:i/>
          <w:u w:val="single"/>
        </w:rPr>
        <w:t>Многоугольники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Треугольники. Виды треугольников. Медиана, биссектриса, высота, средняя линия треугольника. Признаки равенства треугольников. Свойства и признаки равнобедренного треугольника. Серединный перпендикуляр отрезка. Сумма углов треугольника. Внешние углы треугольника. Неравенство треугольника. Соотношения между сторонами и углами треугольника. Теорема Пифагора.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lastRenderedPageBreak/>
        <w:t>Подобные треугольники. Признаки подобия треугольников. Точки пересечения медиан, биссектрис, высот треугольника, серединных перпендикуляров сторон треугольника. Свойство биссектрисы треугольника. Теорема Фалеса. Метрические соотношения в прямоугольном треугольнике. Синус, косинус, тангенс, котангенс острого угла прямоугольного треугольника и углов от 0 до 180. Формулы, связывающие синус, косинус, тангенс, котангенс одного и того же угла. Решение треугольников. Теорема синусов и теорема косинусов.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Четырёхугольники. Параллелограмм. Свойства и признаки параллелограмма. Прямоугольник, ромб, квадрат, их свойства и признаки. Трапеция. Средняя линия трапеции и её свойства.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Многоугольники. Выпуклые многоугольники. Сумма углов выпуклого многоугольника. Правильные многоугольники.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r w:rsidRPr="00C56A12">
        <w:rPr>
          <w:i/>
          <w:u w:val="single"/>
        </w:rPr>
        <w:t>Окружность и круг. Геометрические построения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Окружность и круг. Элементы окружности и круга. Центральные и вписанные углы. Касательная к окружности и её свойства. Взаимное расположение прямой и окружности. Описанная и вписанная окружности треугольника. Вписанные и описанные четырёхугольники, их свойства и признаки. Вписанные и описанные многоугольники.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Геометрическое место точек (ГМТ). Серединный перпендикуляр отрезка и биссектриса угла как ГМТ.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 xml:space="preserve">Геометрические построения циркулем и линейкой. Основные задачи на построение: построение угла, равного </w:t>
      </w:r>
      <w:proofErr w:type="gramStart"/>
      <w:r w:rsidRPr="00C56A12">
        <w:t>данному</w:t>
      </w:r>
      <w:proofErr w:type="gramEnd"/>
      <w:r w:rsidRPr="00C56A12">
        <w:t>, построение серединного перпендикуляра данного отрезка, построение прямой, проходящей через данную точку и перпендикулярной данной прямой, построение биссектрисы данного угла. Построение треугольника по заданным элементам. Метод ГМТ в задачах на построение.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3" w:name="h.3znysh7"/>
      <w:bookmarkEnd w:id="3"/>
      <w:r w:rsidRPr="00C56A12">
        <w:rPr>
          <w:i/>
          <w:u w:val="single"/>
        </w:rPr>
        <w:t>Измерение геометрических величин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 xml:space="preserve">Длина отрезка. Расстояние между двумя точками. Расстояние от точки </w:t>
      </w:r>
      <w:proofErr w:type="gramStart"/>
      <w:r w:rsidRPr="00C56A12">
        <w:t>до</w:t>
      </w:r>
      <w:proofErr w:type="gramEnd"/>
      <w:r w:rsidRPr="00C56A12">
        <w:t xml:space="preserve"> прямой. Расстояние между </w:t>
      </w:r>
      <w:proofErr w:type="gramStart"/>
      <w:r w:rsidRPr="00C56A12">
        <w:t>параллельными</w:t>
      </w:r>
      <w:proofErr w:type="gramEnd"/>
      <w:r w:rsidRPr="00C56A12">
        <w:t xml:space="preserve"> прямыми.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Периметр многоугольника.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Длина окружности. Длина дуги окружности.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Градусная мера угла. Величина вписанного угла.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Понятия площади многоугольника. Равновеликие фигуры. Нахождение площади квадрата, прямоугольника, параллелограмма, треугольника, трапеции.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Понятие площади круга. Площадь сектора. Отношение площадей подобных фигур.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4" w:name="h.2et92p0"/>
      <w:bookmarkEnd w:id="4"/>
      <w:r w:rsidRPr="00C56A12">
        <w:rPr>
          <w:i/>
          <w:u w:val="single"/>
        </w:rPr>
        <w:t>Декартовые координаты на плоскости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Формула расстояния между двумя точками. Координаты середины отрезка. Уравнение фигуры. Уравнения окружности и прямой. Угловой коэффициент прямой.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5" w:name="h.tyjcwt"/>
      <w:bookmarkEnd w:id="5"/>
      <w:r w:rsidRPr="00C56A12">
        <w:rPr>
          <w:i/>
          <w:u w:val="single"/>
        </w:rPr>
        <w:t>Векторы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Понятие вектора. Модуль (длина) вектора. Равные векторы. Коллинеарные векторы. Координаты вектора. Сложение и вычитание векторов. Умножение вектора на число. Скалярное произведение векторов. Косинус угла между двумя векторами.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6" w:name="h.3dy6vkm"/>
      <w:bookmarkEnd w:id="6"/>
      <w:r w:rsidRPr="00C56A12">
        <w:rPr>
          <w:i/>
          <w:u w:val="single"/>
        </w:rPr>
        <w:t>Геометрические преобразования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Понятие о преобразовании фигуры. Движение фигуры. Виды движения фигуры: параллельный перенос, осевая симметрия, центральная симметрия, поворот. Равные фигуры. Гомотетия. Подобие фигур.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7" w:name="h.1t3h5sf"/>
      <w:bookmarkEnd w:id="7"/>
      <w:r w:rsidRPr="00C56A12">
        <w:rPr>
          <w:i/>
          <w:u w:val="single"/>
        </w:rPr>
        <w:t>Элементы логики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 xml:space="preserve">Определение. Аксиомы и теоремы. Доказательство. Доказательство от противного. Теорема, обратная </w:t>
      </w:r>
      <w:proofErr w:type="gramStart"/>
      <w:r w:rsidRPr="00C56A12">
        <w:t>данной</w:t>
      </w:r>
      <w:proofErr w:type="gramEnd"/>
      <w:r w:rsidRPr="00C56A12">
        <w:t xml:space="preserve">. Необходимое и достаточное условия. Употребление логических </w:t>
      </w:r>
      <w:proofErr w:type="gramStart"/>
      <w:r w:rsidRPr="00C56A12">
        <w:t>связок</w:t>
      </w:r>
      <w:proofErr w:type="gramEnd"/>
      <w:r w:rsidRPr="00C56A12">
        <w:t xml:space="preserve"> если...,  то ..., тогда и только тогда.</w:t>
      </w:r>
    </w:p>
    <w:p w:rsidR="0065375F" w:rsidRPr="00C56A12" w:rsidRDefault="0065375F" w:rsidP="0065375F">
      <w:pPr>
        <w:pStyle w:val="ab"/>
        <w:rPr>
          <w:i/>
          <w:szCs w:val="18"/>
          <w:u w:val="single"/>
        </w:rPr>
      </w:pPr>
      <w:bookmarkStart w:id="8" w:name="h.4d34og8"/>
      <w:bookmarkEnd w:id="8"/>
      <w:r w:rsidRPr="00C56A12">
        <w:rPr>
          <w:i/>
          <w:u w:val="single"/>
        </w:rPr>
        <w:t>Геометрия в историческом развитии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lastRenderedPageBreak/>
        <w:t>Из истории геометрии, «Начала» Евклида. История пятого постулата Евклида. Тригонометрия — наука об измерении треугольников. Построение правильных многоугольников. Как зародилась идея координат.</w:t>
      </w:r>
    </w:p>
    <w:p w:rsidR="0065375F" w:rsidRPr="00C56A12" w:rsidRDefault="0065375F" w:rsidP="0065375F">
      <w:pPr>
        <w:pStyle w:val="ab"/>
        <w:rPr>
          <w:szCs w:val="18"/>
        </w:rPr>
      </w:pPr>
      <w:r w:rsidRPr="00C56A12">
        <w:t>Н.И. Лобачевский. Л. Эйлер. Фалес. Пифагор.</w:t>
      </w:r>
    </w:p>
    <w:p w:rsidR="0065375F" w:rsidRPr="00C56A12" w:rsidRDefault="0065375F" w:rsidP="0065375F">
      <w:pPr>
        <w:pStyle w:val="ad"/>
        <w:widowControl w:val="0"/>
        <w:numPr>
          <w:ilvl w:val="0"/>
          <w:numId w:val="15"/>
        </w:num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C56A12">
        <w:rPr>
          <w:rFonts w:ascii="Times New Roman" w:hAnsi="Times New Roman" w:cs="Times New Roman"/>
          <w:b/>
          <w:bCs/>
          <w:sz w:val="24"/>
          <w:szCs w:val="28"/>
        </w:rPr>
        <w:t>7 класс:</w:t>
      </w: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 w:val="22"/>
        </w:rPr>
        <w:t>1.</w:t>
      </w:r>
      <w:r w:rsidRPr="00C56A12">
        <w:rPr>
          <w:b/>
          <w:bCs/>
          <w:sz w:val="22"/>
        </w:rPr>
        <w:tab/>
      </w:r>
      <w:r w:rsidRPr="00C56A12">
        <w:rPr>
          <w:b/>
          <w:bCs/>
          <w:szCs w:val="28"/>
        </w:rPr>
        <w:t>Простейшие геометрические фигуры и их свойства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Простейшие геометрические фигуры: прямая, точка, отре</w:t>
      </w:r>
      <w:r w:rsidRPr="00C56A12">
        <w:rPr>
          <w:szCs w:val="28"/>
        </w:rPr>
        <w:softHyphen/>
        <w:t>зок, луч, угол. Понятие равенства геометрических фигур. Срав</w:t>
      </w:r>
      <w:r w:rsidRPr="00C56A12">
        <w:rPr>
          <w:szCs w:val="28"/>
        </w:rPr>
        <w:softHyphen/>
        <w:t>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систематизировать знания учащихся о простейших геометрических фигурах и их свойствах; ввести понятие равенства фигур.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В</w:t>
      </w:r>
      <w:r w:rsidRPr="00C56A12">
        <w:rPr>
          <w:szCs w:val="28"/>
        </w:rPr>
        <w:tab/>
        <w:t>данной теме вводятся основные геометрические понятия и свойства простейших геометрических фигур на основе нагляд</w:t>
      </w:r>
      <w:r w:rsidRPr="00C56A12">
        <w:rPr>
          <w:szCs w:val="28"/>
        </w:rPr>
        <w:softHyphen/>
        <w:t>ных представлений учащихся путем обобщения очевидных или известных из курса математики  1—6 классов геометрических фактов. Понятие аксиомы на начальном этапе обучения не вво</w:t>
      </w:r>
      <w:r w:rsidRPr="00C56A12">
        <w:rPr>
          <w:szCs w:val="28"/>
        </w:rPr>
        <w:softHyphen/>
        <w:t>дится, и сами аксиомы не формулируются в явном виде. Необхо</w:t>
      </w:r>
      <w:r w:rsidRPr="00C56A12">
        <w:rPr>
          <w:szCs w:val="28"/>
        </w:rPr>
        <w:softHyphen/>
        <w:t>димые исходные положения, на основе которых изучаются свой</w:t>
      </w:r>
      <w:r w:rsidRPr="00C56A12">
        <w:rPr>
          <w:szCs w:val="28"/>
        </w:rPr>
        <w:softHyphen/>
        <w:t>ства геометрических фигур, приводятся в описательной форме. Принципиальным моментом данной темы является введение по</w:t>
      </w:r>
      <w:r w:rsidRPr="00C56A12">
        <w:rPr>
          <w:szCs w:val="28"/>
        </w:rPr>
        <w:softHyphen/>
        <w:t>нятия  равенства  геометрических  фигур  на  основе  наглядного</w:t>
      </w:r>
      <w:r w:rsidRPr="00C56A12">
        <w:rPr>
          <w:szCs w:val="28"/>
        </w:rPr>
        <w:br/>
        <w:t>понятия наложения. Определенное внимание должно уделяться практическим приложениям геометрических понятий.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szCs w:val="28"/>
        </w:rPr>
      </w:pP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2.</w:t>
      </w:r>
      <w:r w:rsidRPr="00C56A12">
        <w:rPr>
          <w:b/>
          <w:bCs/>
          <w:szCs w:val="28"/>
        </w:rPr>
        <w:tab/>
        <w:t>Треугольники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Треугольник. Признаки равенства треугольников. Перпенди</w:t>
      </w:r>
      <w:r w:rsidRPr="00C56A12">
        <w:rPr>
          <w:szCs w:val="28"/>
        </w:rPr>
        <w:softHyphen/>
        <w:t xml:space="preserve">куляр </w:t>
      </w:r>
      <w:proofErr w:type="gramStart"/>
      <w:r w:rsidRPr="00C56A12">
        <w:rPr>
          <w:szCs w:val="28"/>
        </w:rPr>
        <w:t>к</w:t>
      </w:r>
      <w:proofErr w:type="gramEnd"/>
      <w:r w:rsidRPr="00C56A12">
        <w:rPr>
          <w:szCs w:val="28"/>
        </w:rPr>
        <w:t xml:space="preserve"> прямой. Медианы, биссектрисы и высоты треугольника. Равнобедренный треугольник и его свойства. Задачи на построе</w:t>
      </w:r>
      <w:r w:rsidRPr="00C56A12">
        <w:rPr>
          <w:szCs w:val="28"/>
        </w:rPr>
        <w:softHyphen/>
        <w:t>ние с помощью циркуля и линейки.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ввести понятие теоремы; выработать умение доказывать равенство треугольников с помощью изучен</w:t>
      </w:r>
      <w:r w:rsidRPr="00C56A12">
        <w:rPr>
          <w:szCs w:val="28"/>
        </w:rPr>
        <w:softHyphen/>
        <w:t>ных признаков; ввести новый класс задач — на построение с по</w:t>
      </w:r>
      <w:r w:rsidRPr="00C56A12">
        <w:rPr>
          <w:szCs w:val="28"/>
        </w:rPr>
        <w:softHyphen/>
        <w:t>мощью циркуля и линейки.</w:t>
      </w:r>
    </w:p>
    <w:p w:rsidR="0065375F" w:rsidRPr="00C56A12" w:rsidRDefault="0065375F" w:rsidP="0065375F">
      <w:pPr>
        <w:pStyle w:val="ab"/>
        <w:rPr>
          <w:bCs/>
          <w:szCs w:val="28"/>
        </w:rPr>
      </w:pPr>
      <w:r w:rsidRPr="00C56A12">
        <w:rPr>
          <w:szCs w:val="28"/>
        </w:rPr>
        <w:t>Признаки равенства треугольников являются основным рабо</w:t>
      </w:r>
      <w:r w:rsidRPr="00C56A12">
        <w:rPr>
          <w:szCs w:val="28"/>
        </w:rPr>
        <w:softHyphen/>
        <w:t>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— обоснова</w:t>
      </w:r>
      <w:r w:rsidRPr="00C56A12">
        <w:rPr>
          <w:szCs w:val="28"/>
        </w:rPr>
        <w:softHyphen/>
        <w:t>ние их равенства с помощью какого-то признака — следствия, вытекающие из равенства треугольников. Применение призна</w:t>
      </w:r>
      <w:r w:rsidRPr="00C56A12">
        <w:rPr>
          <w:szCs w:val="28"/>
        </w:rPr>
        <w:softHyphen/>
        <w:t>ков равенства треугольников при решении задач дает возмож</w:t>
      </w:r>
      <w:r w:rsidRPr="00C56A12">
        <w:rPr>
          <w:szCs w:val="28"/>
        </w:rPr>
        <w:softHyphen/>
        <w:t>ность постепенно накапливать опыт проведения доказательных рассуждений. На начальном этапе изучения и применения при</w:t>
      </w:r>
      <w:r w:rsidRPr="00C56A12">
        <w:rPr>
          <w:szCs w:val="28"/>
        </w:rPr>
        <w:softHyphen/>
        <w:t>знаков равенства треугольников целесообразно использовать за</w:t>
      </w:r>
      <w:r w:rsidRPr="00C56A12">
        <w:rPr>
          <w:szCs w:val="28"/>
        </w:rPr>
        <w:softHyphen/>
        <w:t>дачи с готовыми чертежами.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bCs/>
          <w:szCs w:val="28"/>
        </w:rPr>
      </w:pP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3.</w:t>
      </w:r>
      <w:r w:rsidRPr="00C56A12">
        <w:rPr>
          <w:b/>
          <w:bCs/>
          <w:szCs w:val="28"/>
        </w:rPr>
        <w:tab/>
        <w:t>Параллельные прямые. Сумма углов треугольника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 xml:space="preserve">Признаки параллельности </w:t>
      </w:r>
      <w:proofErr w:type="gramStart"/>
      <w:r w:rsidRPr="00C56A12">
        <w:rPr>
          <w:szCs w:val="28"/>
        </w:rPr>
        <w:t>прямых</w:t>
      </w:r>
      <w:proofErr w:type="gramEnd"/>
      <w:r w:rsidRPr="00C56A12">
        <w:rPr>
          <w:szCs w:val="28"/>
        </w:rPr>
        <w:t xml:space="preserve">. Аксиома </w:t>
      </w:r>
      <w:proofErr w:type="gramStart"/>
      <w:r w:rsidRPr="00C56A12">
        <w:rPr>
          <w:szCs w:val="28"/>
        </w:rPr>
        <w:t>параллельных</w:t>
      </w:r>
      <w:proofErr w:type="gramEnd"/>
      <w:r w:rsidRPr="00C56A12">
        <w:rPr>
          <w:szCs w:val="28"/>
        </w:rPr>
        <w:t xml:space="preserve"> прямых. Свойства </w:t>
      </w:r>
      <w:proofErr w:type="gramStart"/>
      <w:r w:rsidRPr="00C56A12">
        <w:rPr>
          <w:szCs w:val="28"/>
        </w:rPr>
        <w:t>параллельных</w:t>
      </w:r>
      <w:proofErr w:type="gramEnd"/>
      <w:r w:rsidRPr="00C56A12">
        <w:rPr>
          <w:szCs w:val="28"/>
        </w:rPr>
        <w:t xml:space="preserve"> прямых.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 —</w:t>
      </w:r>
      <w:r w:rsidRPr="00C56A12">
        <w:rPr>
          <w:szCs w:val="28"/>
        </w:rPr>
        <w:t xml:space="preserve">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</w:t>
      </w:r>
      <w:r w:rsidRPr="00C56A12">
        <w:rPr>
          <w:szCs w:val="28"/>
        </w:rPr>
        <w:softHyphen/>
        <w:t>му параллельных прямых.</w:t>
      </w:r>
    </w:p>
    <w:p w:rsidR="0065375F" w:rsidRPr="00C56A12" w:rsidRDefault="0065375F" w:rsidP="0065375F">
      <w:pPr>
        <w:pStyle w:val="ab"/>
        <w:rPr>
          <w:szCs w:val="28"/>
        </w:rPr>
      </w:pPr>
      <w:proofErr w:type="gramStart"/>
      <w:r w:rsidRPr="00C56A12">
        <w:rPr>
          <w:szCs w:val="28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</w:t>
      </w:r>
      <w:r w:rsidRPr="00C56A12">
        <w:rPr>
          <w:szCs w:val="28"/>
        </w:rPr>
        <w:softHyphen/>
        <w:t>ко используются в дальнейшем при изучении четырехугольни</w:t>
      </w:r>
      <w:r w:rsidRPr="00C56A12">
        <w:rPr>
          <w:szCs w:val="28"/>
        </w:rPr>
        <w:softHyphen/>
        <w:t>ков, подобных треугольников, при решении задач, а также в кур</w:t>
      </w:r>
      <w:r w:rsidRPr="00C56A12">
        <w:rPr>
          <w:szCs w:val="28"/>
        </w:rPr>
        <w:softHyphen/>
        <w:t>се стереометрии.</w:t>
      </w:r>
      <w:proofErr w:type="gramEnd"/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bCs/>
          <w:szCs w:val="28"/>
        </w:rPr>
      </w:pPr>
    </w:p>
    <w:p w:rsidR="0065375F" w:rsidRPr="00C56A12" w:rsidRDefault="0065375F" w:rsidP="0065375F">
      <w:pPr>
        <w:pStyle w:val="ab"/>
        <w:jc w:val="center"/>
        <w:rPr>
          <w:bCs/>
          <w:szCs w:val="28"/>
        </w:rPr>
      </w:pPr>
      <w:r w:rsidRPr="00C56A12">
        <w:rPr>
          <w:b/>
          <w:bCs/>
          <w:szCs w:val="28"/>
        </w:rPr>
        <w:t>4.</w:t>
      </w:r>
      <w:r w:rsidRPr="00C56A12">
        <w:rPr>
          <w:b/>
          <w:bCs/>
          <w:szCs w:val="28"/>
        </w:rPr>
        <w:tab/>
        <w:t>Окружность и круг. Геометрические построения.</w:t>
      </w:r>
    </w:p>
    <w:p w:rsidR="0065375F" w:rsidRPr="00C56A12" w:rsidRDefault="0065375F" w:rsidP="0065375F">
      <w:pPr>
        <w:pStyle w:val="ab"/>
        <w:rPr>
          <w:b/>
          <w:bCs/>
          <w:szCs w:val="28"/>
        </w:rPr>
      </w:pPr>
      <w:r w:rsidRPr="00C56A12">
        <w:rPr>
          <w:szCs w:val="28"/>
        </w:rPr>
        <w:t xml:space="preserve">Сумма углов треугольника.  Соотношение между </w:t>
      </w:r>
      <w:proofErr w:type="spellStart"/>
      <w:r w:rsidRPr="00C56A12">
        <w:rPr>
          <w:szCs w:val="28"/>
        </w:rPr>
        <w:t>сторонамии</w:t>
      </w:r>
      <w:proofErr w:type="spellEnd"/>
      <w:r w:rsidRPr="00C56A12">
        <w:rPr>
          <w:szCs w:val="28"/>
        </w:rPr>
        <w:t xml:space="preserve"> углами треугольника. Неравенство треугольника. Прямоуголь</w:t>
      </w:r>
      <w:r w:rsidRPr="00C56A12">
        <w:rPr>
          <w:szCs w:val="28"/>
        </w:rPr>
        <w:softHyphen/>
        <w:t>ные треугольники, их свойства и признаки равенства. Расстоя</w:t>
      </w:r>
      <w:r w:rsidRPr="00C56A12">
        <w:rPr>
          <w:szCs w:val="28"/>
        </w:rPr>
        <w:softHyphen/>
        <w:t xml:space="preserve">ние от точки </w:t>
      </w:r>
      <w:proofErr w:type="gramStart"/>
      <w:r w:rsidRPr="00C56A12">
        <w:rPr>
          <w:szCs w:val="28"/>
        </w:rPr>
        <w:t>до</w:t>
      </w:r>
      <w:proofErr w:type="gramEnd"/>
      <w:r w:rsidRPr="00C56A12">
        <w:rPr>
          <w:szCs w:val="28"/>
        </w:rPr>
        <w:t xml:space="preserve"> прямой. Расстояние между </w:t>
      </w:r>
      <w:proofErr w:type="gramStart"/>
      <w:r w:rsidRPr="00C56A12">
        <w:rPr>
          <w:szCs w:val="28"/>
        </w:rPr>
        <w:t>параллельными</w:t>
      </w:r>
      <w:proofErr w:type="gramEnd"/>
      <w:r w:rsidRPr="00C56A12">
        <w:rPr>
          <w:szCs w:val="28"/>
        </w:rPr>
        <w:t xml:space="preserve"> пря</w:t>
      </w:r>
      <w:r w:rsidRPr="00C56A12">
        <w:rPr>
          <w:szCs w:val="28"/>
        </w:rPr>
        <w:softHyphen/>
        <w:t>мыми. Построение треугольника по трем элементам.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рассмотреть новые интересные и важ</w:t>
      </w:r>
      <w:r w:rsidRPr="00C56A12">
        <w:rPr>
          <w:szCs w:val="28"/>
        </w:rPr>
        <w:softHyphen/>
        <w:t>ные свойства треугольников.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В данной теме доказывается одна из важнейших теорем гео</w:t>
      </w:r>
      <w:r w:rsidRPr="00C56A12">
        <w:rPr>
          <w:szCs w:val="28"/>
        </w:rPr>
        <w:softHyphen/>
        <w:t>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 xml:space="preserve">Понятие расстояния между </w:t>
      </w:r>
      <w:proofErr w:type="gramStart"/>
      <w:r w:rsidRPr="00C56A12">
        <w:rPr>
          <w:szCs w:val="28"/>
        </w:rPr>
        <w:t>параллельными</w:t>
      </w:r>
      <w:proofErr w:type="gramEnd"/>
      <w:r w:rsidRPr="00C56A12">
        <w:rPr>
          <w:szCs w:val="28"/>
        </w:rPr>
        <w:t xml:space="preserve"> прямыми вводит</w:t>
      </w:r>
      <w:r w:rsidRPr="00C56A12">
        <w:rPr>
          <w:szCs w:val="28"/>
        </w:rPr>
        <w:softHyphen/>
        <w:t>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При решении задач на построение в 7 классе следует ограни</w:t>
      </w:r>
      <w:r w:rsidRPr="00C56A12">
        <w:rPr>
          <w:szCs w:val="28"/>
        </w:rPr>
        <w:softHyphen/>
        <w:t>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</w:t>
      </w:r>
      <w:r w:rsidRPr="00C56A12">
        <w:rPr>
          <w:szCs w:val="28"/>
        </w:rPr>
        <w:softHyphen/>
        <w:t>вать лишь тогда, когда это оговорено условием задачи.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jc w:val="center"/>
        <w:rPr>
          <w:b/>
          <w:bCs/>
          <w:szCs w:val="28"/>
        </w:rPr>
      </w:pPr>
      <w:r w:rsidRPr="00C56A12">
        <w:rPr>
          <w:b/>
          <w:bCs/>
          <w:szCs w:val="28"/>
        </w:rPr>
        <w:t>5.</w:t>
      </w:r>
      <w:r w:rsidRPr="00C56A12">
        <w:rPr>
          <w:b/>
          <w:bCs/>
          <w:szCs w:val="28"/>
        </w:rPr>
        <w:tab/>
        <w:t>Обобщение и систематизация знаний учащихся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 xml:space="preserve">Основная цель. </w:t>
      </w:r>
      <w:r w:rsidRPr="00C56A12">
        <w:rPr>
          <w:szCs w:val="28"/>
        </w:rPr>
        <w:t xml:space="preserve">Повторить, закрепить и обобщить </w:t>
      </w:r>
      <w:proofErr w:type="gramStart"/>
      <w:r w:rsidRPr="00C56A12">
        <w:rPr>
          <w:szCs w:val="28"/>
        </w:rPr>
        <w:t>основные</w:t>
      </w:r>
      <w:proofErr w:type="gramEnd"/>
      <w:r w:rsidRPr="00C56A12">
        <w:rPr>
          <w:szCs w:val="28"/>
        </w:rPr>
        <w:t xml:space="preserve"> ЗУН, полученные в 7 классе.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szCs w:val="28"/>
        </w:rPr>
      </w:pPr>
    </w:p>
    <w:p w:rsidR="0065375F" w:rsidRPr="00C56A12" w:rsidRDefault="0065375F" w:rsidP="0065375F">
      <w:pPr>
        <w:pStyle w:val="ad"/>
        <w:widowControl w:val="0"/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8"/>
        </w:rPr>
      </w:pPr>
      <w:r w:rsidRPr="00C56A12">
        <w:rPr>
          <w:rFonts w:ascii="Times New Roman" w:hAnsi="Times New Roman" w:cs="Times New Roman"/>
          <w:b/>
          <w:bCs/>
          <w:sz w:val="24"/>
          <w:szCs w:val="28"/>
        </w:rPr>
        <w:t>8 класс:</w:t>
      </w: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1.</w:t>
      </w:r>
      <w:r w:rsidRPr="00C56A12">
        <w:rPr>
          <w:b/>
          <w:bCs/>
          <w:szCs w:val="28"/>
        </w:rPr>
        <w:tab/>
        <w:t>Четырехугольники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Многоугольник, выпуклый многоугольник, четырехуголь</w:t>
      </w:r>
      <w:r w:rsidRPr="00C56A12">
        <w:rPr>
          <w:szCs w:val="28"/>
        </w:rPr>
        <w:softHyphen/>
        <w:t>ник. Параллелограмм, его свойства и признаки. Трапеция. Пря</w:t>
      </w:r>
      <w:r w:rsidRPr="00C56A12">
        <w:rPr>
          <w:szCs w:val="28"/>
        </w:rPr>
        <w:softHyphen/>
        <w:t>моугольник, ромб, квадрат, их свойства. Центральные и вписанные углы. Вписанные и описанные четырехугольники Осевая и центральная симметрии.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изучить наиболее важные виды четы</w:t>
      </w:r>
      <w:r w:rsidRPr="00C56A12">
        <w:rPr>
          <w:szCs w:val="28"/>
        </w:rPr>
        <w:softHyphen/>
        <w:t>рехугольников — параллелограмм, прямоугольник, ромб, квад</w:t>
      </w:r>
      <w:r w:rsidRPr="00C56A12">
        <w:rPr>
          <w:szCs w:val="28"/>
        </w:rPr>
        <w:softHyphen/>
        <w:t>рат, трапецию; дать представление о фигурах, обладающих осе</w:t>
      </w:r>
      <w:r w:rsidRPr="00C56A12">
        <w:rPr>
          <w:szCs w:val="28"/>
        </w:rPr>
        <w:softHyphen/>
        <w:t>вой или центральной симметрией.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Доказательства большинства теорем данной темы и решения многих задач проводятся с помощью признаков равенства тре</w:t>
      </w:r>
      <w:r w:rsidRPr="00C56A12">
        <w:rPr>
          <w:szCs w:val="28"/>
        </w:rPr>
        <w:softHyphen/>
        <w:t>угольников, поэтому полезно их повторить в начале изучения темы.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Контрольных работ: 2</w:t>
      </w:r>
    </w:p>
    <w:p w:rsidR="0065375F" w:rsidRPr="00C56A12" w:rsidRDefault="0065375F" w:rsidP="0065375F">
      <w:pPr>
        <w:pStyle w:val="ab"/>
        <w:rPr>
          <w:b/>
          <w:bCs/>
          <w:szCs w:val="28"/>
        </w:rPr>
      </w:pP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2.</w:t>
      </w:r>
      <w:r w:rsidRPr="00C56A12">
        <w:rPr>
          <w:b/>
          <w:bCs/>
          <w:szCs w:val="28"/>
        </w:rPr>
        <w:tab/>
        <w:t>Подобие треугольников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 xml:space="preserve">Подобные треугольники. Теорема Фалеса. Теорема о пропорциональных отрезках. Признаки подобия треугольников. Применение подобия к доказательству теорем и решению задач. Свойства медианы, биссектрисы треугольника, пересекающихся хорд, касательной и секущей 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 —</w:t>
      </w:r>
      <w:r w:rsidRPr="00C56A12">
        <w:rPr>
          <w:szCs w:val="28"/>
        </w:rPr>
        <w:t xml:space="preserve"> ввести понятие подобных треугольни</w:t>
      </w:r>
      <w:r w:rsidRPr="00C56A12">
        <w:rPr>
          <w:szCs w:val="28"/>
        </w:rPr>
        <w:softHyphen/>
        <w:t>ков; рассмотреть признаки подобия треугольников и их примене</w:t>
      </w:r>
      <w:r w:rsidRPr="00C56A12">
        <w:rPr>
          <w:szCs w:val="28"/>
        </w:rPr>
        <w:softHyphen/>
        <w:t>ния.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Определение подобных треугольников дается не на основе преобразования подобия, а через равенство углов и пропорцио</w:t>
      </w:r>
      <w:r w:rsidRPr="00C56A12">
        <w:rPr>
          <w:szCs w:val="28"/>
        </w:rPr>
        <w:softHyphen/>
        <w:t>нальность сходственных сторон.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Признаки подобия треугольников доказываются с помощью теоремы об отношении площадей треугольников, имеющих по равному углу.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lastRenderedPageBreak/>
        <w:t>На основе признаков подобия доказывается утверждение о точке пересечения медиан треугольника, а также два утверждения о пропорциональных от</w:t>
      </w:r>
      <w:r w:rsidRPr="00C56A12">
        <w:rPr>
          <w:szCs w:val="28"/>
        </w:rPr>
        <w:softHyphen/>
        <w:t>резках в прямоугольном треугольнике. Дается представление о методе подобия в задачах на построение.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rPr>
          <w:szCs w:val="28"/>
        </w:rPr>
      </w:pPr>
    </w:p>
    <w:p w:rsidR="0065375F" w:rsidRPr="00C56A12" w:rsidRDefault="0065375F" w:rsidP="0065375F">
      <w:pPr>
        <w:pStyle w:val="ab"/>
        <w:jc w:val="center"/>
        <w:rPr>
          <w:b/>
          <w:bCs/>
          <w:szCs w:val="28"/>
        </w:rPr>
      </w:pPr>
      <w:r w:rsidRPr="00C56A12">
        <w:rPr>
          <w:b/>
          <w:bCs/>
          <w:szCs w:val="28"/>
        </w:rPr>
        <w:t>3.</w:t>
      </w:r>
      <w:r w:rsidRPr="00C56A12">
        <w:rPr>
          <w:b/>
          <w:bCs/>
          <w:szCs w:val="28"/>
        </w:rPr>
        <w:tab/>
        <w:t>Решение прямоугольных треугольников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 xml:space="preserve">Метрические соотношения в прямоугольном треугольнике. Теорема Пифагора. </w:t>
      </w:r>
      <w:proofErr w:type="spellStart"/>
      <w:r w:rsidRPr="00C56A12">
        <w:rPr>
          <w:szCs w:val="28"/>
        </w:rPr>
        <w:t>Тригонометричекие</w:t>
      </w:r>
      <w:proofErr w:type="spellEnd"/>
      <w:r w:rsidRPr="00C56A12">
        <w:rPr>
          <w:szCs w:val="28"/>
        </w:rPr>
        <w:t xml:space="preserve"> функции острого угла прямоугольного треугольника. Решение прямоугольных треугольников.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 xml:space="preserve">Основная цель: </w:t>
      </w:r>
      <w:r w:rsidRPr="00C56A12">
        <w:rPr>
          <w:szCs w:val="28"/>
        </w:rPr>
        <w:t>вводятся элементы тригонометрии — си</w:t>
      </w:r>
      <w:r w:rsidRPr="00C56A12">
        <w:rPr>
          <w:szCs w:val="28"/>
        </w:rPr>
        <w:softHyphen/>
        <w:t>нус, косинус и тангенс острого угла прямоугольного треуголь</w:t>
      </w:r>
      <w:r w:rsidRPr="00C56A12">
        <w:rPr>
          <w:szCs w:val="28"/>
        </w:rPr>
        <w:softHyphen/>
        <w:t>ника и свойства</w:t>
      </w:r>
      <w:proofErr w:type="gramStart"/>
      <w:r w:rsidRPr="00C56A12">
        <w:rPr>
          <w:szCs w:val="28"/>
        </w:rPr>
        <w:t xml:space="preserve">,,,,,,,,,,,,,,,,,,, </w:t>
      </w:r>
      <w:proofErr w:type="gramEnd"/>
      <w:r w:rsidRPr="00C56A12">
        <w:rPr>
          <w:szCs w:val="28"/>
        </w:rPr>
        <w:t>выражающие метрические соотношения в прямоугольном  треугольнике и соотношения между сторонами и значениями тригонометрических функций в прямоугольном треугольнике. Запись и вывод тригонометрических формул, выражающих связь между тригонометрическими функциями одного и того же острого угла, значений синуса, косинуса, тангенса и котангенса для углов 30°, 45°, 60°, а также введение основного тригонометрического тождества.  Применение всего изученного к решению прямоугольных треугольников и к решению задач.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2</w:t>
      </w: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4.</w:t>
      </w:r>
      <w:r w:rsidRPr="00C56A12">
        <w:rPr>
          <w:b/>
          <w:bCs/>
          <w:szCs w:val="28"/>
        </w:rPr>
        <w:tab/>
        <w:t>Многоугольники. Площадь многоугольника</w:t>
      </w:r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szCs w:val="28"/>
        </w:rPr>
        <w:t>Понятия многоугольника, равновеликих многоугольников  и площади многоугольника. Площади прямоуголь</w:t>
      </w:r>
      <w:r w:rsidRPr="00C56A12">
        <w:rPr>
          <w:szCs w:val="28"/>
        </w:rPr>
        <w:softHyphen/>
        <w:t>ника, параллелограмма, треугольника, трапеции</w:t>
      </w:r>
      <w:proofErr w:type="gramStart"/>
      <w:r w:rsidRPr="00C56A12">
        <w:rPr>
          <w:szCs w:val="28"/>
        </w:rPr>
        <w:t>..</w:t>
      </w:r>
      <w:proofErr w:type="gramEnd"/>
    </w:p>
    <w:p w:rsidR="0065375F" w:rsidRPr="00C56A12" w:rsidRDefault="0065375F" w:rsidP="0065375F">
      <w:pPr>
        <w:pStyle w:val="ab"/>
        <w:rPr>
          <w:szCs w:val="28"/>
        </w:rPr>
      </w:pPr>
      <w:r w:rsidRPr="00C56A12">
        <w:rPr>
          <w:i/>
          <w:szCs w:val="28"/>
        </w:rPr>
        <w:t>Основная цель</w:t>
      </w:r>
      <w:r w:rsidRPr="00C56A12">
        <w:rPr>
          <w:szCs w:val="28"/>
        </w:rPr>
        <w:t xml:space="preserve"> — расширить и углубить полученные в 5—6 классах представления учащихся об измерении и вычисле</w:t>
      </w:r>
      <w:r w:rsidRPr="00C56A12">
        <w:rPr>
          <w:szCs w:val="28"/>
        </w:rPr>
        <w:softHyphen/>
        <w:t>нии площадей; вывести формулы площадей прямоугольника, па</w:t>
      </w:r>
      <w:r w:rsidRPr="00C56A12">
        <w:rPr>
          <w:szCs w:val="28"/>
        </w:rPr>
        <w:softHyphen/>
        <w:t>раллелограмма, треугольника, трапеции. Описывать многоугольник, его элементы; выпуклые и невыпуклые многоугольники. Изображать и находить на рисунках многоугольник и его элементы; многоугольник, вписанный в окружность, и многоугольник, описанный около окружности. Вывод формул для вычисления площадей прямоугольника, параллелограмма, треугольника, трапеции основывается на двух основных свойствах площадей, которые принимаются исходя из наглядных представлений, а также на формуле площади квад</w:t>
      </w:r>
      <w:r w:rsidRPr="00C56A12">
        <w:rPr>
          <w:szCs w:val="28"/>
        </w:rPr>
        <w:softHyphen/>
        <w:t>рата, обоснование которой не является обязательным для уча</w:t>
      </w:r>
      <w:r w:rsidRPr="00C56A12">
        <w:rPr>
          <w:szCs w:val="28"/>
        </w:rPr>
        <w:softHyphen/>
        <w:t xml:space="preserve">щихся. Доказательство теоремы о сумме углов выпуклого п-угольника, площади прямоугольника, площади треугольника и площади трапеции. Применение </w:t>
      </w:r>
      <w:proofErr w:type="spellStart"/>
      <w:r w:rsidRPr="00C56A12">
        <w:rPr>
          <w:szCs w:val="28"/>
        </w:rPr>
        <w:t>изченных</w:t>
      </w:r>
      <w:proofErr w:type="spellEnd"/>
      <w:r w:rsidRPr="00C56A12">
        <w:rPr>
          <w:szCs w:val="28"/>
        </w:rPr>
        <w:t xml:space="preserve"> определений, теорем и формул к решению задач.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65375F" w:rsidRPr="00C56A12" w:rsidRDefault="0065375F" w:rsidP="0065375F">
      <w:pPr>
        <w:pStyle w:val="ab"/>
        <w:jc w:val="center"/>
        <w:rPr>
          <w:b/>
          <w:szCs w:val="28"/>
        </w:rPr>
      </w:pPr>
      <w:r w:rsidRPr="00C56A12">
        <w:rPr>
          <w:b/>
          <w:bCs/>
          <w:szCs w:val="28"/>
        </w:rPr>
        <w:t>5.</w:t>
      </w:r>
      <w:r w:rsidRPr="00C56A12">
        <w:rPr>
          <w:b/>
          <w:bCs/>
          <w:szCs w:val="28"/>
        </w:rPr>
        <w:tab/>
        <w:t>Повторение. Решение задач</w:t>
      </w:r>
    </w:p>
    <w:p w:rsidR="0065375F" w:rsidRPr="00C56A12" w:rsidRDefault="0065375F" w:rsidP="0065375F">
      <w:pPr>
        <w:pStyle w:val="ab"/>
        <w:rPr>
          <w:b/>
          <w:szCs w:val="28"/>
        </w:rPr>
      </w:pPr>
      <w:r w:rsidRPr="00C56A12">
        <w:rPr>
          <w:i/>
          <w:szCs w:val="28"/>
        </w:rPr>
        <w:t xml:space="preserve">Основная цель. </w:t>
      </w:r>
      <w:r w:rsidRPr="00C56A12">
        <w:rPr>
          <w:szCs w:val="28"/>
        </w:rPr>
        <w:t xml:space="preserve">Повторить, закрепить и обобщить </w:t>
      </w:r>
      <w:proofErr w:type="gramStart"/>
      <w:r w:rsidRPr="00C56A12">
        <w:rPr>
          <w:szCs w:val="28"/>
        </w:rPr>
        <w:t>основные</w:t>
      </w:r>
      <w:proofErr w:type="gramEnd"/>
      <w:r w:rsidRPr="00C56A12">
        <w:rPr>
          <w:szCs w:val="28"/>
        </w:rPr>
        <w:t xml:space="preserve"> ЗУН, полученные в 8 классе.</w:t>
      </w:r>
    </w:p>
    <w:p w:rsidR="0065375F" w:rsidRPr="00C56A12" w:rsidRDefault="0065375F" w:rsidP="0065375F">
      <w:pPr>
        <w:pStyle w:val="ab"/>
        <w:rPr>
          <w:i/>
          <w:szCs w:val="28"/>
        </w:rPr>
      </w:pPr>
      <w:r w:rsidRPr="00C56A12">
        <w:rPr>
          <w:i/>
          <w:szCs w:val="28"/>
        </w:rPr>
        <w:t>Контрольных работ: 1</w:t>
      </w:r>
    </w:p>
    <w:p w:rsidR="00B839E6" w:rsidRPr="00B839E6" w:rsidRDefault="00B839E6" w:rsidP="00084CC5">
      <w:pPr>
        <w:widowControl w:val="0"/>
        <w:ind w:firstLine="284"/>
        <w:jc w:val="center"/>
        <w:rPr>
          <w:b/>
          <w:bCs/>
          <w:color w:val="FF0000"/>
          <w:sz w:val="22"/>
          <w:szCs w:val="28"/>
        </w:rPr>
      </w:pPr>
    </w:p>
    <w:p w:rsidR="00F12C9A" w:rsidRDefault="00084CC5" w:rsidP="0065375F">
      <w:pPr>
        <w:widowControl w:val="0"/>
        <w:ind w:firstLine="284"/>
        <w:jc w:val="center"/>
        <w:rPr>
          <w:b/>
          <w:bCs/>
          <w:sz w:val="28"/>
          <w:szCs w:val="28"/>
        </w:rPr>
      </w:pPr>
      <w:r w:rsidRPr="00602CC6">
        <w:rPr>
          <w:b/>
          <w:bCs/>
          <w:sz w:val="28"/>
          <w:szCs w:val="28"/>
          <w:lang w:val="en-US"/>
        </w:rPr>
        <w:t>VI</w:t>
      </w:r>
      <w:r w:rsidRPr="00602CC6">
        <w:rPr>
          <w:b/>
          <w:bCs/>
          <w:sz w:val="28"/>
          <w:szCs w:val="28"/>
        </w:rPr>
        <w:t xml:space="preserve">. </w:t>
      </w:r>
      <w:r w:rsidR="003963AB">
        <w:rPr>
          <w:b/>
          <w:bCs/>
          <w:sz w:val="28"/>
          <w:szCs w:val="28"/>
        </w:rPr>
        <w:t>Тематическое планирование.</w:t>
      </w:r>
    </w:p>
    <w:p w:rsidR="003963AB" w:rsidRDefault="003963AB" w:rsidP="0065375F">
      <w:pPr>
        <w:widowControl w:val="0"/>
        <w:ind w:firstLine="284"/>
        <w:jc w:val="center"/>
        <w:rPr>
          <w:b/>
          <w:bCs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C56A12" w:rsidRDefault="00C56A12" w:rsidP="00B76CAD">
      <w:pPr>
        <w:jc w:val="center"/>
        <w:rPr>
          <w:b/>
          <w:sz w:val="28"/>
          <w:szCs w:val="28"/>
        </w:rPr>
      </w:pPr>
    </w:p>
    <w:p w:rsidR="004E64A6" w:rsidRDefault="00C56A12" w:rsidP="00B76CAD">
      <w:pPr>
        <w:jc w:val="center"/>
      </w:pPr>
      <w:r>
        <w:rPr>
          <w:b/>
          <w:sz w:val="28"/>
          <w:szCs w:val="28"/>
        </w:rPr>
        <w:t>тематическое</w:t>
      </w:r>
      <w:r w:rsidR="00DB129E">
        <w:rPr>
          <w:b/>
          <w:sz w:val="28"/>
          <w:szCs w:val="28"/>
        </w:rPr>
        <w:t xml:space="preserve"> планирование по </w:t>
      </w:r>
      <w:r w:rsidR="005C74AC">
        <w:rPr>
          <w:b/>
          <w:sz w:val="28"/>
          <w:szCs w:val="28"/>
        </w:rPr>
        <w:t>геометри</w:t>
      </w:r>
      <w:r w:rsidR="003963AB">
        <w:rPr>
          <w:b/>
          <w:sz w:val="28"/>
          <w:szCs w:val="28"/>
        </w:rPr>
        <w:t>и</w:t>
      </w:r>
      <w:r w:rsidR="00DB129E">
        <w:rPr>
          <w:b/>
          <w:sz w:val="28"/>
          <w:szCs w:val="28"/>
        </w:rPr>
        <w:t xml:space="preserve"> в </w:t>
      </w:r>
      <w:r w:rsidR="00C66FE0">
        <w:rPr>
          <w:b/>
          <w:sz w:val="28"/>
          <w:szCs w:val="28"/>
        </w:rPr>
        <w:t>7</w:t>
      </w:r>
      <w:r w:rsidR="00970D7E">
        <w:rPr>
          <w:b/>
          <w:sz w:val="28"/>
          <w:szCs w:val="28"/>
        </w:rPr>
        <w:t xml:space="preserve"> класс</w:t>
      </w:r>
      <w:r w:rsidR="003963AB">
        <w:rPr>
          <w:b/>
          <w:sz w:val="28"/>
          <w:szCs w:val="28"/>
        </w:rPr>
        <w:t>е</w:t>
      </w:r>
    </w:p>
    <w:p w:rsidR="00DB129E" w:rsidRDefault="00DB129E" w:rsidP="00084CC5">
      <w:pPr>
        <w:pStyle w:val="ab"/>
      </w:pPr>
    </w:p>
    <w:tbl>
      <w:tblPr>
        <w:tblW w:w="1583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5"/>
        <w:gridCol w:w="4540"/>
        <w:gridCol w:w="851"/>
        <w:gridCol w:w="708"/>
        <w:gridCol w:w="851"/>
        <w:gridCol w:w="1701"/>
        <w:gridCol w:w="4536"/>
        <w:gridCol w:w="142"/>
        <w:gridCol w:w="1801"/>
      </w:tblGrid>
      <w:tr w:rsidR="00970D7E" w:rsidTr="008757D5">
        <w:trPr>
          <w:cantSplit/>
          <w:trHeight w:val="703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970D7E" w:rsidRPr="004E64A6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970D7E" w:rsidRDefault="00970D7E" w:rsidP="00E6355D">
            <w:pPr>
              <w:shd w:val="clear" w:color="auto" w:fill="FFFFFF"/>
              <w:jc w:val="center"/>
            </w:pPr>
          </w:p>
        </w:tc>
        <w:tc>
          <w:tcPr>
            <w:tcW w:w="4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970D7E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970D7E" w:rsidRDefault="00970D7E" w:rsidP="00E6355D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</w:t>
            </w:r>
          </w:p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виды учебной деятельности (УУД)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D7E" w:rsidRDefault="00D51018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Домашнее</w:t>
            </w:r>
          </w:p>
        </w:tc>
      </w:tr>
      <w:tr w:rsidR="00970D7E" w:rsidTr="008757D5">
        <w:trPr>
          <w:cantSplit/>
          <w:trHeight w:val="358"/>
        </w:trPr>
        <w:tc>
          <w:tcPr>
            <w:tcW w:w="705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0D7E" w:rsidRDefault="00970D7E" w:rsidP="00E6355D"/>
        </w:tc>
        <w:tc>
          <w:tcPr>
            <w:tcW w:w="4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0D7E" w:rsidRDefault="00970D7E" w:rsidP="00E6355D"/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70D7E" w:rsidRDefault="00970D7E" w:rsidP="00E6355D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70D7E" w:rsidRDefault="00970D7E" w:rsidP="00E6355D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0D7E" w:rsidRDefault="00970D7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70D7E" w:rsidRDefault="00970D7E" w:rsidP="00E6355D">
            <w:pPr>
              <w:rPr>
                <w:color w:val="000000"/>
              </w:rPr>
            </w:pP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D7E" w:rsidRDefault="00970D7E" w:rsidP="00E6355D">
            <w:pPr>
              <w:rPr>
                <w:color w:val="000000"/>
              </w:rPr>
            </w:pPr>
          </w:p>
        </w:tc>
      </w:tr>
      <w:tr w:rsidR="00970D7E" w:rsidTr="008757D5">
        <w:trPr>
          <w:cantSplit/>
          <w:trHeight w:val="567"/>
        </w:trPr>
        <w:tc>
          <w:tcPr>
            <w:tcW w:w="140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D7E" w:rsidRPr="00F465FA" w:rsidRDefault="00970D7E" w:rsidP="00005F05">
            <w:pPr>
              <w:pStyle w:val="ab"/>
              <w:jc w:val="center"/>
              <w:rPr>
                <w:b/>
              </w:rPr>
            </w:pPr>
            <w:r w:rsidRPr="00F465FA">
              <w:rPr>
                <w:b/>
              </w:rPr>
              <w:t xml:space="preserve">Глава </w:t>
            </w:r>
            <w:r w:rsidRPr="00F465FA">
              <w:rPr>
                <w:b/>
                <w:lang w:val="en-US"/>
              </w:rPr>
              <w:t>I</w:t>
            </w:r>
            <w:r w:rsidRPr="00F465FA">
              <w:rPr>
                <w:b/>
              </w:rPr>
              <w:t xml:space="preserve">.  </w:t>
            </w:r>
            <w:r w:rsidR="00F465FA" w:rsidRPr="00F465FA">
              <w:rPr>
                <w:b/>
              </w:rPr>
              <w:t>П</w:t>
            </w:r>
            <w:r w:rsidR="00F465FA" w:rsidRPr="00F465FA">
              <w:rPr>
                <w:b/>
                <w:bCs/>
              </w:rPr>
              <w:t>ростейшие геометрические фигуры и их свойства (15 часов)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0D7E" w:rsidRPr="005D4275" w:rsidRDefault="00970D7E" w:rsidP="00E6355D">
            <w:pPr>
              <w:rPr>
                <w:b/>
              </w:rPr>
            </w:pP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CA701A" w:rsidRDefault="00C354DE" w:rsidP="00E6355D">
            <w:r w:rsidRPr="00CA701A">
              <w:t>Точки и прямые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r w:rsidRPr="00EF558D">
              <w:rPr>
                <w:sz w:val="22"/>
                <w:szCs w:val="22"/>
              </w:rPr>
              <w:t>Проектор,</w:t>
            </w:r>
          </w:p>
          <w:p w:rsidR="00C354DE" w:rsidRDefault="00C354DE" w:rsidP="00E6355D">
            <w:pPr>
              <w:rPr>
                <w:color w:val="000000"/>
              </w:rPr>
            </w:pPr>
            <w:r w:rsidRPr="00EF558D">
              <w:rPr>
                <w:sz w:val="22"/>
                <w:szCs w:val="22"/>
              </w:rPr>
              <w:t>презент</w:t>
            </w:r>
            <w:r>
              <w:rPr>
                <w:sz w:val="22"/>
                <w:szCs w:val="22"/>
              </w:rPr>
              <w:t>ация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B422D8">
            <w:r w:rsidRPr="00E060D8">
              <w:rPr>
                <w:i/>
              </w:rPr>
              <w:t>Приводить</w:t>
            </w:r>
            <w:r w:rsidRPr="00E060D8">
              <w:t xml:space="preserve"> примеры геометрических </w:t>
            </w:r>
            <w:proofErr w:type="spellStart"/>
            <w:r w:rsidRPr="00E060D8">
              <w:t>фигур</w:t>
            </w:r>
            <w:proofErr w:type="gramStart"/>
            <w:r w:rsidRPr="00E060D8">
              <w:t>.</w:t>
            </w:r>
            <w:r w:rsidRPr="00E060D8">
              <w:rPr>
                <w:i/>
              </w:rPr>
              <w:t>О</w:t>
            </w:r>
            <w:proofErr w:type="gramEnd"/>
            <w:r w:rsidRPr="00E060D8">
              <w:rPr>
                <w:i/>
              </w:rPr>
              <w:t>писывать</w:t>
            </w:r>
            <w:proofErr w:type="spellEnd"/>
            <w:r w:rsidRPr="00E060D8">
              <w:t xml:space="preserve"> точ</w:t>
            </w:r>
            <w:r>
              <w:t>ку, прямую, отрезок, луч, угол.</w:t>
            </w:r>
          </w:p>
          <w:p w:rsidR="00C354DE" w:rsidRDefault="00C354DE" w:rsidP="008757D5">
            <w:r w:rsidRPr="00E060D8">
              <w:rPr>
                <w:i/>
              </w:rPr>
              <w:t>Формулировать</w:t>
            </w:r>
            <w:r w:rsidRPr="00E060D8">
              <w:t>:</w:t>
            </w:r>
            <w:r w:rsidRPr="00E060D8">
              <w:cr/>
            </w:r>
            <w:proofErr w:type="gramStart"/>
            <w:r w:rsidRPr="00E060D8">
              <w:rPr>
                <w:i/>
              </w:rPr>
              <w:t>определения</w:t>
            </w:r>
            <w:r w:rsidRPr="00E060D8">
              <w:t>: равных отрезков, середины отрезка, расстояния между двумя точками, дополнительных лучей, развёрнутого угла, равных углов, биссектрисы угла, смежных и вертикальных углов, пересекающихся прямых, перпендикулярных прямых, перпендикуляра, наклонной, расстояния от точки до прямой;</w:t>
            </w:r>
            <w:r w:rsidRPr="00E060D8">
              <w:cr/>
            </w:r>
            <w:r w:rsidRPr="00E060D8">
              <w:rPr>
                <w:i/>
              </w:rPr>
              <w:t>свойства</w:t>
            </w:r>
            <w:r w:rsidRPr="00E060D8">
              <w:t>: расположения точек на прямой, измерения отрезков и углов, смежных и вертикальных углов, перпендикулярных прямых; основное свойство прямой.</w:t>
            </w:r>
            <w:proofErr w:type="gramEnd"/>
            <w:r w:rsidRPr="00E060D8">
              <w:cr/>
            </w:r>
            <w:r w:rsidRPr="00100D8B">
              <w:rPr>
                <w:i/>
              </w:rPr>
              <w:t>Классифицировать</w:t>
            </w:r>
            <w:r w:rsidRPr="00E060D8">
              <w:t xml:space="preserve"> углы.</w:t>
            </w:r>
            <w:r w:rsidRPr="00E060D8">
              <w:cr/>
            </w:r>
            <w:r w:rsidRPr="00100D8B">
              <w:rPr>
                <w:i/>
              </w:rPr>
              <w:t>Доказывать</w:t>
            </w:r>
            <w:r w:rsidRPr="00E060D8">
              <w:t xml:space="preserve">: теоремы о пересекающихся прямых, о свойствах смежных и </w:t>
            </w:r>
            <w:proofErr w:type="spellStart"/>
            <w:r w:rsidRPr="00E060D8">
              <w:t>вертикальныхуглов</w:t>
            </w:r>
            <w:proofErr w:type="spellEnd"/>
            <w:r w:rsidRPr="00E060D8">
              <w:t xml:space="preserve">, о единственности прямой, перпендикулярной данной (случай, когда точка лежит </w:t>
            </w:r>
            <w:proofErr w:type="gramStart"/>
            <w:r w:rsidRPr="00E060D8">
              <w:t>на</w:t>
            </w:r>
            <w:proofErr w:type="gramEnd"/>
            <w:r w:rsidRPr="00E060D8">
              <w:t xml:space="preserve"> данной прямой).</w:t>
            </w:r>
            <w:r w:rsidRPr="00E060D8">
              <w:cr/>
            </w:r>
            <w:r w:rsidRPr="00100D8B">
              <w:rPr>
                <w:i/>
              </w:rPr>
              <w:t>Находить</w:t>
            </w:r>
            <w:r w:rsidRPr="00E060D8">
              <w:t xml:space="preserve"> длину отрезка, градусную меру угла, используя свойства их измерений.</w:t>
            </w:r>
            <w:r w:rsidRPr="00E060D8">
              <w:cr/>
            </w:r>
            <w:r w:rsidRPr="00100D8B">
              <w:rPr>
                <w:i/>
              </w:rPr>
              <w:t>Изображать</w:t>
            </w:r>
            <w:r w:rsidRPr="00E060D8">
              <w:t xml:space="preserve"> с помощью чертёжных инст</w:t>
            </w:r>
            <w:r>
              <w:t xml:space="preserve">рументов геометрические фигуры: </w:t>
            </w:r>
            <w:r w:rsidRPr="00E060D8">
              <w:lastRenderedPageBreak/>
              <w:t>отрезок, луч, угол, смежные и вертикальные углы, перпендикулярные прямые, отрезки и лучи.</w:t>
            </w:r>
            <w:r w:rsidRPr="00E060D8">
              <w:cr/>
            </w:r>
            <w:r w:rsidRPr="00100D8B">
              <w:rPr>
                <w:i/>
              </w:rPr>
              <w:t>Пояснять</w:t>
            </w:r>
            <w:r w:rsidRPr="00E060D8">
              <w:t>, что такое аксиома, определение.</w:t>
            </w:r>
          </w:p>
          <w:p w:rsidR="00C354DE" w:rsidRDefault="00C354DE" w:rsidP="008757D5">
            <w:pPr>
              <w:rPr>
                <w:color w:val="000000"/>
              </w:rPr>
            </w:pPr>
            <w:r w:rsidRPr="00100D8B">
              <w:rPr>
                <w:i/>
              </w:rPr>
              <w:t>Решать</w:t>
            </w:r>
            <w:r w:rsidRPr="00E060D8"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8A164A" w:rsidRDefault="00C354DE" w:rsidP="00005F05">
            <w:r>
              <w:lastRenderedPageBreak/>
              <w:t>П.1,№2,4.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CA701A" w:rsidRDefault="00C354DE" w:rsidP="00E6355D">
            <w:r w:rsidRPr="00CA701A">
              <w:t>Точки и прямые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П.1, №7,13.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roofErr w:type="spellStart"/>
            <w:r w:rsidRPr="00900508">
              <w:t>Отрезоки</w:t>
            </w:r>
            <w:proofErr w:type="spellEnd"/>
            <w:r w:rsidRPr="00900508">
              <w:t xml:space="preserve"> его длина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54DE" w:rsidRPr="00340EBE" w:rsidRDefault="00C354DE" w:rsidP="00585277">
            <w:r w:rsidRPr="00340EBE">
              <w:rPr>
                <w:sz w:val="22"/>
                <w:szCs w:val="22"/>
              </w:rPr>
              <w:t>Проектор,</w:t>
            </w:r>
          </w:p>
          <w:p w:rsidR="00C354DE" w:rsidRPr="00340EBE" w:rsidRDefault="00C354DE" w:rsidP="00585277">
            <w:r w:rsidRPr="00340EBE">
              <w:rPr>
                <w:sz w:val="22"/>
                <w:szCs w:val="22"/>
              </w:rPr>
              <w:t>презентация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П.2 №21,25.</w:t>
            </w:r>
          </w:p>
          <w:p w:rsidR="00C354DE" w:rsidRPr="002D578F" w:rsidRDefault="00C354DE" w:rsidP="00005F05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roofErr w:type="spellStart"/>
            <w:r w:rsidRPr="00900508">
              <w:t>Отрезоки</w:t>
            </w:r>
            <w:proofErr w:type="spellEnd"/>
            <w:r w:rsidRPr="00900508">
              <w:t xml:space="preserve"> его длина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54DE" w:rsidRDefault="00C354DE" w:rsidP="00585277"/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005F05">
            <w:r>
              <w:t>П.2 №29,31.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roofErr w:type="spellStart"/>
            <w:r w:rsidRPr="00900508">
              <w:t>Отрезоки</w:t>
            </w:r>
            <w:proofErr w:type="spellEnd"/>
            <w:r w:rsidRPr="00900508">
              <w:t xml:space="preserve"> его длина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П.2, №33, 35,45.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>
            <w:r w:rsidRPr="00A834D8">
              <w:t xml:space="preserve">Луч. </w:t>
            </w:r>
            <w:proofErr w:type="spellStart"/>
            <w:r w:rsidRPr="00A834D8">
              <w:t>Угол</w:t>
            </w:r>
            <w:proofErr w:type="gramStart"/>
            <w:r w:rsidRPr="00A834D8">
              <w:t>.И</w:t>
            </w:r>
            <w:proofErr w:type="gramEnd"/>
            <w:r w:rsidRPr="00A834D8">
              <w:t>змерение</w:t>
            </w:r>
            <w:proofErr w:type="spellEnd"/>
            <w:r w:rsidRPr="00A834D8">
              <w:t xml:space="preserve"> углов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354DE" w:rsidRPr="00340EBE" w:rsidRDefault="00C354DE" w:rsidP="00585277">
            <w:r w:rsidRPr="00340EBE">
              <w:rPr>
                <w:sz w:val="22"/>
                <w:szCs w:val="22"/>
              </w:rPr>
              <w:t>Проектор,</w:t>
            </w:r>
          </w:p>
          <w:p w:rsidR="00C354DE" w:rsidRPr="00340EBE" w:rsidRDefault="00C354DE" w:rsidP="00585277">
            <w:r w:rsidRPr="00340EBE">
              <w:rPr>
                <w:sz w:val="22"/>
                <w:szCs w:val="22"/>
              </w:rPr>
              <w:t>презентация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П.3№50,55,66,74.</w:t>
            </w:r>
          </w:p>
          <w:p w:rsidR="00C354DE" w:rsidRPr="002D578F" w:rsidRDefault="00C354DE" w:rsidP="00005F05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>
            <w:r w:rsidRPr="00A834D8">
              <w:t xml:space="preserve">Луч. </w:t>
            </w:r>
            <w:proofErr w:type="spellStart"/>
            <w:r w:rsidRPr="00A834D8">
              <w:t>Угол</w:t>
            </w:r>
            <w:proofErr w:type="gramStart"/>
            <w:r w:rsidRPr="00A834D8">
              <w:t>.И</w:t>
            </w:r>
            <w:proofErr w:type="gramEnd"/>
            <w:r w:rsidRPr="00A834D8">
              <w:t>змерение</w:t>
            </w:r>
            <w:proofErr w:type="spellEnd"/>
            <w:r w:rsidRPr="00A834D8">
              <w:t xml:space="preserve"> углов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П.3,№52,57,64.</w:t>
            </w:r>
          </w:p>
          <w:p w:rsidR="00C354DE" w:rsidRPr="002D578F" w:rsidRDefault="00C354DE" w:rsidP="00585277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>
            <w:r w:rsidRPr="00A834D8">
              <w:t xml:space="preserve">Луч. </w:t>
            </w:r>
            <w:proofErr w:type="spellStart"/>
            <w:r w:rsidRPr="00A834D8">
              <w:t>Угол</w:t>
            </w:r>
            <w:proofErr w:type="gramStart"/>
            <w:r w:rsidRPr="00A834D8">
              <w:t>.И</w:t>
            </w:r>
            <w:proofErr w:type="gramEnd"/>
            <w:r w:rsidRPr="00A834D8">
              <w:t>змерение</w:t>
            </w:r>
            <w:proofErr w:type="spellEnd"/>
            <w:r w:rsidRPr="00A834D8">
              <w:t xml:space="preserve"> углов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П.3 №61,70,76.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CA701A" w:rsidRDefault="00C354DE" w:rsidP="00585277">
            <w:r w:rsidRPr="00CA701A">
              <w:t>Смежные и вертикальные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П.4,№90,107.</w:t>
            </w:r>
          </w:p>
          <w:p w:rsidR="00C354DE" w:rsidRPr="008A164A" w:rsidRDefault="00C354DE" w:rsidP="00005F05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CA701A" w:rsidRDefault="00C354DE" w:rsidP="00585277">
            <w:r w:rsidRPr="00CA701A">
              <w:t>Смежные и вертикальные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Default="00C354DE" w:rsidP="00005F05">
            <w:r>
              <w:t>П.4 №95,98.</w:t>
            </w:r>
          </w:p>
          <w:p w:rsidR="00C354DE" w:rsidRPr="002D578F" w:rsidRDefault="00C354DE" w:rsidP="00585277"/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CA701A" w:rsidRDefault="00C354DE" w:rsidP="00585277">
            <w:r w:rsidRPr="00CA701A">
              <w:t>Смежные и вертикальные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П.4,№102,109,104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30061E" w:rsidRDefault="00C354DE" w:rsidP="00E6355D">
            <w:r w:rsidRPr="00CA701A">
              <w:t>Перпендикулярные прямые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8757D5">
            <w:r>
              <w:t>П.5,№115,116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30061E" w:rsidRDefault="00C354DE" w:rsidP="00E6355D">
            <w:r w:rsidRPr="00CA701A">
              <w:t>Аксиомы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8757D5">
            <w:r>
              <w:t>П.5, п.6,№124130</w:t>
            </w:r>
          </w:p>
        </w:tc>
      </w:tr>
      <w:tr w:rsidR="00C354DE" w:rsidTr="008757D5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Pr="0030061E" w:rsidRDefault="00C354DE" w:rsidP="00E6355D">
            <w:r>
              <w:t>Повторение и систематизация учебного материала.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Раздаточный        </w:t>
            </w:r>
          </w:p>
          <w:p w:rsidR="00C354DE" w:rsidRDefault="00C354DE" w:rsidP="00E6355D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354DE" w:rsidRPr="005D4275" w:rsidRDefault="00C354DE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54DE" w:rsidRPr="002D578F" w:rsidRDefault="00C354DE" w:rsidP="00585277">
            <w:r>
              <w:t>П.6, тест проверь себя стр.42</w:t>
            </w:r>
          </w:p>
        </w:tc>
      </w:tr>
      <w:tr w:rsidR="00C354DE" w:rsidTr="00585277">
        <w:trPr>
          <w:cantSplit/>
          <w:trHeight w:val="567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6A7630" w:rsidRDefault="00C354DE" w:rsidP="00E6355D">
            <w:pPr>
              <w:rPr>
                <w:b/>
              </w:rPr>
            </w:pPr>
            <w:r w:rsidRPr="006A7630">
              <w:rPr>
                <w:b/>
              </w:rPr>
              <w:t>Контрольная работа № 1 по теме «</w:t>
            </w:r>
            <w:r>
              <w:rPr>
                <w:b/>
              </w:rPr>
              <w:t xml:space="preserve">Простейшие геометрические фигуры и их свойства </w:t>
            </w:r>
            <w:r w:rsidRPr="006A7630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E6355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r>
              <w:t xml:space="preserve">Повторение </w:t>
            </w:r>
          </w:p>
          <w:p w:rsidR="00C354DE" w:rsidRPr="005D4275" w:rsidRDefault="00C354DE" w:rsidP="00E6355D">
            <w:r>
              <w:t>пп.1 –  6</w:t>
            </w:r>
          </w:p>
        </w:tc>
      </w:tr>
      <w:tr w:rsidR="008757D5" w:rsidTr="008757D5">
        <w:trPr>
          <w:cantSplit/>
          <w:trHeight w:val="358"/>
        </w:trPr>
        <w:tc>
          <w:tcPr>
            <w:tcW w:w="140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7D5" w:rsidRPr="005D4275" w:rsidRDefault="008757D5" w:rsidP="008757D5">
            <w:pPr>
              <w:pStyle w:val="ab"/>
              <w:jc w:val="center"/>
            </w:pPr>
            <w:r w:rsidRPr="005D4275">
              <w:rPr>
                <w:b/>
              </w:rPr>
              <w:t xml:space="preserve">Глава </w:t>
            </w:r>
            <w:r w:rsidRPr="005D4275">
              <w:rPr>
                <w:b/>
                <w:lang w:val="en-US"/>
              </w:rPr>
              <w:t>II</w:t>
            </w:r>
            <w:r>
              <w:rPr>
                <w:b/>
              </w:rPr>
              <w:t>.</w:t>
            </w:r>
            <w:r w:rsidRPr="00F465FA">
              <w:rPr>
                <w:b/>
                <w:bCs/>
              </w:rPr>
              <w:t>Треугольники (18 часов)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57D5" w:rsidRPr="005D4275" w:rsidRDefault="008757D5" w:rsidP="00E6355D">
            <w:pPr>
              <w:rPr>
                <w:b/>
              </w:rPr>
            </w:pPr>
          </w:p>
        </w:tc>
      </w:tr>
      <w:tr w:rsidR="00CE315D" w:rsidTr="00842602">
        <w:trPr>
          <w:cantSplit/>
          <w:trHeight w:val="63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E315D" w:rsidRDefault="00CE315D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315D" w:rsidRDefault="00CE315D">
            <w:r w:rsidRPr="00D86761">
              <w:t>Равные треугольники. Высота, медиана, биссектриса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CE315D" w:rsidRDefault="00CE315D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15D" w:rsidRDefault="00CE315D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15D" w:rsidRPr="00842602" w:rsidRDefault="00CE315D" w:rsidP="00E6355D">
            <w:pPr>
              <w:shd w:val="clear" w:color="auto" w:fill="FFFFFF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E315D" w:rsidRPr="00842602" w:rsidRDefault="00CE315D" w:rsidP="00E6355D">
            <w:r w:rsidRPr="00842602">
              <w:rPr>
                <w:sz w:val="22"/>
                <w:szCs w:val="22"/>
              </w:rPr>
              <w:t>Проектор, презентация.</w:t>
            </w:r>
          </w:p>
          <w:p w:rsidR="00CE315D" w:rsidRPr="00842602" w:rsidRDefault="00CE315D" w:rsidP="00E6355D">
            <w:r w:rsidRPr="00842602">
              <w:rPr>
                <w:sz w:val="22"/>
                <w:szCs w:val="22"/>
              </w:rPr>
              <w:t>Тренажёры для устного счёта.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Default="00A95A2F" w:rsidP="00A95A2F">
            <w:r w:rsidRPr="006437B5">
              <w:rPr>
                <w:i/>
              </w:rPr>
              <w:t>Описывать</w:t>
            </w:r>
            <w:r w:rsidRPr="005656E4">
              <w:t xml:space="preserve"> смысл понятия «равные фигуры». Приводить примеры равных фигур.</w:t>
            </w:r>
            <w:r w:rsidRPr="005656E4">
              <w:cr/>
            </w:r>
            <w:r w:rsidRPr="006437B5">
              <w:rPr>
                <w:i/>
              </w:rPr>
              <w:t>Изображать</w:t>
            </w:r>
            <w:r w:rsidRPr="005656E4">
              <w:t xml:space="preserve"> и находить на рисунках равносторонние, равнобедренные, прямоугольные, остроугольные, тупоугольные треугольники и их элементы.</w:t>
            </w:r>
            <w:r w:rsidRPr="005656E4">
              <w:cr/>
            </w:r>
            <w:r w:rsidRPr="006437B5">
              <w:rPr>
                <w:i/>
              </w:rPr>
              <w:t>Классифицировать</w:t>
            </w:r>
            <w:r w:rsidRPr="005656E4">
              <w:t xml:space="preserve"> треугольники по сторонам и углам.</w:t>
            </w:r>
            <w:r w:rsidRPr="005656E4">
              <w:cr/>
            </w:r>
            <w:r w:rsidRPr="006437B5">
              <w:rPr>
                <w:i/>
              </w:rPr>
              <w:t>Формулировать</w:t>
            </w:r>
            <w:r w:rsidRPr="005656E4">
              <w:t>:</w:t>
            </w:r>
            <w:r w:rsidRPr="005656E4">
              <w:cr/>
            </w:r>
            <w:proofErr w:type="gramStart"/>
            <w:r w:rsidRPr="006437B5">
              <w:rPr>
                <w:i/>
              </w:rPr>
              <w:t>определения</w:t>
            </w:r>
            <w:r w:rsidRPr="005656E4">
              <w:t>: остроугольного, тупоугольного, прямоугольного, равнобедренного, равностороннего, разностороннего треугольников; биссектрисы, высоты, медианы треугольника; равных треугольников; серединного перпендикуляра отрезка; периметра треугольника;</w:t>
            </w:r>
            <w:r w:rsidRPr="005656E4">
              <w:cr/>
            </w:r>
            <w:r w:rsidRPr="006437B5">
              <w:rPr>
                <w:i/>
              </w:rPr>
              <w:t>свойства</w:t>
            </w:r>
            <w:r w:rsidRPr="005656E4">
              <w:t>: равнобедренного треугольника, серединного перпендикуляра отрезка, основного свойства равенства треугольников;</w:t>
            </w:r>
            <w:r w:rsidRPr="005656E4">
              <w:cr/>
            </w:r>
            <w:r w:rsidRPr="006437B5">
              <w:rPr>
                <w:i/>
              </w:rPr>
              <w:t>признаки</w:t>
            </w:r>
            <w:r w:rsidRPr="005656E4">
              <w:t>: равенства треугольников, равнобедренного треугольника.</w:t>
            </w:r>
            <w:proofErr w:type="gramEnd"/>
            <w:r w:rsidRPr="005656E4">
              <w:cr/>
            </w:r>
            <w:proofErr w:type="gramStart"/>
            <w:r w:rsidRPr="006437B5">
              <w:rPr>
                <w:i/>
              </w:rPr>
              <w:t>Доказывать</w:t>
            </w:r>
            <w:r w:rsidRPr="005656E4">
              <w:t xml:space="preserve"> теоремы: о единственности прямой, перпендикулярной данной (случай, когда точка лежит вне данной прямой); три </w:t>
            </w:r>
            <w:r w:rsidRPr="005656E4">
              <w:lastRenderedPageBreak/>
              <w:t>признака равенства треугольников; признаки равнобедренного треугольника; теоремы о свойствах серединного перпендикуляра, равнобедренного и равностороннего треугольников.</w:t>
            </w:r>
            <w:proofErr w:type="gramEnd"/>
            <w:r w:rsidRPr="005656E4">
              <w:cr/>
            </w:r>
            <w:r w:rsidRPr="006437B5">
              <w:rPr>
                <w:i/>
              </w:rPr>
              <w:t>Разъяснять</w:t>
            </w:r>
            <w:r w:rsidRPr="005656E4">
              <w:t>, что такое теорема, описывать структуру теоремы. Объяснять, какую теорему называют обратной данной, в чём заключается метод доказательства от противного. Приводить прим</w:t>
            </w:r>
            <w:r>
              <w:t>еры использования этого метода.</w:t>
            </w:r>
          </w:p>
          <w:p w:rsidR="00CE315D" w:rsidRPr="00B76CAD" w:rsidRDefault="00A95A2F" w:rsidP="00A95A2F">
            <w:pPr>
              <w:rPr>
                <w:b/>
              </w:rPr>
            </w:pPr>
            <w:r w:rsidRPr="005656E4">
              <w:t>Решать задачи на вычисление и доказательство</w:t>
            </w:r>
            <w:r>
              <w:t>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E315D" w:rsidRPr="00510AB7" w:rsidRDefault="00A95A2F" w:rsidP="00A95A2F">
            <w:r>
              <w:lastRenderedPageBreak/>
              <w:t>П.7,№138, 141, 144.</w:t>
            </w:r>
          </w:p>
        </w:tc>
      </w:tr>
      <w:tr w:rsidR="00CE315D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15D" w:rsidRDefault="00CE315D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15D" w:rsidRDefault="00CE315D">
            <w:r w:rsidRPr="00D86761">
              <w:t>Равные треугольники. Высота, медиана, биссектриса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E315D" w:rsidRDefault="00CE315D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15D" w:rsidRDefault="00CE315D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E315D" w:rsidRPr="00842602" w:rsidRDefault="00CE315D" w:rsidP="00E6355D">
            <w:pPr>
              <w:shd w:val="clear" w:color="auto" w:fill="FFFFFF"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15D" w:rsidRPr="00842602" w:rsidRDefault="00CE315D" w:rsidP="00E6355D"/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E315D" w:rsidRPr="005D4275" w:rsidRDefault="00CE315D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15D" w:rsidRPr="00B175E7" w:rsidRDefault="00A95A2F" w:rsidP="00A95A2F">
            <w:r>
              <w:t>П.7,№148,150,151.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Default="00A95A2F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Pr="00842602" w:rsidRDefault="00A95A2F" w:rsidP="00E6355D">
            <w:r w:rsidRPr="00842602">
              <w:rPr>
                <w:sz w:val="22"/>
                <w:szCs w:val="22"/>
              </w:rPr>
              <w:t>Проектор, презентация.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95A2F" w:rsidRPr="002D578F" w:rsidRDefault="00A95A2F" w:rsidP="00A95A2F">
            <w:pPr>
              <w:spacing w:after="100"/>
            </w:pPr>
            <w:r>
              <w:t>П.8,№155, 157, 161.</w:t>
            </w:r>
          </w:p>
        </w:tc>
      </w:tr>
      <w:tr w:rsidR="00842602" w:rsidTr="00842602">
        <w:trPr>
          <w:cantSplit/>
          <w:trHeight w:val="61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Default="00842602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Pr="00842602" w:rsidRDefault="00842602" w:rsidP="00E6355D">
            <w:r w:rsidRPr="00842602">
              <w:rPr>
                <w:sz w:val="22"/>
                <w:szCs w:val="22"/>
              </w:rPr>
              <w:t>Тренажёры для устного счёта.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5D4275" w:rsidRDefault="00842602" w:rsidP="00A95A2F">
            <w:pPr>
              <w:spacing w:after="100"/>
            </w:pPr>
            <w:r>
              <w:t>П.8, №159,167, 169.</w:t>
            </w:r>
          </w:p>
        </w:tc>
      </w:tr>
      <w:tr w:rsidR="00842602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Default="00842602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Pr="00585277" w:rsidRDefault="00842602" w:rsidP="00E6355D">
            <w:pPr>
              <w:rPr>
                <w:color w:val="FF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2602" w:rsidRPr="00510AB7" w:rsidRDefault="00842602" w:rsidP="00A95A2F">
            <w:pPr>
              <w:spacing w:after="100"/>
            </w:pPr>
            <w:r>
              <w:t>П.8, №163,179.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Default="00842602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Pr="00585277" w:rsidRDefault="00842602" w:rsidP="00E6355D">
            <w:pPr>
              <w:rPr>
                <w:color w:val="FF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5D4275" w:rsidRDefault="00842602" w:rsidP="00E6355D">
            <w:r>
              <w:t>П.8,№173,176.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Default="00842602">
            <w:r w:rsidRPr="00F93352">
              <w:t>Первый и второй признаки равенства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585277" w:rsidRDefault="00842602" w:rsidP="00842602">
            <w:pPr>
              <w:rPr>
                <w:color w:val="FF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2602" w:rsidRPr="00510AB7" w:rsidRDefault="00842602" w:rsidP="00E6355D">
            <w:r>
              <w:t>П.8, №171,187,189.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Pr="005656E4" w:rsidRDefault="00A95A2F" w:rsidP="00585277">
            <w:r w:rsidRPr="005656E4">
              <w:t>Равнобедренный треугольник и его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842602" w:rsidRDefault="00842602" w:rsidP="00842602">
            <w:r w:rsidRPr="00842602">
              <w:rPr>
                <w:sz w:val="22"/>
                <w:szCs w:val="22"/>
              </w:rPr>
              <w:t>Проектор, презентация.</w:t>
            </w:r>
          </w:p>
          <w:p w:rsidR="00A95A2F" w:rsidRPr="00842602" w:rsidRDefault="00A95A2F" w:rsidP="00E6355D"/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5A2F" w:rsidRPr="002D578F" w:rsidRDefault="00A95A2F" w:rsidP="00842602">
            <w:pPr>
              <w:spacing w:after="100"/>
            </w:pPr>
            <w:r>
              <w:t>П.9, №197</w:t>
            </w:r>
            <w:r w:rsidR="00842602">
              <w:t>,</w:t>
            </w:r>
            <w:r>
              <w:t>200,215.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Pr="005656E4" w:rsidRDefault="00842602" w:rsidP="00585277">
            <w:r w:rsidRPr="005656E4">
              <w:t>Равнобедренный треугольник и его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Pr="00842602" w:rsidRDefault="00842602" w:rsidP="00E6355D">
            <w:r w:rsidRPr="00842602">
              <w:rPr>
                <w:sz w:val="22"/>
                <w:szCs w:val="22"/>
              </w:rPr>
              <w:t>Тренажёры для устного счёта.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2602" w:rsidRPr="00510AB7" w:rsidRDefault="00842602" w:rsidP="00A95A2F">
            <w:pPr>
              <w:spacing w:after="100"/>
            </w:pPr>
            <w:r>
              <w:t>П.9. №198.202,219.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Pr="005656E4" w:rsidRDefault="00842602" w:rsidP="00585277">
            <w:r w:rsidRPr="005656E4">
              <w:t>Равнобедренный треугольник и его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42602" w:rsidRPr="005D4275" w:rsidRDefault="00842602" w:rsidP="00A95A2F">
            <w:pPr>
              <w:spacing w:after="100"/>
            </w:pPr>
            <w:r>
              <w:t>П.9. №205,217,221.</w:t>
            </w:r>
          </w:p>
        </w:tc>
      </w:tr>
      <w:tr w:rsidR="00842602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602" w:rsidRPr="005656E4" w:rsidRDefault="00842602" w:rsidP="00585277">
            <w:r w:rsidRPr="005656E4">
              <w:t>Равнобедренный треугольник и его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42602" w:rsidRDefault="00842602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42602" w:rsidRDefault="00842602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42602" w:rsidRPr="005D4275" w:rsidRDefault="00842602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602" w:rsidRPr="005D4275" w:rsidRDefault="00842602" w:rsidP="00E6355D">
            <w:r>
              <w:t>П.9, №208,224,230.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Default="00A95A2F">
            <w:proofErr w:type="spellStart"/>
            <w:r w:rsidRPr="007B0858">
              <w:t>Признакиравнобедренного</w:t>
            </w:r>
            <w:proofErr w:type="spellEnd"/>
            <w:r w:rsidRPr="007B0858">
              <w:t xml:space="preserve">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95A2F" w:rsidRDefault="00A95A2F" w:rsidP="00E6355D">
            <w:pPr>
              <w:rPr>
                <w:color w:val="000000"/>
              </w:rPr>
            </w:pPr>
            <w:r>
              <w:lastRenderedPageBreak/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Pr="005D4275" w:rsidRDefault="00C354DE" w:rsidP="00C354DE">
            <w:r>
              <w:t>П.10, №236,241,243.</w:t>
            </w:r>
          </w:p>
        </w:tc>
      </w:tr>
      <w:tr w:rsidR="00A95A2F" w:rsidTr="00842602">
        <w:trPr>
          <w:cantSplit/>
          <w:trHeight w:val="565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5A2F" w:rsidRDefault="00A95A2F">
            <w:proofErr w:type="spellStart"/>
            <w:r w:rsidRPr="007B0858">
              <w:t>Признакиравнобедренного</w:t>
            </w:r>
            <w:proofErr w:type="spellEnd"/>
            <w:r w:rsidRPr="007B0858">
              <w:t xml:space="preserve">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5A2F" w:rsidRPr="00510AB7" w:rsidRDefault="00C354DE" w:rsidP="00E6355D">
            <w:r>
              <w:t>П.10. №236, №245,251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Pr="005656E4" w:rsidRDefault="00A95A2F" w:rsidP="00585277">
            <w:r w:rsidRPr="005656E4">
              <w:t xml:space="preserve">Третий признак </w:t>
            </w:r>
            <w:proofErr w:type="spellStart"/>
            <w:r w:rsidRPr="005656E4">
              <w:t>равенстватреугольников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842602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C354DE">
            <w:r>
              <w:t>П.11,№253,260</w:t>
            </w:r>
          </w:p>
          <w:p w:rsidR="00A95A2F" w:rsidRPr="005D4275" w:rsidRDefault="00A95A2F" w:rsidP="00C354DE"/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Pr="005656E4" w:rsidRDefault="00A95A2F" w:rsidP="00585277">
            <w:r w:rsidRPr="005656E4">
              <w:t xml:space="preserve">Третий признак </w:t>
            </w:r>
            <w:proofErr w:type="spellStart"/>
            <w:r w:rsidRPr="005656E4">
              <w:t>равенстватреугольников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842602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Pr="005D4275" w:rsidRDefault="00C354DE" w:rsidP="00E6355D">
            <w:r>
              <w:t>П.11. №255,257,268.</w:t>
            </w:r>
          </w:p>
        </w:tc>
      </w:tr>
      <w:tr w:rsidR="00A95A2F" w:rsidTr="00842602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5A2F" w:rsidRDefault="00A95A2F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5A2F" w:rsidRPr="005656E4" w:rsidRDefault="00A95A2F" w:rsidP="00585277">
            <w:r w:rsidRPr="005656E4">
              <w:t>Теоремы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95A2F" w:rsidRDefault="00A95A2F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5A2F" w:rsidRDefault="00A95A2F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602" w:rsidRDefault="00842602" w:rsidP="00E6355D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A95A2F" w:rsidRDefault="00A95A2F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A95A2F" w:rsidRPr="005D4275" w:rsidRDefault="00A95A2F" w:rsidP="00E6355D"/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5A2F" w:rsidRPr="00510AB7" w:rsidRDefault="00C354DE" w:rsidP="00E6355D">
            <w:r>
              <w:t>П.12,№272,274,276</w:t>
            </w:r>
          </w:p>
        </w:tc>
      </w:tr>
      <w:tr w:rsidR="00C354DE" w:rsidTr="00842602">
        <w:trPr>
          <w:cantSplit/>
          <w:trHeight w:val="168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B17B04" w:rsidRDefault="00C354DE" w:rsidP="00E6355D">
            <w:r>
              <w:t>Повторение и систематизация учебного материала.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C354DE" w:rsidRPr="005D4275" w:rsidRDefault="00C354DE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354DE" w:rsidRDefault="00C354DE" w:rsidP="00C354DE">
            <w:pPr>
              <w:spacing w:after="100"/>
            </w:pPr>
            <w:r>
              <w:t>№280.284,тест «Проверь себя»</w:t>
            </w:r>
          </w:p>
          <w:p w:rsidR="00C354DE" w:rsidRPr="00B26B0B" w:rsidRDefault="00C354DE" w:rsidP="00C354DE">
            <w:pPr>
              <w:spacing w:after="100"/>
            </w:pPr>
            <w:r>
              <w:t>Стр.80-81.</w:t>
            </w:r>
          </w:p>
        </w:tc>
      </w:tr>
      <w:tr w:rsidR="00C354DE" w:rsidTr="00842602">
        <w:trPr>
          <w:cantSplit/>
          <w:trHeight w:val="111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A5485B">
            <w:pPr>
              <w:pStyle w:val="ad"/>
              <w:numPr>
                <w:ilvl w:val="0"/>
                <w:numId w:val="9"/>
              </w:num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6A7630" w:rsidRDefault="00C354DE" w:rsidP="00A95A2F">
            <w:pPr>
              <w:rPr>
                <w:b/>
              </w:rPr>
            </w:pPr>
            <w:r w:rsidRPr="006A7630">
              <w:rPr>
                <w:b/>
              </w:rPr>
              <w:t xml:space="preserve">Контрольная  работа № </w:t>
            </w:r>
            <w:r>
              <w:rPr>
                <w:b/>
              </w:rPr>
              <w:t>2</w:t>
            </w:r>
            <w:r w:rsidRPr="006A7630">
              <w:rPr>
                <w:b/>
              </w:rPr>
              <w:t xml:space="preserve"> по теме: «</w:t>
            </w:r>
            <w:r>
              <w:rPr>
                <w:b/>
              </w:rPr>
              <w:t>Треугольники</w:t>
            </w:r>
            <w:r w:rsidRPr="006A7630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354DE" w:rsidRDefault="00C354DE" w:rsidP="00842602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354DE" w:rsidRDefault="00C354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Default="00C354DE" w:rsidP="00E6355D"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4DE" w:rsidRDefault="00C354DE" w:rsidP="00E6355D">
            <w:r w:rsidRPr="005D4275">
              <w:t>Научиться применять  приобретенные знания, умения, навыки, в конкретной деятельности.</w:t>
            </w:r>
          </w:p>
          <w:p w:rsidR="003963AB" w:rsidRDefault="003963AB" w:rsidP="00E6355D"/>
          <w:p w:rsidR="003963AB" w:rsidRDefault="003963AB" w:rsidP="00E6355D"/>
          <w:p w:rsidR="003963AB" w:rsidRDefault="003963AB" w:rsidP="00E6355D"/>
          <w:p w:rsidR="003963AB" w:rsidRPr="005D4275" w:rsidRDefault="003963AB" w:rsidP="00E6355D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54DE" w:rsidRDefault="00C354DE" w:rsidP="00C354DE">
            <w:r>
              <w:t xml:space="preserve">Повторение </w:t>
            </w:r>
          </w:p>
          <w:p w:rsidR="00C354DE" w:rsidRPr="005D4275" w:rsidRDefault="00C354DE" w:rsidP="00C354DE">
            <w:r>
              <w:t>пп.7 –  12</w:t>
            </w:r>
          </w:p>
        </w:tc>
      </w:tr>
      <w:tr w:rsidR="00C354DE" w:rsidTr="00077D19">
        <w:trPr>
          <w:cantSplit/>
          <w:trHeight w:val="358"/>
        </w:trPr>
        <w:tc>
          <w:tcPr>
            <w:tcW w:w="14034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5D4275" w:rsidRDefault="00C354DE" w:rsidP="00842602">
            <w:pPr>
              <w:jc w:val="center"/>
            </w:pPr>
            <w:r w:rsidRPr="005D4275">
              <w:rPr>
                <w:b/>
              </w:rPr>
              <w:t xml:space="preserve">Глава </w:t>
            </w:r>
            <w:r w:rsidRPr="005D4275">
              <w:rPr>
                <w:b/>
                <w:lang w:val="en-US"/>
              </w:rPr>
              <w:t>III</w:t>
            </w:r>
            <w:r>
              <w:rPr>
                <w:b/>
              </w:rPr>
              <w:t>.</w:t>
            </w:r>
            <w:proofErr w:type="gramStart"/>
            <w:r>
              <w:rPr>
                <w:b/>
              </w:rPr>
              <w:t>Параллельные</w:t>
            </w:r>
            <w:proofErr w:type="gramEnd"/>
            <w:r>
              <w:rPr>
                <w:b/>
              </w:rPr>
              <w:t xml:space="preserve"> прямые. Сумма углов треугольника</w:t>
            </w:r>
            <w:r w:rsidRPr="005D4275">
              <w:rPr>
                <w:b/>
              </w:rPr>
              <w:t xml:space="preserve"> (</w:t>
            </w:r>
            <w:r>
              <w:rPr>
                <w:b/>
              </w:rPr>
              <w:t>1</w:t>
            </w:r>
            <w:r w:rsidR="00842602">
              <w:rPr>
                <w:b/>
              </w:rPr>
              <w:t>6</w:t>
            </w:r>
            <w:r w:rsidRPr="005D4275">
              <w:rPr>
                <w:b/>
              </w:rPr>
              <w:t xml:space="preserve"> ч)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54DE" w:rsidRPr="005D4275" w:rsidRDefault="00C354DE" w:rsidP="00E6355D">
            <w:pPr>
              <w:rPr>
                <w:b/>
              </w:rPr>
            </w:pPr>
          </w:p>
        </w:tc>
      </w:tr>
      <w:tr w:rsidR="00BF45FC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81145D" w:rsidRDefault="00BF45FC" w:rsidP="00E6355D">
            <w:r>
              <w:t>Параллельные прямые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3963AB" w:rsidRDefault="00BF45FC" w:rsidP="00E6355D">
            <w:r w:rsidRPr="003963AB">
              <w:rPr>
                <w:i/>
                <w:sz w:val="22"/>
              </w:rPr>
              <w:t xml:space="preserve">Распознавать </w:t>
            </w:r>
            <w:r w:rsidRPr="003963AB">
              <w:rPr>
                <w:sz w:val="22"/>
              </w:rPr>
              <w:t xml:space="preserve">на чертежах </w:t>
            </w:r>
            <w:proofErr w:type="gramStart"/>
            <w:r w:rsidRPr="003963AB">
              <w:rPr>
                <w:sz w:val="22"/>
              </w:rPr>
              <w:t>параллельные</w:t>
            </w:r>
            <w:proofErr w:type="gramEnd"/>
            <w:r w:rsidRPr="003963AB">
              <w:rPr>
                <w:sz w:val="22"/>
              </w:rPr>
              <w:t xml:space="preserve"> прямые. Изображать с помощью линейки и угольника параллельные прямые.</w:t>
            </w:r>
          </w:p>
          <w:p w:rsidR="00BF45FC" w:rsidRPr="003963AB" w:rsidRDefault="00BF45FC" w:rsidP="00E6355D">
            <w:r w:rsidRPr="003963AB">
              <w:rPr>
                <w:i/>
                <w:sz w:val="22"/>
              </w:rPr>
              <w:t>Описывать</w:t>
            </w:r>
            <w:r w:rsidRPr="003963AB">
              <w:rPr>
                <w:sz w:val="22"/>
              </w:rPr>
              <w:t xml:space="preserve"> углы, образованные при пересечении двух прямых секущей.</w:t>
            </w:r>
            <w:r w:rsidRPr="003963AB">
              <w:rPr>
                <w:i/>
                <w:sz w:val="22"/>
              </w:rPr>
              <w:t xml:space="preserve"> Формулировать определения: </w:t>
            </w:r>
            <w:proofErr w:type="gramStart"/>
            <w:r w:rsidRPr="003963AB">
              <w:rPr>
                <w:sz w:val="22"/>
              </w:rPr>
              <w:t>параллельных</w:t>
            </w:r>
            <w:proofErr w:type="gramEnd"/>
            <w:r w:rsidRPr="003963AB">
              <w:rPr>
                <w:sz w:val="22"/>
              </w:rPr>
              <w:t xml:space="preserve"> прямых, расстояния между параллельными прямыми, внешнего угла треугольника, гипотенузы и катета;</w:t>
            </w:r>
          </w:p>
          <w:p w:rsidR="00BF45FC" w:rsidRPr="003963AB" w:rsidRDefault="00BF45FC" w:rsidP="00A348DE">
            <w:proofErr w:type="gramStart"/>
            <w:r w:rsidRPr="003963AB">
              <w:rPr>
                <w:i/>
                <w:sz w:val="22"/>
              </w:rPr>
              <w:t>свойства:</w:t>
            </w:r>
            <w:r w:rsidRPr="003963AB">
              <w:rPr>
                <w:sz w:val="22"/>
              </w:rPr>
              <w:t xml:space="preserve"> параллельных прямых; углов, </w:t>
            </w:r>
            <w:proofErr w:type="spellStart"/>
            <w:r w:rsidRPr="003963AB">
              <w:rPr>
                <w:sz w:val="22"/>
              </w:rPr>
              <w:t>образованныхпри</w:t>
            </w:r>
            <w:proofErr w:type="spellEnd"/>
            <w:r w:rsidRPr="003963AB">
              <w:rPr>
                <w:sz w:val="22"/>
              </w:rPr>
              <w:t xml:space="preserve"> пересечении параллельных прямых секущей; суммы углов треугольника; внешнего угла треугольника; соотношений между сторонами и углами треугольника; прямоугольного треугольника; основное </w:t>
            </w:r>
            <w:r w:rsidRPr="003963AB">
              <w:rPr>
                <w:sz w:val="22"/>
              </w:rPr>
              <w:lastRenderedPageBreak/>
              <w:t xml:space="preserve">свойство </w:t>
            </w:r>
            <w:proofErr w:type="spellStart"/>
            <w:r w:rsidRPr="003963AB">
              <w:rPr>
                <w:sz w:val="22"/>
              </w:rPr>
              <w:t>папаллельных</w:t>
            </w:r>
            <w:proofErr w:type="spellEnd"/>
            <w:r w:rsidRPr="003963AB">
              <w:rPr>
                <w:sz w:val="22"/>
              </w:rPr>
              <w:t xml:space="preserve"> прямых;</w:t>
            </w:r>
            <w:proofErr w:type="gramEnd"/>
          </w:p>
          <w:p w:rsidR="00BF45FC" w:rsidRPr="003963AB" w:rsidRDefault="00BF45FC" w:rsidP="00A348DE">
            <w:r w:rsidRPr="003963AB">
              <w:rPr>
                <w:i/>
                <w:sz w:val="22"/>
              </w:rPr>
              <w:t>признаки</w:t>
            </w:r>
            <w:r w:rsidRPr="003963AB">
              <w:rPr>
                <w:sz w:val="22"/>
              </w:rPr>
              <w:t xml:space="preserve">: параллельных прямых, равенства прямоугольных треугольников. </w:t>
            </w:r>
          </w:p>
          <w:p w:rsidR="00BF45FC" w:rsidRPr="003963AB" w:rsidRDefault="00BF45FC" w:rsidP="00A348DE">
            <w:r w:rsidRPr="003963AB">
              <w:rPr>
                <w:i/>
                <w:sz w:val="22"/>
              </w:rPr>
              <w:t>Доказывать</w:t>
            </w:r>
            <w:r w:rsidRPr="003963AB">
              <w:rPr>
                <w:sz w:val="22"/>
              </w:rPr>
              <w:t>:  теоремы о свойствах параллельных прямых, о сумме углов треугольника, неравенство треугольника, теоремы о сравнении сторон и углов треугольника, теоремы о свойствах прямоугольного треугольника, признаки параллельных прямых, равенства прямоугольных треугольников.</w:t>
            </w:r>
          </w:p>
          <w:p w:rsidR="00BF45FC" w:rsidRPr="005D4275" w:rsidRDefault="00BF45FC" w:rsidP="00A348DE">
            <w:r w:rsidRPr="003963AB">
              <w:rPr>
                <w:i/>
                <w:sz w:val="22"/>
              </w:rPr>
              <w:t>Решать</w:t>
            </w:r>
            <w:r w:rsidRPr="003963AB">
              <w:rPr>
                <w:sz w:val="22"/>
              </w:rPr>
              <w:t xml:space="preserve"> задачи на вычисление и доказательство.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5FC" w:rsidRPr="00B26B0B" w:rsidRDefault="00BF45FC" w:rsidP="00A4695E">
            <w:r>
              <w:lastRenderedPageBreak/>
              <w:t>п.13, №287,294,299.</w:t>
            </w:r>
          </w:p>
        </w:tc>
      </w:tr>
      <w:tr w:rsidR="00A348DE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E223F2" w:rsidRDefault="00A348DE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81145D" w:rsidRDefault="00A348DE" w:rsidP="00E6355D">
            <w:r>
              <w:t xml:space="preserve">Признаки параллельности </w:t>
            </w:r>
            <w:proofErr w:type="gramStart"/>
            <w:r>
              <w:t>прямых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348DE" w:rsidRDefault="00A348DE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8DE" w:rsidRDefault="00A348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8DE" w:rsidRDefault="00A348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48DE" w:rsidRDefault="00A348DE" w:rsidP="00E6355D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348DE" w:rsidRPr="005D4275" w:rsidRDefault="00A348DE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5D4275" w:rsidRDefault="00BF45FC" w:rsidP="00BF45FC">
            <w:r>
              <w:t>п.13,№301,303, 314</w:t>
            </w:r>
          </w:p>
        </w:tc>
      </w:tr>
      <w:tr w:rsidR="00A348DE" w:rsidTr="00753D6C">
        <w:trPr>
          <w:cantSplit/>
          <w:trHeight w:val="661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E223F2" w:rsidRDefault="00A348DE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81145D" w:rsidRDefault="00A348DE" w:rsidP="00A4695E">
            <w:r>
              <w:t xml:space="preserve">Признаки параллельности </w:t>
            </w:r>
            <w:proofErr w:type="gramStart"/>
            <w:r>
              <w:t>прямых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348DE" w:rsidRDefault="00A348DE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8DE" w:rsidRDefault="00A348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348DE" w:rsidRDefault="00A348DE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Default="00A348DE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348DE" w:rsidRPr="005D4275" w:rsidRDefault="00A348DE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48DE" w:rsidRPr="002D578F" w:rsidRDefault="00BF45FC" w:rsidP="00E6355D">
            <w:r>
              <w:t>п.13,№319,321 , 325</w:t>
            </w:r>
          </w:p>
        </w:tc>
      </w:tr>
      <w:tr w:rsidR="00BF45FC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81145D" w:rsidRDefault="00BF45FC" w:rsidP="00842602">
            <w:r>
              <w:t xml:space="preserve">Свойства </w:t>
            </w:r>
            <w:proofErr w:type="gramStart"/>
            <w:r>
              <w:t>параллельных</w:t>
            </w:r>
            <w:proofErr w:type="gramEnd"/>
            <w:r>
              <w:t xml:space="preserve"> прямых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A4695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45FC" w:rsidRPr="002D578F" w:rsidRDefault="00BF45FC" w:rsidP="00BF45FC">
            <w:r>
              <w:t>п.15,№327,329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81145D" w:rsidRDefault="00BF45FC" w:rsidP="00A4695E">
            <w:r>
              <w:t xml:space="preserve">Свойства </w:t>
            </w:r>
            <w:proofErr w:type="gramStart"/>
            <w:r>
              <w:t>параллельных</w:t>
            </w:r>
            <w:proofErr w:type="gramEnd"/>
            <w:r>
              <w:t xml:space="preserve"> прямых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2D578F" w:rsidRDefault="00BF45FC" w:rsidP="00BF45FC">
            <w:r>
              <w:t>п.15,№334,336, 339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81145D" w:rsidRDefault="00BF45FC" w:rsidP="00A4695E">
            <w:r>
              <w:t xml:space="preserve">Свойства </w:t>
            </w:r>
            <w:proofErr w:type="gramStart"/>
            <w:r>
              <w:t>параллельных</w:t>
            </w:r>
            <w:proofErr w:type="gramEnd"/>
            <w:r>
              <w:t xml:space="preserve"> прямых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BF45FC">
            <w:r>
              <w:t>п.15,№342,347, 356</w:t>
            </w:r>
          </w:p>
        </w:tc>
      </w:tr>
      <w:tr w:rsidR="00BF45FC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r>
              <w:t>Сумма углов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45FC" w:rsidRPr="002D578F" w:rsidRDefault="00BF45FC" w:rsidP="00BF45FC">
            <w:r>
              <w:t>п.16.№359,361,365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A4695E">
            <w:r>
              <w:t>Сумма углов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DE1F11" w:rsidRDefault="00644062" w:rsidP="00BA18D5">
            <w:r>
              <w:t>п</w:t>
            </w:r>
            <w:r w:rsidR="00BF45FC">
              <w:t>.16,№367,373,382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A4695E">
            <w:r>
              <w:t>Сумма углов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644062" w:rsidP="00BA18D5">
            <w:r>
              <w:t>п</w:t>
            </w:r>
            <w:r w:rsidR="00BF45FC">
              <w:t>.16,№386,389</w:t>
            </w:r>
            <w:r w:rsidR="00BA18D5">
              <w:t xml:space="preserve">, </w:t>
            </w:r>
            <w:r w:rsidR="00BF45FC">
              <w:t>396</w:t>
            </w:r>
          </w:p>
        </w:tc>
      </w:tr>
      <w:tr w:rsidR="00BF45FC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Pr="00E223F2" w:rsidRDefault="00BF45FC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A4695E">
            <w:r>
              <w:t>Сумма углов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F45FC" w:rsidRDefault="00BF45FC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45FC" w:rsidRDefault="00BF45FC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45FC" w:rsidRDefault="00BF45FC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F45FC" w:rsidRPr="005D4275" w:rsidRDefault="00BF45FC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45FC" w:rsidRPr="005D4275" w:rsidRDefault="00BA18D5" w:rsidP="00E6355D">
            <w:r>
              <w:t>п</w:t>
            </w:r>
            <w:r w:rsidR="00BF45FC">
              <w:t>.16.№397,404</w:t>
            </w:r>
            <w:r>
              <w:t xml:space="preserve">, </w:t>
            </w:r>
            <w:r w:rsidR="00BF45FC">
              <w:t>409.</w:t>
            </w:r>
          </w:p>
        </w:tc>
      </w:tr>
      <w:tr w:rsidR="00BA18D5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r>
              <w:t>Прямоугольный треугольник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A4695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8D5" w:rsidRPr="002D578F" w:rsidRDefault="00BA18D5" w:rsidP="00BA18D5">
            <w:r>
              <w:t>п.17,№427,430, 435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A4695E">
            <w:r>
              <w:t>Прямоугольный треугольник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r>
              <w:t>п.17.№432,439, 452,456.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842602">
            <w:r>
              <w:t>Свойства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A4695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98721F" w:rsidP="0098721F">
            <w:r>
              <w:t>п.18,№459,461, 471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A4695E">
            <w:r>
              <w:t>Свойства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98721F" w:rsidP="00E6355D">
            <w:r>
              <w:t>п.18,№463,467, 475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B17B04" w:rsidRDefault="00BA18D5" w:rsidP="00A4695E">
            <w:r>
              <w:t>Повторение и систематизация учебного материала.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>
            <w:r w:rsidRPr="005D4275">
              <w:t>Обобщить приобретенные знания, навыки и умения по теме</w:t>
            </w:r>
            <w:r>
              <w:t xml:space="preserve"> «</w:t>
            </w:r>
            <w:r w:rsidRPr="00A348DE">
              <w:t>Параллельные прямые. Сумма углов треугольника</w:t>
            </w:r>
            <w:r w:rsidRPr="005D4275">
              <w:t>».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4D1DA0" w:rsidP="00E6355D">
            <w:proofErr w:type="spellStart"/>
            <w:r>
              <w:t>Тест</w:t>
            </w:r>
            <w:proofErr w:type="gramStart"/>
            <w:r>
              <w:t>»П</w:t>
            </w:r>
            <w:proofErr w:type="gramEnd"/>
            <w:r>
              <w:t>роверь</w:t>
            </w:r>
            <w:proofErr w:type="spellEnd"/>
            <w:r>
              <w:t xml:space="preserve"> себя» стр.120-121</w:t>
            </w:r>
          </w:p>
        </w:tc>
      </w:tr>
      <w:tr w:rsidR="00BA18D5" w:rsidTr="00753D6C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E223F2" w:rsidRDefault="00BA18D5" w:rsidP="00A5485B">
            <w:pPr>
              <w:pStyle w:val="ab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842602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 xml:space="preserve">3 </w:t>
            </w:r>
            <w:r w:rsidRPr="005D4275">
              <w:rPr>
                <w:b/>
                <w:i/>
              </w:rPr>
              <w:t>по теме «</w:t>
            </w:r>
            <w:proofErr w:type="gramStart"/>
            <w:r>
              <w:rPr>
                <w:b/>
                <w:i/>
              </w:rPr>
              <w:t>Параллельные</w:t>
            </w:r>
            <w:proofErr w:type="gramEnd"/>
            <w:r>
              <w:rPr>
                <w:b/>
                <w:i/>
              </w:rPr>
              <w:t xml:space="preserve"> прямые. Сумма углов треугольника»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r>
              <w:t xml:space="preserve">Повторение </w:t>
            </w:r>
          </w:p>
          <w:p w:rsidR="00BA18D5" w:rsidRPr="005D4275" w:rsidRDefault="00BA18D5" w:rsidP="004D1DA0">
            <w:r>
              <w:t>пп.</w:t>
            </w:r>
            <w:r w:rsidR="004D1DA0">
              <w:t>13</w:t>
            </w:r>
            <w:r>
              <w:t xml:space="preserve"> – </w:t>
            </w:r>
            <w:r w:rsidR="004D1DA0">
              <w:t>18</w:t>
            </w:r>
          </w:p>
        </w:tc>
      </w:tr>
      <w:tr w:rsidR="00BA18D5" w:rsidTr="00E6355D">
        <w:trPr>
          <w:cantSplit/>
          <w:trHeight w:val="501"/>
        </w:trPr>
        <w:tc>
          <w:tcPr>
            <w:tcW w:w="15835" w:type="dxa"/>
            <w:gridSpan w:val="9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A18D5" w:rsidRPr="006E5643" w:rsidRDefault="00BA18D5" w:rsidP="00753D6C">
            <w:pPr>
              <w:jc w:val="center"/>
            </w:pPr>
            <w:r w:rsidRPr="00807490">
              <w:rPr>
                <w:b/>
              </w:rPr>
              <w:t>Глава IV</w:t>
            </w:r>
            <w:r>
              <w:rPr>
                <w:b/>
                <w:i/>
              </w:rPr>
              <w:t xml:space="preserve">. </w:t>
            </w:r>
            <w:r>
              <w:rPr>
                <w:b/>
              </w:rPr>
              <w:t>Окружность и круг. Геометрические построения (16 часов)</w:t>
            </w:r>
          </w:p>
        </w:tc>
      </w:tr>
      <w:tr w:rsidR="004D1DA0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807490" w:rsidRDefault="004D1DA0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A26FAD" w:rsidRDefault="004D1DA0" w:rsidP="00E6355D">
            <w:r>
              <w:t>Геометрическое место точек. Окружность и круг.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D1DA0" w:rsidRDefault="004D1DA0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1DA0" w:rsidRPr="003963AB" w:rsidRDefault="004D1DA0" w:rsidP="00E6355D">
            <w:r w:rsidRPr="003963AB">
              <w:rPr>
                <w:i/>
                <w:sz w:val="22"/>
              </w:rPr>
              <w:t xml:space="preserve">Пояснять, </w:t>
            </w:r>
            <w:r w:rsidRPr="003963AB">
              <w:rPr>
                <w:sz w:val="22"/>
              </w:rPr>
              <w:t>что такое задача на построение; геометрическое место точек (ГМТ). Приводить примеры ГМТ.</w:t>
            </w:r>
          </w:p>
          <w:p w:rsidR="004D1DA0" w:rsidRPr="003963AB" w:rsidRDefault="004D1DA0" w:rsidP="00E6355D">
            <w:r w:rsidRPr="003963AB">
              <w:rPr>
                <w:i/>
                <w:sz w:val="22"/>
              </w:rPr>
              <w:t>Изображать на рисунках</w:t>
            </w:r>
            <w:r w:rsidRPr="003963AB">
              <w:rPr>
                <w:sz w:val="22"/>
              </w:rPr>
              <w:t xml:space="preserve"> окружность и её </w:t>
            </w:r>
            <w:proofErr w:type="spellStart"/>
            <w:r w:rsidRPr="003963AB">
              <w:rPr>
                <w:sz w:val="22"/>
              </w:rPr>
              <w:t>элементы</w:t>
            </w:r>
            <w:proofErr w:type="gramStart"/>
            <w:r w:rsidRPr="003963AB">
              <w:rPr>
                <w:sz w:val="22"/>
              </w:rPr>
              <w:t>;к</w:t>
            </w:r>
            <w:proofErr w:type="gramEnd"/>
            <w:r w:rsidRPr="003963AB">
              <w:rPr>
                <w:sz w:val="22"/>
              </w:rPr>
              <w:t>асательную</w:t>
            </w:r>
            <w:proofErr w:type="spellEnd"/>
            <w:r w:rsidRPr="003963AB">
              <w:rPr>
                <w:sz w:val="22"/>
              </w:rPr>
              <w:t xml:space="preserve"> к окружности; окружность, вписанную в треугольник, и окружность, описанную около него. </w:t>
            </w:r>
            <w:proofErr w:type="gramStart"/>
            <w:r w:rsidRPr="003963AB">
              <w:rPr>
                <w:sz w:val="22"/>
              </w:rPr>
              <w:t>Описывать взаимное расположение окружности и прямой. ;</w:t>
            </w:r>
            <w:r w:rsidRPr="003963AB">
              <w:rPr>
                <w:sz w:val="22"/>
              </w:rPr>
              <w:cr/>
            </w:r>
            <w:r w:rsidRPr="003963AB">
              <w:rPr>
                <w:i/>
                <w:sz w:val="22"/>
              </w:rPr>
              <w:t>Формулировать определения:</w:t>
            </w:r>
            <w:r w:rsidRPr="003963AB">
              <w:rPr>
                <w:sz w:val="22"/>
              </w:rPr>
              <w:t xml:space="preserve"> окружности, круга, их элементов; касательной к окружности; окружности, описанной около треугольника, окружности, вписанной в треугольник;</w:t>
            </w:r>
            <w:proofErr w:type="gramEnd"/>
          </w:p>
          <w:p w:rsidR="004D1DA0" w:rsidRPr="003963AB" w:rsidRDefault="004D1DA0" w:rsidP="00E6355D">
            <w:r w:rsidRPr="003963AB">
              <w:rPr>
                <w:i/>
                <w:sz w:val="22"/>
              </w:rPr>
              <w:t>свойства:</w:t>
            </w:r>
            <w:r w:rsidRPr="003963AB">
              <w:rPr>
                <w:sz w:val="22"/>
              </w:rPr>
              <w:t xml:space="preserve"> серединного перпендикуляра как ГМТ; биссектрисы угла как ГМТ; касательной к окружности; диаметра и хорды; точки </w:t>
            </w:r>
            <w:r w:rsidRPr="003963AB">
              <w:rPr>
                <w:sz w:val="22"/>
              </w:rPr>
              <w:lastRenderedPageBreak/>
              <w:t xml:space="preserve">пересечения серединных перпендикуляров сторон </w:t>
            </w:r>
            <w:proofErr w:type="spellStart"/>
            <w:r w:rsidRPr="003963AB">
              <w:rPr>
                <w:sz w:val="22"/>
              </w:rPr>
              <w:t>треугольника</w:t>
            </w:r>
            <w:proofErr w:type="gramStart"/>
            <w:r w:rsidRPr="003963AB">
              <w:rPr>
                <w:sz w:val="22"/>
              </w:rPr>
              <w:t>;т</w:t>
            </w:r>
            <w:proofErr w:type="gramEnd"/>
            <w:r w:rsidRPr="003963AB">
              <w:rPr>
                <w:sz w:val="22"/>
              </w:rPr>
              <w:t>очки</w:t>
            </w:r>
            <w:proofErr w:type="spellEnd"/>
            <w:r w:rsidRPr="003963AB">
              <w:rPr>
                <w:sz w:val="22"/>
              </w:rPr>
              <w:t xml:space="preserve"> пересечения биссектрис углов треугольника; </w:t>
            </w:r>
          </w:p>
          <w:p w:rsidR="004D1DA0" w:rsidRPr="003963AB" w:rsidRDefault="004D1DA0" w:rsidP="00E6355D">
            <w:r w:rsidRPr="003963AB">
              <w:rPr>
                <w:i/>
                <w:sz w:val="22"/>
              </w:rPr>
              <w:t>признаки</w:t>
            </w:r>
            <w:r w:rsidRPr="003963AB">
              <w:rPr>
                <w:sz w:val="22"/>
              </w:rPr>
              <w:t xml:space="preserve"> касательной.</w:t>
            </w:r>
          </w:p>
          <w:p w:rsidR="004D1DA0" w:rsidRPr="003963AB" w:rsidRDefault="004D1DA0" w:rsidP="00E6355D">
            <w:r w:rsidRPr="003963AB">
              <w:rPr>
                <w:i/>
                <w:sz w:val="22"/>
              </w:rPr>
              <w:t xml:space="preserve">Доказывать: </w:t>
            </w:r>
            <w:r w:rsidRPr="003963AB">
              <w:rPr>
                <w:sz w:val="22"/>
              </w:rPr>
              <w:t>теоремы о серединном перпендикуляре и биссектрисе угла как ГМТ; о свойствах касательной; об окружности, вписанной в треугольник, описанной около треугольника; признаки касательной</w:t>
            </w:r>
            <w:proofErr w:type="gramStart"/>
            <w:r w:rsidRPr="003963AB">
              <w:rPr>
                <w:sz w:val="22"/>
              </w:rPr>
              <w:t>..</w:t>
            </w:r>
            <w:proofErr w:type="gramEnd"/>
          </w:p>
          <w:p w:rsidR="004D1DA0" w:rsidRPr="003963AB" w:rsidRDefault="004D1DA0" w:rsidP="00F86675">
            <w:r w:rsidRPr="003963AB">
              <w:rPr>
                <w:i/>
                <w:sz w:val="22"/>
              </w:rPr>
              <w:t>Решать</w:t>
            </w:r>
            <w:r w:rsidRPr="003963AB">
              <w:rPr>
                <w:sz w:val="22"/>
              </w:rPr>
              <w:t xml:space="preserve"> основные задачи на построение: построение угла, равного данному;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</w:t>
            </w:r>
            <w:proofErr w:type="spellStart"/>
            <w:r w:rsidRPr="003963AB">
              <w:rPr>
                <w:sz w:val="22"/>
              </w:rPr>
              <w:t>построениетреугольника</w:t>
            </w:r>
            <w:proofErr w:type="spellEnd"/>
            <w:r w:rsidRPr="003963AB">
              <w:rPr>
                <w:sz w:val="22"/>
              </w:rPr>
              <w:t xml:space="preserve"> по двум сторонам и углу между ними; по стороне и двум прилежащим к ней углам. Решать задачи на построение методом ГМТ.</w:t>
            </w:r>
          </w:p>
          <w:p w:rsidR="004D1DA0" w:rsidRPr="003963AB" w:rsidRDefault="004D1DA0" w:rsidP="00F86675">
            <w:r w:rsidRPr="003963AB">
              <w:rPr>
                <w:i/>
                <w:sz w:val="22"/>
              </w:rPr>
              <w:t>Строить</w:t>
            </w:r>
            <w:r w:rsidRPr="003963AB">
              <w:rPr>
                <w:sz w:val="22"/>
              </w:rPr>
              <w:t xml:space="preserve"> треугольник по трем сторонам.</w:t>
            </w:r>
          </w:p>
          <w:p w:rsidR="004D1DA0" w:rsidRPr="00862D9D" w:rsidRDefault="004D1DA0" w:rsidP="00F86675">
            <w:r w:rsidRPr="003963AB">
              <w:rPr>
                <w:i/>
                <w:sz w:val="22"/>
              </w:rPr>
              <w:t xml:space="preserve">Решать </w:t>
            </w:r>
            <w:r w:rsidRPr="003963AB">
              <w:rPr>
                <w:sz w:val="22"/>
              </w:rPr>
              <w:t>задачи на вычисление, доказательство и построение.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DA0" w:rsidRPr="005633E7" w:rsidRDefault="004D1DA0" w:rsidP="004D1DA0">
            <w:r>
              <w:lastRenderedPageBreak/>
              <w:t>п.19.№478,479, 490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Геометрическое место точек. Окружность и круг.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E6355D">
            <w:r>
              <w:t>п.19,№479.486, 506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Некоторые свойства окружности. Касательная к окружности.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2D578F" w:rsidRDefault="004D1DA0" w:rsidP="004D1DA0">
            <w:r>
              <w:t>п.20,№508,516, 522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Некоторые свойства окружности. Касательная к окружности.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6E5643" w:rsidRDefault="004D1DA0" w:rsidP="004D1DA0">
            <w:r>
              <w:t>п.20,№510,522, 534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Некоторые свойства окружности. Касательная к окружности.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E6355D">
            <w:r>
              <w:t>п.20,№513.524, 534,539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5A0475">
              <w:t xml:space="preserve">Описанная и вписанная окружности </w:t>
            </w:r>
            <w:proofErr w:type="spellStart"/>
            <w:r w:rsidRPr="005A0475">
              <w:t>треугольнника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2D578F" w:rsidRDefault="004D1DA0" w:rsidP="004D1DA0">
            <w:r>
              <w:t>п.21,№541,547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5A0475">
              <w:t xml:space="preserve">Описанная и вписанная окружности </w:t>
            </w:r>
            <w:proofErr w:type="spellStart"/>
            <w:r w:rsidRPr="005A0475">
              <w:t>треугольнника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4D1DA0">
            <w:r>
              <w:t>п.21,№544,550, 553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5A0475">
              <w:t xml:space="preserve">Описанная и вписанная окружности </w:t>
            </w:r>
            <w:proofErr w:type="spellStart"/>
            <w:r w:rsidRPr="005A0475">
              <w:t>треугольнника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4D1DA0" w:rsidP="00E6355D">
            <w:r>
              <w:t>п.21,№555,558, 537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E6355D">
            <w:r>
              <w:t>Задачи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t xml:space="preserve"> 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2D578F" w:rsidRDefault="004D1DA0" w:rsidP="004D1DA0">
            <w:r>
              <w:t>п.22,№575,577, 579,581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976DA3">
              <w:t>Задачи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Pr="00753D6C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753D6C" w:rsidRDefault="00BA18D5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4D1DA0">
            <w:r>
              <w:t>п.22,№ 585, 589,591,593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18D5" w:rsidRDefault="00BA18D5">
            <w:r w:rsidRPr="00976DA3">
              <w:t>Задачи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Pr="00753D6C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753D6C" w:rsidRDefault="00BA18D5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E6355D">
            <w:r>
              <w:t>п.22,№594,598, 601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E6355D">
            <w:r>
              <w:t>Метод геометрических мест точек в задачах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DA0" w:rsidRDefault="004D1DA0" w:rsidP="004D1DA0">
            <w:r>
              <w:t>п.23,№623,625</w:t>
            </w:r>
          </w:p>
          <w:p w:rsidR="00BA18D5" w:rsidRPr="005D4275" w:rsidRDefault="00BA18D5" w:rsidP="004D1DA0"/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Метод геометрических мест точек в задачах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 w:rsidRPr="00753D6C">
              <w:t>Раздаточный материал.</w:t>
            </w: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4D1DA0">
            <w:r>
              <w:t>п.23.№629,630, 632,635</w:t>
            </w:r>
          </w:p>
          <w:p w:rsidR="00BA18D5" w:rsidRPr="00606658" w:rsidRDefault="00BA18D5" w:rsidP="00E6355D"/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A26FAD" w:rsidRDefault="00BA18D5" w:rsidP="00A4695E">
            <w:r>
              <w:t>Метод геометрических мест точек в задачах на построение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</w:p>
        </w:tc>
        <w:tc>
          <w:tcPr>
            <w:tcW w:w="467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4D1DA0">
            <w:r>
              <w:t>п.23.№,640,646,648</w:t>
            </w:r>
          </w:p>
          <w:p w:rsidR="00BA18D5" w:rsidRPr="002D578F" w:rsidRDefault="00BA18D5" w:rsidP="00E6355D"/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B17B04" w:rsidRDefault="00BA18D5" w:rsidP="00A4695E">
            <w:r>
              <w:t>Повторение и систематизация учебного материала.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E6355D">
            <w:r w:rsidRPr="005D4275">
              <w:t>Обобщить приобретенные знания, навыки и умения по теме</w:t>
            </w:r>
            <w:r>
              <w:t xml:space="preserve"> «</w:t>
            </w:r>
            <w:r w:rsidRPr="00956B9A">
              <w:t>Системы линейных уравнений с двумя переменными</w:t>
            </w:r>
            <w:r w:rsidRPr="005D4275">
              <w:t>».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4D1DA0" w:rsidP="004D1DA0">
            <w:r>
              <w:t xml:space="preserve">п.23.№ 664. </w:t>
            </w:r>
            <w:r w:rsidR="00BA18D5">
              <w:t>Тест «Проверь себя»</w:t>
            </w:r>
          </w:p>
        </w:tc>
      </w:tr>
      <w:tr w:rsidR="00BA18D5" w:rsidTr="004D1DA0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807490" w:rsidRDefault="00BA18D5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753D6C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4</w:t>
            </w:r>
            <w:r w:rsidRPr="005D4275">
              <w:rPr>
                <w:b/>
                <w:i/>
              </w:rPr>
              <w:t xml:space="preserve"> по теме  «</w:t>
            </w:r>
            <w:r w:rsidRPr="00F86675">
              <w:rPr>
                <w:b/>
                <w:i/>
              </w:rPr>
              <w:t>Окружность и круг. Геометрические построения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BA18D5" w:rsidRDefault="00BA18D5" w:rsidP="00753D6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A18D5" w:rsidRDefault="00BA18D5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A18D5" w:rsidRDefault="00BA18D5" w:rsidP="00E6355D">
            <w:r w:rsidRPr="005D4275">
              <w:t>Научиться применять  приобретенные знания, умения, навыки, в конкретной деятельности.</w:t>
            </w:r>
          </w:p>
          <w:p w:rsidR="003963AB" w:rsidRPr="005D4275" w:rsidRDefault="003963AB" w:rsidP="00E6355D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10AB7" w:rsidRDefault="00BA18D5" w:rsidP="004D1DA0">
            <w:r>
              <w:t>пп.</w:t>
            </w:r>
            <w:r w:rsidR="004D1DA0">
              <w:t xml:space="preserve">19 – </w:t>
            </w:r>
            <w:r>
              <w:t>2</w:t>
            </w:r>
            <w:r w:rsidR="004D1DA0">
              <w:t>3</w:t>
            </w:r>
          </w:p>
        </w:tc>
      </w:tr>
      <w:tr w:rsidR="00BA18D5" w:rsidTr="00E6355D">
        <w:trPr>
          <w:cantSplit/>
          <w:trHeight w:val="358"/>
        </w:trPr>
        <w:tc>
          <w:tcPr>
            <w:tcW w:w="15835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8D5" w:rsidRPr="005D4275" w:rsidRDefault="00BA18D5" w:rsidP="00F86675">
            <w:pPr>
              <w:jc w:val="center"/>
            </w:pPr>
            <w:proofErr w:type="spellStart"/>
            <w:r>
              <w:rPr>
                <w:b/>
              </w:rPr>
              <w:t>Обощение</w:t>
            </w:r>
            <w:proofErr w:type="spellEnd"/>
            <w:r w:rsidRPr="005D4275">
              <w:rPr>
                <w:b/>
              </w:rPr>
              <w:t xml:space="preserve"> и систематизация учебного материала</w:t>
            </w:r>
            <w:r>
              <w:rPr>
                <w:b/>
              </w:rPr>
              <w:t>.</w:t>
            </w:r>
            <w:r w:rsidRPr="005D4275">
              <w:rPr>
                <w:b/>
              </w:rPr>
              <w:t xml:space="preserve">  (</w:t>
            </w:r>
            <w:r>
              <w:rPr>
                <w:b/>
              </w:rPr>
              <w:t xml:space="preserve">3 </w:t>
            </w:r>
            <w:r w:rsidRPr="005D4275">
              <w:rPr>
                <w:b/>
              </w:rPr>
              <w:t>ч.)</w:t>
            </w:r>
          </w:p>
        </w:tc>
      </w:tr>
      <w:tr w:rsidR="004D1DA0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807490" w:rsidRDefault="004D1DA0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E6355D">
            <w:r w:rsidRPr="009064C5">
              <w:t>Упражнения для повторения курса 7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D1DA0" w:rsidRDefault="004D1DA0" w:rsidP="00E6355D"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A4695E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536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DA0" w:rsidRPr="005D4275" w:rsidRDefault="004D1DA0" w:rsidP="00E6355D">
            <w:r w:rsidRPr="005D4275">
              <w:t xml:space="preserve">Обобщить приобретенные знания, навыки и умения </w:t>
            </w:r>
            <w:r>
              <w:t xml:space="preserve">за 7 класс. </w:t>
            </w:r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DA0" w:rsidRDefault="004D1DA0" w:rsidP="00A4695E">
            <w:r>
              <w:t>№665,666,672</w:t>
            </w:r>
          </w:p>
          <w:p w:rsidR="004D1DA0" w:rsidRDefault="004D1DA0" w:rsidP="00A4695E">
            <w:r>
              <w:t>674,680, 685,</w:t>
            </w:r>
          </w:p>
          <w:p w:rsidR="004D1DA0" w:rsidRPr="002D578F" w:rsidRDefault="004D1DA0" w:rsidP="00A4695E"/>
        </w:tc>
      </w:tr>
      <w:tr w:rsidR="004D1DA0" w:rsidTr="00E6355D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807490" w:rsidRDefault="004D1DA0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E6355D">
            <w:r w:rsidRPr="00A26FAD">
              <w:t>Упражнения для повторения курса 7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D1DA0" w:rsidRDefault="004D1DA0" w:rsidP="00E6355D"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A4695E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1DA0" w:rsidRPr="005D4275" w:rsidRDefault="004D1DA0" w:rsidP="00E6355D"/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4D1DA0">
            <w:r>
              <w:t>№725,735,736</w:t>
            </w:r>
          </w:p>
          <w:p w:rsidR="004D1DA0" w:rsidRPr="005D4275" w:rsidRDefault="004D1DA0" w:rsidP="004D1DA0">
            <w:r>
              <w:t>№744.</w:t>
            </w:r>
          </w:p>
        </w:tc>
      </w:tr>
      <w:tr w:rsidR="004D1DA0" w:rsidTr="00A4695E">
        <w:trPr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807490" w:rsidRDefault="004D1DA0" w:rsidP="00A5485B">
            <w:pPr>
              <w:pStyle w:val="ad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Pr="00F86675" w:rsidRDefault="004D1DA0" w:rsidP="00F86675">
            <w:pPr>
              <w:rPr>
                <w:b/>
                <w:i/>
              </w:rPr>
            </w:pPr>
            <w:r w:rsidRPr="00F86675">
              <w:rPr>
                <w:b/>
                <w:i/>
              </w:rPr>
              <w:t>Итоговая контрольная работа №5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D1DA0" w:rsidRDefault="004D1DA0" w:rsidP="00E6355D"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1DA0" w:rsidRDefault="004D1DA0" w:rsidP="00E6355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DA0" w:rsidRDefault="004D1DA0" w:rsidP="00E6355D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DA0" w:rsidRPr="005D4275" w:rsidRDefault="004D1DA0" w:rsidP="00E6355D"/>
        </w:tc>
        <w:tc>
          <w:tcPr>
            <w:tcW w:w="19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D1DA0" w:rsidRPr="005D4275" w:rsidRDefault="004D1DA0" w:rsidP="004D1DA0">
            <w:r>
              <w:t xml:space="preserve">пп.1 – 23 </w:t>
            </w:r>
          </w:p>
        </w:tc>
      </w:tr>
    </w:tbl>
    <w:p w:rsidR="00F86675" w:rsidRDefault="00F86675" w:rsidP="002B3273">
      <w:pPr>
        <w:jc w:val="center"/>
        <w:rPr>
          <w:b/>
          <w:sz w:val="28"/>
          <w:szCs w:val="28"/>
        </w:rPr>
      </w:pPr>
    </w:p>
    <w:p w:rsidR="00F86675" w:rsidRDefault="00F86675" w:rsidP="002B3273">
      <w:pPr>
        <w:jc w:val="center"/>
        <w:rPr>
          <w:b/>
          <w:sz w:val="28"/>
          <w:szCs w:val="28"/>
        </w:rPr>
      </w:pPr>
    </w:p>
    <w:p w:rsidR="003963AB" w:rsidRDefault="003963AB" w:rsidP="002B3273">
      <w:pPr>
        <w:jc w:val="center"/>
        <w:rPr>
          <w:b/>
          <w:sz w:val="28"/>
          <w:szCs w:val="28"/>
        </w:rPr>
      </w:pPr>
    </w:p>
    <w:p w:rsidR="00084CC5" w:rsidRDefault="00C56A12" w:rsidP="002B32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</w:t>
      </w:r>
      <w:r w:rsidR="00084CC5">
        <w:rPr>
          <w:b/>
          <w:sz w:val="28"/>
          <w:szCs w:val="28"/>
        </w:rPr>
        <w:t>е пл</w:t>
      </w:r>
      <w:r w:rsidR="005C71A2">
        <w:rPr>
          <w:b/>
          <w:sz w:val="28"/>
          <w:szCs w:val="28"/>
        </w:rPr>
        <w:t xml:space="preserve">анирование по </w:t>
      </w:r>
      <w:r w:rsidR="00350B0D">
        <w:rPr>
          <w:b/>
          <w:sz w:val="28"/>
          <w:szCs w:val="28"/>
        </w:rPr>
        <w:t>геометрии</w:t>
      </w:r>
      <w:r w:rsidR="005C71A2">
        <w:rPr>
          <w:b/>
          <w:sz w:val="28"/>
          <w:szCs w:val="28"/>
        </w:rPr>
        <w:t xml:space="preserve"> в </w:t>
      </w:r>
      <w:r w:rsidR="00A46B65">
        <w:rPr>
          <w:b/>
          <w:sz w:val="28"/>
          <w:szCs w:val="28"/>
        </w:rPr>
        <w:t>8</w:t>
      </w:r>
      <w:r w:rsidR="00084CC5">
        <w:rPr>
          <w:b/>
          <w:sz w:val="28"/>
          <w:szCs w:val="28"/>
        </w:rPr>
        <w:t xml:space="preserve"> классе</w:t>
      </w:r>
    </w:p>
    <w:p w:rsidR="003963AB" w:rsidRDefault="003963AB" w:rsidP="002B3273">
      <w:pPr>
        <w:jc w:val="center"/>
        <w:rPr>
          <w:b/>
          <w:sz w:val="28"/>
          <w:szCs w:val="28"/>
        </w:rPr>
      </w:pPr>
    </w:p>
    <w:tbl>
      <w:tblPr>
        <w:tblW w:w="3163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5"/>
        <w:gridCol w:w="4540"/>
        <w:gridCol w:w="851"/>
        <w:gridCol w:w="708"/>
        <w:gridCol w:w="851"/>
        <w:gridCol w:w="1701"/>
        <w:gridCol w:w="4678"/>
        <w:gridCol w:w="1801"/>
        <w:gridCol w:w="2634"/>
        <w:gridCol w:w="2634"/>
        <w:gridCol w:w="2634"/>
        <w:gridCol w:w="2634"/>
        <w:gridCol w:w="2634"/>
        <w:gridCol w:w="2634"/>
      </w:tblGrid>
      <w:tr w:rsidR="00602CC6" w:rsidTr="00060CCF">
        <w:trPr>
          <w:gridAfter w:val="6"/>
          <w:wAfter w:w="15804" w:type="dxa"/>
          <w:cantSplit/>
          <w:trHeight w:val="703"/>
        </w:trPr>
        <w:tc>
          <w:tcPr>
            <w:tcW w:w="705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602CC6" w:rsidRPr="004E64A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602CC6" w:rsidRDefault="00602CC6" w:rsidP="00602CC6">
            <w:pPr>
              <w:shd w:val="clear" w:color="auto" w:fill="FFFFFF"/>
              <w:jc w:val="center"/>
            </w:pPr>
          </w:p>
        </w:tc>
        <w:tc>
          <w:tcPr>
            <w:tcW w:w="4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602CC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602CC6" w:rsidRDefault="00602CC6" w:rsidP="00602CC6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</w:t>
            </w:r>
          </w:p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виды учебной деятельности (УУД)</w:t>
            </w:r>
          </w:p>
        </w:tc>
        <w:tc>
          <w:tcPr>
            <w:tcW w:w="18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Домашнее </w:t>
            </w:r>
          </w:p>
        </w:tc>
      </w:tr>
      <w:tr w:rsidR="00602CC6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2CC6" w:rsidRDefault="00602CC6" w:rsidP="00602CC6"/>
        </w:tc>
        <w:tc>
          <w:tcPr>
            <w:tcW w:w="45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2CC6" w:rsidRDefault="00602CC6" w:rsidP="00602CC6"/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02CC6" w:rsidRDefault="00602CC6" w:rsidP="00602CC6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02CC6" w:rsidRDefault="00602CC6" w:rsidP="00602CC6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2CC6" w:rsidRDefault="00602CC6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02CC6" w:rsidRDefault="00602CC6" w:rsidP="00602CC6">
            <w:pPr>
              <w:rPr>
                <w:color w:val="000000"/>
              </w:rPr>
            </w:pPr>
          </w:p>
        </w:tc>
        <w:tc>
          <w:tcPr>
            <w:tcW w:w="18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2CC6" w:rsidRDefault="00602CC6" w:rsidP="00602CC6">
            <w:pPr>
              <w:rPr>
                <w:color w:val="000000"/>
              </w:rPr>
            </w:pPr>
          </w:p>
        </w:tc>
      </w:tr>
      <w:tr w:rsidR="00602CC6" w:rsidTr="00060CCF">
        <w:trPr>
          <w:gridAfter w:val="6"/>
          <w:wAfter w:w="15804" w:type="dxa"/>
          <w:cantSplit/>
          <w:trHeight w:val="358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2CC6" w:rsidRPr="00DB129E" w:rsidRDefault="00602CC6" w:rsidP="00CC34B7">
            <w:pPr>
              <w:jc w:val="center"/>
              <w:rPr>
                <w:b/>
                <w:color w:val="000000"/>
              </w:rPr>
            </w:pPr>
            <w:r w:rsidRPr="005D4275">
              <w:rPr>
                <w:b/>
              </w:rPr>
              <w:t xml:space="preserve">Глава </w:t>
            </w:r>
            <w:r w:rsidRPr="005D4275">
              <w:rPr>
                <w:b/>
                <w:lang w:val="en-US"/>
              </w:rPr>
              <w:t>I</w:t>
            </w:r>
            <w:r>
              <w:rPr>
                <w:b/>
              </w:rPr>
              <w:t>.</w:t>
            </w:r>
            <w:r w:rsidR="00A4695E">
              <w:rPr>
                <w:b/>
              </w:rPr>
              <w:t>Четырехугольники</w:t>
            </w:r>
            <w:r w:rsidRPr="005D4275">
              <w:rPr>
                <w:b/>
              </w:rPr>
              <w:t>.  (</w:t>
            </w:r>
            <w:r w:rsidR="00A4695E">
              <w:rPr>
                <w:b/>
              </w:rPr>
              <w:t xml:space="preserve">22 </w:t>
            </w:r>
            <w:r w:rsidRPr="005D4275">
              <w:rPr>
                <w:b/>
              </w:rPr>
              <w:t>час</w:t>
            </w:r>
            <w:r w:rsidR="00CC34B7">
              <w:rPr>
                <w:b/>
              </w:rPr>
              <w:t>а</w:t>
            </w:r>
            <w:r w:rsidRPr="005D4275">
              <w:rPr>
                <w:b/>
              </w:rPr>
              <w:t>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02CC6" w:rsidRPr="005D4275" w:rsidRDefault="00602CC6" w:rsidP="00602CC6">
            <w:pPr>
              <w:jc w:val="center"/>
              <w:rPr>
                <w:b/>
              </w:rPr>
            </w:pPr>
          </w:p>
        </w:tc>
      </w:tr>
      <w:tr w:rsidR="00C94CA6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CA6" w:rsidRPr="00C94CA6" w:rsidRDefault="00C94CA6">
            <w:r w:rsidRPr="00C94CA6">
              <w:rPr>
                <w:rStyle w:val="c4"/>
                <w:szCs w:val="18"/>
              </w:rPr>
              <w:t>Четырёхугольник и его элементы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94CA6" w:rsidRDefault="00C94CA6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Пояснять</w:t>
            </w:r>
            <w:r w:rsidRPr="00C94CA6">
              <w:rPr>
                <w:rStyle w:val="c2"/>
                <w:szCs w:val="18"/>
              </w:rPr>
              <w:t xml:space="preserve">, что такое четырёхугольник. </w:t>
            </w:r>
            <w:r w:rsidRPr="00C94CA6">
              <w:rPr>
                <w:rStyle w:val="c2"/>
                <w:i/>
                <w:szCs w:val="18"/>
              </w:rPr>
              <w:t>Описывать</w:t>
            </w:r>
            <w:r w:rsidRPr="00C94CA6">
              <w:rPr>
                <w:rStyle w:val="c2"/>
                <w:szCs w:val="18"/>
              </w:rPr>
              <w:t xml:space="preserve"> элементы четырёхугольника.</w:t>
            </w:r>
            <w:r w:rsidRPr="00C94CA6">
              <w:rPr>
                <w:sz w:val="36"/>
              </w:rPr>
              <w:br/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Распознавать</w:t>
            </w:r>
            <w:r w:rsidRPr="00C94CA6">
              <w:rPr>
                <w:rStyle w:val="c2"/>
                <w:szCs w:val="18"/>
              </w:rPr>
              <w:t> выпуклые и невыпуклые четырёхугольники.</w:t>
            </w:r>
            <w:r w:rsidRPr="00C94CA6">
              <w:rPr>
                <w:sz w:val="36"/>
              </w:rPr>
              <w:br/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Изображать</w:t>
            </w:r>
            <w:r w:rsidRPr="00C94CA6">
              <w:rPr>
                <w:rStyle w:val="c2"/>
                <w:szCs w:val="18"/>
              </w:rPr>
              <w:t> и находить на рисунках четырёхугольники разных видов и их элементы.</w:t>
            </w:r>
            <w:r w:rsidRPr="00C94CA6">
              <w:rPr>
                <w:sz w:val="36"/>
              </w:rPr>
              <w:br/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Формулировать:</w:t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i/>
                <w:sz w:val="36"/>
              </w:rPr>
              <w:br/>
            </w:r>
            <w:proofErr w:type="gramStart"/>
            <w:r w:rsidRPr="00C94CA6">
              <w:rPr>
                <w:rStyle w:val="c14"/>
                <w:i/>
                <w:szCs w:val="18"/>
              </w:rPr>
              <w:t>определения</w:t>
            </w:r>
            <w:r w:rsidRPr="00C94CA6">
              <w:rPr>
                <w:rStyle w:val="c14"/>
                <w:szCs w:val="18"/>
              </w:rPr>
              <w:t>:</w:t>
            </w:r>
            <w:r w:rsidRPr="00C94CA6">
              <w:rPr>
                <w:rStyle w:val="c2"/>
                <w:szCs w:val="18"/>
              </w:rPr>
              <w:t> параллелограмма, высоты параллелограмма; прямоугольника, ромба, квадрата; средней линии треугольника; трапеции, высоты трапеции, средней линии трапеции; центрального угла окружности, вписанного угла окружности; вписанного и описанного четырёхугольника;</w:t>
            </w:r>
            <w:r w:rsidRPr="00C94CA6">
              <w:rPr>
                <w:sz w:val="36"/>
              </w:rPr>
              <w:br/>
            </w:r>
            <w:proofErr w:type="gramEnd"/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свойства</w:t>
            </w:r>
            <w:r w:rsidRPr="00C94CA6">
              <w:rPr>
                <w:rStyle w:val="c14"/>
                <w:szCs w:val="18"/>
              </w:rPr>
              <w:t>:</w:t>
            </w:r>
            <w:r w:rsidRPr="00C94CA6">
              <w:rPr>
                <w:rStyle w:val="c2"/>
                <w:szCs w:val="18"/>
              </w:rPr>
              <w:t> параллелограмма, прямоугольника, ромба, квадрата, средних линий треугольника и трапеции, вписанного угла, вписанного и описанного четырёхугольника;</w:t>
            </w:r>
            <w:r w:rsidRPr="00C94CA6">
              <w:rPr>
                <w:sz w:val="36"/>
              </w:rPr>
              <w:br/>
            </w:r>
          </w:p>
          <w:p w:rsidR="00CC34B7" w:rsidRDefault="00C94CA6" w:rsidP="00C94CA6">
            <w:pPr>
              <w:pStyle w:val="ab"/>
              <w:rPr>
                <w:rStyle w:val="c14"/>
                <w:i/>
                <w:szCs w:val="18"/>
              </w:rPr>
            </w:pPr>
            <w:r w:rsidRPr="00C94CA6">
              <w:rPr>
                <w:rStyle w:val="c14"/>
                <w:i/>
                <w:szCs w:val="18"/>
              </w:rPr>
              <w:t>признаки</w:t>
            </w:r>
            <w:r w:rsidRPr="00C94CA6">
              <w:rPr>
                <w:rStyle w:val="c14"/>
                <w:szCs w:val="18"/>
              </w:rPr>
              <w:t xml:space="preserve">: </w:t>
            </w:r>
            <w:r w:rsidRPr="00C94CA6">
              <w:rPr>
                <w:rStyle w:val="c2"/>
                <w:szCs w:val="18"/>
              </w:rPr>
              <w:t>параллелограмма, прямоугольника, ромба, вписанного и описанного четырёхугольника.</w:t>
            </w:r>
            <w:r w:rsidRPr="00C94CA6">
              <w:rPr>
                <w:sz w:val="36"/>
              </w:rPr>
              <w:br/>
            </w:r>
          </w:p>
          <w:p w:rsidR="00C94CA6" w:rsidRPr="00C94CA6" w:rsidRDefault="00C94CA6" w:rsidP="00C94CA6">
            <w:pPr>
              <w:pStyle w:val="ab"/>
              <w:rPr>
                <w:sz w:val="36"/>
              </w:rPr>
            </w:pPr>
            <w:r w:rsidRPr="00C94CA6">
              <w:rPr>
                <w:rStyle w:val="c14"/>
                <w:i/>
                <w:szCs w:val="18"/>
              </w:rPr>
              <w:t>Доказывать</w:t>
            </w:r>
            <w:r w:rsidRPr="00C94CA6">
              <w:rPr>
                <w:rStyle w:val="c14"/>
                <w:szCs w:val="18"/>
              </w:rPr>
              <w:t>:</w:t>
            </w:r>
            <w:r w:rsidRPr="00C94CA6">
              <w:rPr>
                <w:rStyle w:val="c4"/>
                <w:szCs w:val="18"/>
              </w:rPr>
              <w:t> теоремы о сумме углов четырёхугольника, о градусной мере вписанного угла, о свойствах и признаках параллелограмма, прямоугольника, ромба, вписанного и описанного четырёхугольника.</w:t>
            </w:r>
          </w:p>
          <w:p w:rsidR="00CC34B7" w:rsidRDefault="00CC34B7" w:rsidP="00C94CA6">
            <w:pPr>
              <w:pStyle w:val="ab"/>
              <w:rPr>
                <w:rStyle w:val="c14"/>
                <w:i/>
                <w:szCs w:val="18"/>
              </w:rPr>
            </w:pPr>
          </w:p>
          <w:p w:rsidR="00C94CA6" w:rsidRPr="00C94CA6" w:rsidRDefault="00C94CA6" w:rsidP="00C94CA6">
            <w:pPr>
              <w:pStyle w:val="ab"/>
              <w:rPr>
                <w:sz w:val="36"/>
              </w:rPr>
            </w:pPr>
            <w:r w:rsidRPr="00C94CA6">
              <w:rPr>
                <w:rStyle w:val="c14"/>
                <w:i/>
                <w:szCs w:val="18"/>
              </w:rPr>
              <w:t>Применять</w:t>
            </w:r>
            <w:r w:rsidRPr="00C94CA6">
              <w:rPr>
                <w:rStyle w:val="c4"/>
                <w:szCs w:val="18"/>
              </w:rPr>
              <w:t> изученные определения, свойства и признаки к решению задач</w:t>
            </w:r>
          </w:p>
          <w:p w:rsidR="00C94CA6" w:rsidRPr="00C94CA6" w:rsidRDefault="00C94CA6" w:rsidP="00C94CA6">
            <w:pPr>
              <w:pStyle w:val="ab"/>
              <w:rPr>
                <w:color w:val="000000"/>
                <w:sz w:val="36"/>
              </w:rPr>
            </w:pPr>
          </w:p>
          <w:p w:rsidR="00C94CA6" w:rsidRPr="00C94CA6" w:rsidRDefault="00C94CA6" w:rsidP="00C94CA6">
            <w:pPr>
              <w:pStyle w:val="ab"/>
              <w:rPr>
                <w:color w:val="000000"/>
                <w:sz w:val="36"/>
              </w:rPr>
            </w:pPr>
          </w:p>
          <w:p w:rsidR="00C94CA6" w:rsidRPr="00C94CA6" w:rsidRDefault="00C94CA6" w:rsidP="00C94CA6">
            <w:pPr>
              <w:pStyle w:val="ab"/>
              <w:rPr>
                <w:color w:val="000000"/>
                <w:sz w:val="36"/>
              </w:rPr>
            </w:pPr>
          </w:p>
          <w:p w:rsidR="00C94CA6" w:rsidRPr="00C94CA6" w:rsidRDefault="00C94CA6" w:rsidP="00C94CA6">
            <w:pPr>
              <w:pStyle w:val="ab"/>
              <w:rPr>
                <w:color w:val="000000"/>
                <w:sz w:val="36"/>
              </w:rPr>
            </w:pPr>
          </w:p>
          <w:p w:rsidR="00C94CA6" w:rsidRDefault="00C94CA6" w:rsidP="00172CB4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CA6" w:rsidRPr="008873BE" w:rsidRDefault="00C94CA6" w:rsidP="00961EB4">
            <w:pPr>
              <w:jc w:val="both"/>
              <w:rPr>
                <w:i/>
              </w:rPr>
            </w:pPr>
          </w:p>
        </w:tc>
      </w:tr>
      <w:tr w:rsidR="00C94CA6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CA6" w:rsidRPr="00C94CA6" w:rsidRDefault="00C94CA6">
            <w:r w:rsidRPr="00C94CA6">
              <w:rPr>
                <w:rStyle w:val="c4"/>
                <w:szCs w:val="18"/>
              </w:rPr>
              <w:t>Четырёхугольник и его элементы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94CA6" w:rsidRDefault="00C94CA6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4CA6" w:rsidRDefault="00C94CA6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CA6" w:rsidRPr="008873BE" w:rsidRDefault="00C94CA6" w:rsidP="00961EB4">
            <w:pPr>
              <w:jc w:val="both"/>
              <w:rPr>
                <w:i/>
              </w:rPr>
            </w:pPr>
          </w:p>
        </w:tc>
      </w:tr>
      <w:tr w:rsidR="00C94CA6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CA6" w:rsidRPr="00C94CA6" w:rsidRDefault="00C94CA6">
            <w:r w:rsidRPr="00C94CA6">
              <w:rPr>
                <w:rStyle w:val="c4"/>
                <w:szCs w:val="18"/>
              </w:rPr>
              <w:t>Параллелограмм. Свойства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C94CA6" w:rsidRDefault="00C94CA6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4CA6" w:rsidRDefault="00C94CA6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94CA6" w:rsidRDefault="00C94CA6" w:rsidP="00961EB4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CA6" w:rsidRDefault="00C94CA6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4CA6" w:rsidRPr="008873BE" w:rsidRDefault="00C94CA6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Параллелограмм. Свойства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63E3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Признаки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Признаки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Прямоугольник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Прямоугольник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Ромб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D37BEE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Ромб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D37BEE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 w:rsidP="00C94CA6">
            <w:pPr>
              <w:pStyle w:val="c5"/>
              <w:spacing w:line="360" w:lineRule="auto"/>
            </w:pPr>
            <w:r w:rsidRPr="00C94CA6">
              <w:rPr>
                <w:rStyle w:val="c4"/>
                <w:szCs w:val="18"/>
              </w:rPr>
              <w:t>Квадрат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D37BE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 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D37BEE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42F66" w:rsidRDefault="00D37BEE" w:rsidP="00C94CA6">
            <w:pPr>
              <w:rPr>
                <w:b/>
              </w:rPr>
            </w:pPr>
            <w:r w:rsidRPr="00042F66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1 по теме: «Четырехугольники»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A24F86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 w:rsidP="00C94CA6">
            <w:pPr>
              <w:pStyle w:val="c5"/>
              <w:spacing w:line="360" w:lineRule="auto"/>
            </w:pPr>
            <w:r w:rsidRPr="00C94CA6">
              <w:rPr>
                <w:rStyle w:val="c4"/>
                <w:szCs w:val="18"/>
              </w:rPr>
              <w:t>Средняя линия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D37BE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Default="00D37BEE" w:rsidP="00961EB4">
            <w:pPr>
              <w:rPr>
                <w:color w:val="000000"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699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Трапеция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D37BEE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37BEE" w:rsidRDefault="00D37BEE" w:rsidP="00961EB4">
            <w:pPr>
              <w:rPr>
                <w:color w:val="000000"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Трапеция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602CC6"/>
        </w:tc>
      </w:tr>
      <w:tr w:rsidR="00D37BEE" w:rsidTr="00060CCF">
        <w:trPr>
          <w:gridAfter w:val="6"/>
          <w:wAfter w:w="15804" w:type="dxa"/>
          <w:cantSplit/>
          <w:trHeight w:val="82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Трапеция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D37BEE" w:rsidRDefault="00D37BEE" w:rsidP="00602CC6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B76CAD" w:rsidRDefault="00D37BEE" w:rsidP="00602CC6">
            <w:pPr>
              <w:rPr>
                <w:b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Трапеция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Центральные и вписанные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61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Центральные и вписанные углы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Вписанные и описанные четырёхугольники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Т</w:t>
            </w:r>
            <w:r w:rsidRPr="00394221">
              <w:rPr>
                <w:sz w:val="22"/>
                <w:szCs w:val="22"/>
              </w:rPr>
              <w:t>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C94CA6" w:rsidRDefault="00D37BEE">
            <w:r w:rsidRPr="00C94CA6">
              <w:rPr>
                <w:rStyle w:val="c4"/>
                <w:szCs w:val="18"/>
              </w:rPr>
              <w:t>Вписанные и описанные четырёхугольники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961EB4">
            <w:pPr>
              <w:jc w:val="center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6063E3">
            <w:r w:rsidRPr="00042F66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2 по теме: «Свойства и признаки четырехугольников»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961EB4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5D4275" w:rsidRDefault="00D37BEE" w:rsidP="00961EB4"/>
        </w:tc>
      </w:tr>
      <w:tr w:rsidR="00D37BEE" w:rsidTr="00060CCF">
        <w:trPr>
          <w:gridAfter w:val="6"/>
          <w:wAfter w:w="15804" w:type="dxa"/>
          <w:cantSplit/>
          <w:trHeight w:val="277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CC34B7">
            <w:pPr>
              <w:jc w:val="center"/>
            </w:pPr>
            <w:r w:rsidRPr="00807490">
              <w:rPr>
                <w:b/>
              </w:rPr>
              <w:t xml:space="preserve">Глава II </w:t>
            </w:r>
            <w:r>
              <w:rPr>
                <w:b/>
                <w:i/>
              </w:rPr>
              <w:t xml:space="preserve">. </w:t>
            </w:r>
            <w:r>
              <w:rPr>
                <w:b/>
              </w:rPr>
              <w:t>Подобие треугольников. (16 часов)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D37BEE" w:rsidRPr="005D4275" w:rsidRDefault="00D37BEE" w:rsidP="00602CC6"/>
        </w:tc>
      </w:tr>
      <w:tr w:rsidR="00D37BEE" w:rsidTr="00060CCF">
        <w:trPr>
          <w:gridAfter w:val="6"/>
          <w:wAfter w:w="15804" w:type="dxa"/>
          <w:cantSplit/>
          <w:trHeight w:val="735"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  <w:r w:rsidRPr="000D3BD3">
              <w:rPr>
                <w:rStyle w:val="c14"/>
                <w:i/>
                <w:szCs w:val="18"/>
              </w:rPr>
              <w:t>Формулировать:</w:t>
            </w:r>
            <w:r w:rsidRPr="000D3BD3">
              <w:br/>
            </w:r>
            <w:r w:rsidRPr="000D3BD3">
              <w:rPr>
                <w:rStyle w:val="c14"/>
                <w:szCs w:val="18"/>
              </w:rPr>
              <w:t>определение</w:t>
            </w:r>
            <w:r w:rsidRPr="000D3BD3">
              <w:rPr>
                <w:rStyle w:val="c2"/>
                <w:szCs w:val="18"/>
              </w:rPr>
              <w:t> подобных треугольников;</w:t>
            </w:r>
            <w:r w:rsidRPr="000D3BD3">
              <w:br/>
            </w:r>
            <w:r w:rsidRPr="000D3BD3">
              <w:rPr>
                <w:rStyle w:val="c14"/>
                <w:szCs w:val="18"/>
              </w:rPr>
              <w:t>свойства:</w:t>
            </w:r>
            <w:r w:rsidRPr="000D3BD3">
              <w:rPr>
                <w:rStyle w:val="c2"/>
                <w:szCs w:val="18"/>
              </w:rPr>
              <w:t> медиан треугольника, биссектрисы треугольника, пересекающихся хорд, касательной и секущей;</w:t>
            </w:r>
            <w:r w:rsidRPr="000D3BD3">
              <w:br/>
            </w:r>
            <w:r w:rsidRPr="000D3BD3">
              <w:rPr>
                <w:rStyle w:val="c14"/>
                <w:szCs w:val="18"/>
              </w:rPr>
              <w:t>признаки</w:t>
            </w:r>
            <w:r w:rsidRPr="000D3BD3">
              <w:rPr>
                <w:rStyle w:val="c2"/>
                <w:szCs w:val="18"/>
              </w:rPr>
              <w:t> подобия треугольников.</w:t>
            </w:r>
            <w:r w:rsidRPr="000D3BD3">
              <w:br/>
            </w: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  <w:r w:rsidRPr="000D3BD3">
              <w:rPr>
                <w:rStyle w:val="c14"/>
                <w:i/>
                <w:szCs w:val="18"/>
              </w:rPr>
              <w:lastRenderedPageBreak/>
              <w:t>Доказывать:</w:t>
            </w:r>
            <w:r w:rsidRPr="000D3BD3">
              <w:rPr>
                <w:i/>
              </w:rPr>
              <w:br/>
            </w:r>
            <w:r w:rsidRPr="000D3BD3">
              <w:rPr>
                <w:rStyle w:val="c14"/>
                <w:i/>
                <w:szCs w:val="18"/>
              </w:rPr>
              <w:t>теоремы:</w:t>
            </w:r>
            <w:r w:rsidRPr="000D3BD3">
              <w:rPr>
                <w:rStyle w:val="c2"/>
                <w:szCs w:val="18"/>
              </w:rPr>
              <w:t> Фалеса, о пропорциональных отрезках, о свойствах медиан треугольника, биссектрисы треугольника;</w:t>
            </w:r>
            <w:r w:rsidRPr="000D3BD3">
              <w:br/>
            </w:r>
          </w:p>
          <w:p w:rsidR="00D37BEE" w:rsidRPr="000D3BD3" w:rsidRDefault="00D37BEE" w:rsidP="000D3BD3">
            <w:pPr>
              <w:pStyle w:val="ab"/>
            </w:pPr>
            <w:r w:rsidRPr="000D3BD3">
              <w:rPr>
                <w:rStyle w:val="c14"/>
                <w:i/>
                <w:szCs w:val="18"/>
              </w:rPr>
              <w:t>свойства:</w:t>
            </w:r>
            <w:r w:rsidRPr="000D3BD3">
              <w:rPr>
                <w:rStyle w:val="c2"/>
                <w:szCs w:val="18"/>
              </w:rPr>
              <w:t> пересекающихся хорд, касательной и секущей;</w:t>
            </w:r>
            <w:r w:rsidRPr="000D3BD3">
              <w:br/>
            </w:r>
            <w:r w:rsidRPr="000D3BD3">
              <w:rPr>
                <w:rStyle w:val="c14"/>
                <w:szCs w:val="18"/>
              </w:rPr>
              <w:t>признаки</w:t>
            </w:r>
            <w:r w:rsidRPr="000D3BD3">
              <w:rPr>
                <w:rStyle w:val="c4"/>
                <w:szCs w:val="18"/>
              </w:rPr>
              <w:t> подобия треугольников.</w:t>
            </w:r>
          </w:p>
          <w:p w:rsidR="00D37BEE" w:rsidRDefault="00D37BEE" w:rsidP="000D3BD3">
            <w:pPr>
              <w:pStyle w:val="ab"/>
              <w:rPr>
                <w:rStyle w:val="c14"/>
                <w:szCs w:val="18"/>
              </w:rPr>
            </w:pPr>
          </w:p>
          <w:p w:rsidR="00D37BEE" w:rsidRPr="000D3BD3" w:rsidRDefault="00D37BEE" w:rsidP="000D3BD3">
            <w:pPr>
              <w:pStyle w:val="ab"/>
            </w:pPr>
            <w:r w:rsidRPr="000D3BD3">
              <w:rPr>
                <w:rStyle w:val="c14"/>
                <w:i/>
                <w:szCs w:val="18"/>
              </w:rPr>
              <w:t>Применять</w:t>
            </w:r>
            <w:r w:rsidRPr="000D3BD3">
              <w:rPr>
                <w:rStyle w:val="c4"/>
                <w:szCs w:val="18"/>
              </w:rPr>
              <w:t> изученные определения, свойства и признаки к решению задач</w:t>
            </w:r>
          </w:p>
          <w:p w:rsidR="00D37BEE" w:rsidRPr="000D3BD3" w:rsidRDefault="00D37BEE" w:rsidP="000D3BD3">
            <w:pPr>
              <w:pStyle w:val="ab"/>
              <w:rPr>
                <w:i/>
                <w:sz w:val="36"/>
              </w:rPr>
            </w:pPr>
          </w:p>
          <w:p w:rsidR="00D37BEE" w:rsidRDefault="00D37BEE" w:rsidP="00A975C1"/>
        </w:tc>
        <w:tc>
          <w:tcPr>
            <w:tcW w:w="18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</w:trPr>
        <w:tc>
          <w:tcPr>
            <w:tcW w:w="705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r>
              <w:t>Раздаточный материал.</w:t>
            </w:r>
            <w:r w:rsidRPr="00394221">
              <w:rPr>
                <w:sz w:val="22"/>
                <w:szCs w:val="22"/>
              </w:rPr>
              <w:t xml:space="preserve"> 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Default="00D37BEE" w:rsidP="00602CC6"/>
        </w:tc>
        <w:tc>
          <w:tcPr>
            <w:tcW w:w="18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  <w:r w:rsidRPr="00394221">
              <w:rPr>
                <w:sz w:val="22"/>
                <w:szCs w:val="22"/>
              </w:rPr>
              <w:t xml:space="preserve"> </w:t>
            </w:r>
            <w:r w:rsidRPr="00394221">
              <w:rPr>
                <w:sz w:val="22"/>
                <w:szCs w:val="22"/>
              </w:rPr>
              <w:lastRenderedPageBreak/>
              <w:t>Тренажёры для устного счёта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Теорема Фалеса. Теорема о пропорциональных отрезках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75227B" w:rsidRDefault="00D37BEE" w:rsidP="000D3BD3">
            <w:pPr>
              <w:pStyle w:val="c5"/>
              <w:spacing w:line="360" w:lineRule="auto"/>
            </w:pPr>
            <w:r w:rsidRPr="000D3BD3">
              <w:rPr>
                <w:rStyle w:val="c4"/>
                <w:szCs w:val="18"/>
              </w:rPr>
              <w:t>Подобные треугольники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A975C1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D37BEE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Первый признак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Второй и третий признаки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Второй и третий признаки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975C1">
            <w:pPr>
              <w:rPr>
                <w:color w:val="000000"/>
              </w:rPr>
            </w:pPr>
            <w:r>
              <w:t>Раздаточный материал.</w:t>
            </w:r>
            <w:r w:rsidRPr="00394221">
              <w:rPr>
                <w:sz w:val="22"/>
                <w:szCs w:val="22"/>
              </w:rPr>
              <w:t xml:space="preserve"> Тренажёры для устного счёта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>
            <w:r w:rsidRPr="000D3BD3">
              <w:rPr>
                <w:rStyle w:val="c4"/>
                <w:szCs w:val="18"/>
              </w:rPr>
              <w:t>Второй и третий признаки подобия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776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A5485B">
            <w:pPr>
              <w:pStyle w:val="ad"/>
              <w:numPr>
                <w:ilvl w:val="0"/>
                <w:numId w:val="10"/>
              </w:numPr>
              <w:jc w:val="center"/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792579" w:rsidRDefault="00D37BEE" w:rsidP="000D3BD3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3 по теме: «Подобие треугольников»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r>
              <w:t>Раздаточный материал.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BEE" w:rsidRPr="005D4275" w:rsidRDefault="00D37BEE" w:rsidP="00602CC6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7BEE" w:rsidRPr="005D4275" w:rsidRDefault="00D37BEE" w:rsidP="00060CCF"/>
        </w:tc>
      </w:tr>
      <w:tr w:rsidR="00D37BEE" w:rsidTr="00060CCF">
        <w:trPr>
          <w:cantSplit/>
          <w:trHeight w:val="358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CC34B7">
            <w:pPr>
              <w:jc w:val="center"/>
            </w:pPr>
            <w:r w:rsidRPr="00807490">
              <w:rPr>
                <w:b/>
              </w:rPr>
              <w:t xml:space="preserve">Глава </w:t>
            </w:r>
            <w:proofErr w:type="spellStart"/>
            <w:r w:rsidRPr="00807490">
              <w:rPr>
                <w:b/>
              </w:rPr>
              <w:t>II</w:t>
            </w:r>
            <w:r>
              <w:rPr>
                <w:b/>
              </w:rPr>
              <w:t>I.Решение</w:t>
            </w:r>
            <w:proofErr w:type="spellEnd"/>
            <w:r>
              <w:rPr>
                <w:b/>
              </w:rPr>
              <w:t xml:space="preserve"> прямоугольных треугольников. (14 часов)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602CC6">
            <w:pPr>
              <w:rPr>
                <w:b/>
              </w:rPr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Default="00D37BEE">
            <w:pPr>
              <w:spacing w:after="200" w:line="276" w:lineRule="auto"/>
            </w:pPr>
          </w:p>
        </w:tc>
        <w:tc>
          <w:tcPr>
            <w:tcW w:w="2634" w:type="dxa"/>
          </w:tcPr>
          <w:p w:rsidR="00D37BEE" w:rsidRPr="008873BE" w:rsidRDefault="00D37BEE" w:rsidP="00C8028F">
            <w:pPr>
              <w:jc w:val="both"/>
              <w:rPr>
                <w:i/>
              </w:rPr>
            </w:pPr>
            <w:r w:rsidRPr="008873BE">
              <w:t>§</w:t>
            </w:r>
            <w:r>
              <w:t>18</w:t>
            </w:r>
            <w:r w:rsidRPr="008873BE">
              <w:t>, №</w:t>
            </w:r>
            <w:r>
              <w:t>602,606,609,613</w:t>
            </w:r>
          </w:p>
        </w:tc>
      </w:tr>
      <w:tr w:rsidR="00D37BEE" w:rsidTr="00C8028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jc w:val="center"/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Метрические соотношения в прямоугольном треугольнике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37BEE" w:rsidRPr="00D37BEE" w:rsidRDefault="00D37BEE" w:rsidP="00D37BEE">
            <w:pPr>
              <w:pStyle w:val="ab"/>
              <w:rPr>
                <w:sz w:val="36"/>
              </w:rPr>
            </w:pPr>
            <w:r w:rsidRPr="00D37BEE">
              <w:rPr>
                <w:rStyle w:val="c14"/>
                <w:i/>
                <w:szCs w:val="18"/>
              </w:rPr>
              <w:t>Формулировать:</w:t>
            </w:r>
            <w:r w:rsidRPr="00D37BEE">
              <w:rPr>
                <w:i/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определения:</w:t>
            </w:r>
            <w:r w:rsidRPr="00D37BEE">
              <w:rPr>
                <w:rStyle w:val="c2"/>
                <w:szCs w:val="18"/>
              </w:rPr>
              <w:t> синуса, косинуса, тангенса, котангенса острого угла прямоугольного треугольника;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свойства</w:t>
            </w:r>
            <w:r w:rsidRPr="00D37BEE">
              <w:rPr>
                <w:rStyle w:val="c14"/>
                <w:szCs w:val="18"/>
              </w:rPr>
              <w:t>:</w:t>
            </w:r>
            <w:r w:rsidRPr="00D37BEE">
              <w:rPr>
                <w:rStyle w:val="c2"/>
                <w:szCs w:val="18"/>
              </w:rPr>
              <w:t> выражающие метрические соотношения в прямоугольном треугольнике и соотношения между сторонами и значениями тригонометрических функций в прямоугольном треугольнике.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Записывать</w:t>
            </w:r>
            <w:r w:rsidRPr="00D37BEE">
              <w:rPr>
                <w:rStyle w:val="c2"/>
                <w:i/>
                <w:szCs w:val="18"/>
              </w:rPr>
              <w:t> </w:t>
            </w:r>
            <w:r w:rsidRPr="00D37BEE">
              <w:rPr>
                <w:rStyle w:val="c2"/>
                <w:szCs w:val="18"/>
              </w:rPr>
              <w:t xml:space="preserve">тригонометрические формулы, выражающие связь между </w:t>
            </w:r>
            <w:r w:rsidRPr="00D37BEE">
              <w:rPr>
                <w:rStyle w:val="c2"/>
                <w:szCs w:val="18"/>
              </w:rPr>
              <w:lastRenderedPageBreak/>
              <w:t>тригонометрическими функциями одного и того же острого угла.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Решать</w:t>
            </w:r>
            <w:r w:rsidRPr="00D37BEE">
              <w:rPr>
                <w:rStyle w:val="c2"/>
                <w:i/>
                <w:szCs w:val="18"/>
              </w:rPr>
              <w:t> </w:t>
            </w:r>
            <w:r w:rsidRPr="00D37BEE">
              <w:rPr>
                <w:rStyle w:val="c2"/>
                <w:szCs w:val="18"/>
              </w:rPr>
              <w:t>прямоугольные треугольники.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2"/>
                <w:i/>
                <w:szCs w:val="18"/>
              </w:rPr>
              <w:t>Доказывать: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szCs w:val="18"/>
              </w:rPr>
              <w:t>теорему</w:t>
            </w:r>
            <w:r w:rsidRPr="00D37BEE">
              <w:rPr>
                <w:rStyle w:val="c2"/>
                <w:szCs w:val="18"/>
              </w:rPr>
              <w:t> о метрических соотношениях в прямоугольном треугольнике, теорему Пифагора;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szCs w:val="18"/>
              </w:rPr>
              <w:t>формулы</w:t>
            </w:r>
            <w:r w:rsidRPr="00D37BEE">
              <w:rPr>
                <w:rStyle w:val="c2"/>
                <w:szCs w:val="18"/>
              </w:rPr>
              <w:t>, связывающие синус, косинус, тангенс, котангенс одного и того же острого угла.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Выводить</w:t>
            </w:r>
            <w:r w:rsidRPr="00D37BEE">
              <w:rPr>
                <w:rStyle w:val="c4"/>
                <w:szCs w:val="18"/>
              </w:rPr>
              <w:t> основное тригонометрическое тождество и значения синуса, косинуса, тангенса и котангенса для углов 30°, 45°, 60°.</w:t>
            </w:r>
          </w:p>
          <w:p w:rsidR="00D37BEE" w:rsidRPr="00D37BEE" w:rsidRDefault="00D37BEE" w:rsidP="00D37BEE">
            <w:pPr>
              <w:pStyle w:val="ab"/>
              <w:rPr>
                <w:sz w:val="36"/>
              </w:rPr>
            </w:pPr>
            <w:r w:rsidRPr="00D37BEE">
              <w:rPr>
                <w:rStyle w:val="c14"/>
                <w:i/>
                <w:szCs w:val="18"/>
              </w:rPr>
              <w:t>Применять</w:t>
            </w:r>
            <w:r w:rsidRPr="00D37BEE">
              <w:rPr>
                <w:rStyle w:val="c4"/>
                <w:szCs w:val="18"/>
              </w:rPr>
              <w:t> изученные определения, теоремы и формулы к решению задач</w:t>
            </w:r>
          </w:p>
          <w:p w:rsidR="00D37BEE" w:rsidRPr="000D24FD" w:rsidRDefault="00D37BEE" w:rsidP="00961EB4">
            <w:pPr>
              <w:pStyle w:val="ab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C8028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jc w:val="center"/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C8028F">
        <w:trPr>
          <w:gridAfter w:val="6"/>
          <w:wAfter w:w="15804" w:type="dxa"/>
          <w:cantSplit/>
          <w:trHeight w:val="661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90C9C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Теорема Пифагора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D37BEE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75227B" w:rsidRDefault="00D37BEE" w:rsidP="000D3BD3">
            <w:pPr>
              <w:pStyle w:val="ab"/>
            </w:pPr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4</w:t>
            </w:r>
            <w:r w:rsidRPr="005D4275">
              <w:rPr>
                <w:b/>
                <w:i/>
              </w:rPr>
              <w:t xml:space="preserve"> по теме  «</w:t>
            </w:r>
            <w:r>
              <w:rPr>
                <w:b/>
              </w:rPr>
              <w:t>Теорема Пифагора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961EB4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223F2" w:rsidRDefault="00D37BEE" w:rsidP="00A5485B">
            <w:pPr>
              <w:pStyle w:val="ab"/>
              <w:numPr>
                <w:ilvl w:val="0"/>
                <w:numId w:val="10"/>
              </w:numPr>
              <w:rPr>
                <w:sz w:val="22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Решение прямоугольных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63E3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Решение прямоугольных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0D3BD3" w:rsidRDefault="00D37BEE" w:rsidP="000D3BD3">
            <w:pPr>
              <w:pStyle w:val="ab"/>
            </w:pPr>
            <w:r w:rsidRPr="000D3BD3">
              <w:rPr>
                <w:rStyle w:val="c4"/>
                <w:szCs w:val="18"/>
              </w:rPr>
              <w:t>Решение прямоугольных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EF558D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C8028F">
            <w:pPr>
              <w:jc w:val="both"/>
              <w:rPr>
                <w:i/>
              </w:rPr>
            </w:pPr>
          </w:p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D3BD3"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5</w:t>
            </w:r>
            <w:r w:rsidRPr="005D4275">
              <w:rPr>
                <w:b/>
                <w:i/>
              </w:rPr>
              <w:t xml:space="preserve"> по теме  «</w:t>
            </w:r>
            <w:r>
              <w:rPr>
                <w:b/>
              </w:rPr>
              <w:t>Решение прямоугольных треугольников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8873BE" w:rsidRDefault="00D37BEE" w:rsidP="00060CCF">
            <w:pPr>
              <w:jc w:val="both"/>
              <w:rPr>
                <w:i/>
              </w:rPr>
            </w:pPr>
          </w:p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CC34B7">
            <w:pPr>
              <w:jc w:val="center"/>
            </w:pPr>
            <w:r w:rsidRPr="00807490">
              <w:rPr>
                <w:b/>
              </w:rPr>
              <w:t xml:space="preserve">Глава </w:t>
            </w:r>
            <w:proofErr w:type="spellStart"/>
            <w:r w:rsidRPr="00807490">
              <w:rPr>
                <w:b/>
              </w:rPr>
              <w:t>I</w:t>
            </w:r>
            <w:r>
              <w:rPr>
                <w:b/>
              </w:rPr>
              <w:t>V.Многоугольники</w:t>
            </w:r>
            <w:proofErr w:type="spellEnd"/>
            <w:r>
              <w:rPr>
                <w:b/>
              </w:rPr>
              <w:t>. Площадь многоугольника. (10 часов)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0D3BD3" w:rsidRDefault="00D37BEE" w:rsidP="000D3BD3">
            <w:pPr>
              <w:pStyle w:val="c5"/>
              <w:spacing w:line="360" w:lineRule="auto"/>
            </w:pPr>
            <w:r w:rsidRPr="000D3BD3">
              <w:rPr>
                <w:rStyle w:val="c4"/>
                <w:szCs w:val="18"/>
              </w:rPr>
              <w:t>Многоугольники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>
            <w:r w:rsidRPr="00D1392F">
              <w:rPr>
                <w:sz w:val="22"/>
                <w:szCs w:val="22"/>
              </w:rPr>
              <w:t>Проектор, презентация. Раздаточный  материал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D37BEE" w:rsidRDefault="00D37BEE" w:rsidP="00D37BEE">
            <w:pPr>
              <w:pStyle w:val="ab"/>
              <w:rPr>
                <w:sz w:val="36"/>
              </w:rPr>
            </w:pPr>
            <w:r w:rsidRPr="00D37BEE">
              <w:rPr>
                <w:rStyle w:val="c14"/>
                <w:i/>
                <w:szCs w:val="18"/>
              </w:rPr>
              <w:t>Пояснять</w:t>
            </w:r>
            <w:r w:rsidRPr="00D37BEE">
              <w:rPr>
                <w:rStyle w:val="c26"/>
                <w:szCs w:val="18"/>
              </w:rPr>
              <w:t>, что такое площадь многоугольника.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26"/>
                <w:i/>
                <w:szCs w:val="18"/>
              </w:rPr>
              <w:t xml:space="preserve">Описывать </w:t>
            </w:r>
            <w:r w:rsidRPr="00D37BEE">
              <w:rPr>
                <w:rStyle w:val="c26"/>
                <w:szCs w:val="18"/>
              </w:rPr>
              <w:t>многоугольник, его элементы; выпуклые и невыпуклые многоугольники.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26"/>
                <w:i/>
                <w:szCs w:val="18"/>
              </w:rPr>
              <w:t>Изображать</w:t>
            </w:r>
            <w:r w:rsidRPr="00D37BEE">
              <w:rPr>
                <w:rStyle w:val="c26"/>
                <w:szCs w:val="18"/>
              </w:rPr>
              <w:t xml:space="preserve"> и находить на рисунках многоугольник и его элементы; многоугольник, вписанный в окружность, и многоугольник, описанный около окружности.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Формулировать: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t>определения</w:t>
            </w:r>
            <w:r w:rsidRPr="00D37BEE">
              <w:rPr>
                <w:rStyle w:val="c14"/>
                <w:szCs w:val="18"/>
              </w:rPr>
              <w:t>:</w:t>
            </w:r>
            <w:r w:rsidRPr="00D37BEE">
              <w:rPr>
                <w:rStyle w:val="c26"/>
                <w:szCs w:val="18"/>
              </w:rPr>
              <w:t> вписанного и описанного многоугольника, площади многоугольника, равновеликих многоугольников;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szCs w:val="18"/>
              </w:rPr>
              <w:t>основные свойства</w:t>
            </w:r>
            <w:r w:rsidRPr="00D37BEE">
              <w:rPr>
                <w:rStyle w:val="c26"/>
                <w:szCs w:val="18"/>
              </w:rPr>
              <w:t> площади многоугольника.</w:t>
            </w:r>
            <w:r w:rsidRPr="00D37BEE">
              <w:rPr>
                <w:sz w:val="36"/>
              </w:rPr>
              <w:br/>
            </w:r>
            <w:r w:rsidRPr="00D37BEE">
              <w:rPr>
                <w:rStyle w:val="c14"/>
                <w:i/>
                <w:szCs w:val="18"/>
              </w:rPr>
              <w:lastRenderedPageBreak/>
              <w:t>Доказывать</w:t>
            </w:r>
            <w:r w:rsidRPr="00D37BEE">
              <w:rPr>
                <w:rStyle w:val="c14"/>
                <w:szCs w:val="18"/>
              </w:rPr>
              <w:t>:</w:t>
            </w:r>
            <w:r w:rsidRPr="00D37BEE">
              <w:rPr>
                <w:rStyle w:val="c26"/>
                <w:szCs w:val="18"/>
              </w:rPr>
              <w:t xml:space="preserve"> теоремы о сумме углов выпуклого </w:t>
            </w:r>
            <w:r w:rsidRPr="00D37BEE">
              <w:rPr>
                <w:rStyle w:val="c14"/>
                <w:szCs w:val="18"/>
              </w:rPr>
              <w:t>n</w:t>
            </w:r>
            <w:r w:rsidRPr="00D37BEE">
              <w:rPr>
                <w:rStyle w:val="c4"/>
                <w:szCs w:val="18"/>
              </w:rPr>
              <w:t>-угольника, площади прямоугольника, площади треугольника, площади трапеции.</w:t>
            </w:r>
          </w:p>
          <w:p w:rsidR="00D37BEE" w:rsidRDefault="00D37BEE" w:rsidP="00D37BEE">
            <w:pPr>
              <w:pStyle w:val="ab"/>
            </w:pPr>
            <w:r w:rsidRPr="00D37BEE">
              <w:rPr>
                <w:rStyle w:val="c14"/>
                <w:i/>
                <w:szCs w:val="18"/>
              </w:rPr>
              <w:t>Применять</w:t>
            </w:r>
            <w:r w:rsidRPr="00D37BEE">
              <w:rPr>
                <w:rStyle w:val="c4"/>
                <w:i/>
                <w:szCs w:val="18"/>
              </w:rPr>
              <w:t> </w:t>
            </w:r>
            <w:r w:rsidRPr="00D37BEE">
              <w:rPr>
                <w:rStyle w:val="c4"/>
                <w:szCs w:val="18"/>
              </w:rPr>
              <w:t>изученные определения, теоремы и формулы к решению задач</w:t>
            </w:r>
          </w:p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224873" w:rsidRDefault="00D37BEE" w:rsidP="00224873">
            <w:pPr>
              <w:pStyle w:val="ab"/>
              <w:rPr>
                <w:sz w:val="36"/>
              </w:rPr>
            </w:pPr>
            <w:r w:rsidRPr="00224873">
              <w:rPr>
                <w:rStyle w:val="c4"/>
                <w:szCs w:val="18"/>
              </w:rPr>
              <w:t xml:space="preserve">Понятие площади </w:t>
            </w:r>
            <w:r w:rsidRPr="00224873">
              <w:rPr>
                <w:sz w:val="36"/>
              </w:rPr>
              <w:br/>
            </w:r>
            <w:r w:rsidRPr="00224873">
              <w:rPr>
                <w:rStyle w:val="c4"/>
                <w:szCs w:val="18"/>
              </w:rPr>
              <w:t xml:space="preserve">многоугольника. </w:t>
            </w:r>
          </w:p>
          <w:p w:rsidR="00D37BEE" w:rsidRPr="005D4275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прямоугольника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7BEE" w:rsidRDefault="00D37BEE">
            <w:r w:rsidRPr="00D1392F">
              <w:rPr>
                <w:sz w:val="22"/>
                <w:szCs w:val="22"/>
              </w:rPr>
              <w:t>Проектор, презентация. 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параллелограмма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трапеции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</w:t>
            </w:r>
            <w:r w:rsidRPr="00EF558D">
              <w:rPr>
                <w:sz w:val="22"/>
                <w:szCs w:val="22"/>
              </w:rPr>
              <w:lastRenderedPageBreak/>
              <w:t>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 Раздаточный  материал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трапеции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6063E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24873" w:rsidRDefault="00D37BEE" w:rsidP="00224873">
            <w:pPr>
              <w:pStyle w:val="ab"/>
            </w:pPr>
            <w:r w:rsidRPr="00224873">
              <w:rPr>
                <w:rStyle w:val="c4"/>
                <w:szCs w:val="18"/>
              </w:rPr>
              <w:t>Площадь трапеции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/>
        </w:tc>
        <w:tc>
          <w:tcPr>
            <w:tcW w:w="4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224873">
            <w:pPr>
              <w:rPr>
                <w:b/>
                <w:i/>
              </w:rPr>
            </w:pPr>
            <w:r w:rsidRPr="005D4275">
              <w:rPr>
                <w:b/>
                <w:i/>
              </w:rPr>
              <w:t xml:space="preserve">Контрольная работа № </w:t>
            </w:r>
            <w:r>
              <w:rPr>
                <w:b/>
                <w:i/>
              </w:rPr>
              <w:t>6</w:t>
            </w:r>
            <w:r w:rsidRPr="005D4275">
              <w:rPr>
                <w:b/>
                <w:i/>
              </w:rPr>
              <w:t xml:space="preserve"> по теме  «</w:t>
            </w:r>
            <w:r>
              <w:rPr>
                <w:b/>
              </w:rPr>
              <w:t>Многоугольники</w:t>
            </w:r>
            <w:r w:rsidRPr="005D4275">
              <w:rPr>
                <w:b/>
                <w:i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602CC6"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602CC6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C8028F"/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15835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CC34B7">
            <w:pPr>
              <w:jc w:val="center"/>
            </w:pPr>
            <w:r w:rsidRPr="005D4275">
              <w:rPr>
                <w:b/>
              </w:rPr>
              <w:t>Повторение и систематизация учебного материала</w:t>
            </w:r>
            <w:r>
              <w:rPr>
                <w:b/>
              </w:rPr>
              <w:t>.</w:t>
            </w:r>
            <w:r w:rsidRPr="005D4275">
              <w:rPr>
                <w:b/>
              </w:rPr>
              <w:t xml:space="preserve">  (</w:t>
            </w:r>
            <w:r>
              <w:rPr>
                <w:b/>
              </w:rPr>
              <w:t xml:space="preserve">6 </w:t>
            </w:r>
            <w:r w:rsidRPr="005D4275">
              <w:rPr>
                <w:b/>
              </w:rPr>
              <w:t>ч.)</w:t>
            </w:r>
          </w:p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ДМ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5D4275">
              <w:t xml:space="preserve">Обобщить приобретенные знания, навыки и умения </w:t>
            </w:r>
            <w:r>
              <w:t xml:space="preserve">за 8 класс. </w:t>
            </w:r>
          </w:p>
          <w:p w:rsidR="00D37BEE" w:rsidRPr="002D578F" w:rsidRDefault="00D37BEE" w:rsidP="0005027B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2D578F" w:rsidRDefault="00D37BEE" w:rsidP="0007148C"/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</w:pPr>
            <w:r w:rsidRPr="009C0D5D">
              <w:rPr>
                <w:color w:val="000000"/>
              </w:rPr>
              <w:t>ДМ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2B3273"/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9064C5">
              <w:t xml:space="preserve">Упражнения для повторения курса </w:t>
            </w:r>
            <w:r>
              <w:t>8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</w:pPr>
            <w:r w:rsidRPr="009C0D5D">
              <w:rPr>
                <w:color w:val="000000"/>
              </w:rPr>
              <w:t>ДМ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C8028F"/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Default="00D37BEE" w:rsidP="0005027B">
            <w:r w:rsidRPr="009064C5">
              <w:t xml:space="preserve">Упражнения для повторения курса </w:t>
            </w:r>
            <w:r>
              <w:t xml:space="preserve">8 </w:t>
            </w:r>
            <w:r w:rsidRPr="009064C5">
              <w:t>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</w:pPr>
            <w:r w:rsidRPr="009C0D5D">
              <w:rPr>
                <w:color w:val="000000"/>
              </w:rPr>
              <w:t>ДМ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2B3273"/>
        </w:tc>
      </w:tr>
      <w:tr w:rsidR="00D37BEE" w:rsidTr="00224873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05027B">
            <w:r w:rsidRPr="00A26FAD">
              <w:t xml:space="preserve">Упражнения для повторения курса </w:t>
            </w:r>
            <w:r>
              <w:t>8</w:t>
            </w:r>
            <w:r w:rsidRPr="00A26FAD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24873">
            <w:pPr>
              <w:jc w:val="center"/>
            </w:pPr>
            <w:r w:rsidRPr="009C0D5D">
              <w:rPr>
                <w:color w:val="000000"/>
              </w:rPr>
              <w:t>ДМ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BEE" w:rsidRPr="005D4275" w:rsidRDefault="00D37BEE" w:rsidP="002B3273"/>
        </w:tc>
      </w:tr>
      <w:tr w:rsidR="00D37BEE" w:rsidTr="00060CCF">
        <w:trPr>
          <w:gridAfter w:val="6"/>
          <w:wAfter w:w="15804" w:type="dxa"/>
          <w:cantSplit/>
          <w:trHeight w:val="358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807490" w:rsidRDefault="00D37BEE" w:rsidP="00A5485B">
            <w:pPr>
              <w:pStyle w:val="ad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Pr="0005027B" w:rsidRDefault="00D37BEE" w:rsidP="00290C9C">
            <w:pPr>
              <w:rPr>
                <w:b/>
              </w:rPr>
            </w:pPr>
            <w:r w:rsidRPr="0005027B">
              <w:rPr>
                <w:b/>
              </w:rPr>
              <w:t>Итоговая контрольная работа №7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D37BEE" w:rsidRDefault="00D37BEE" w:rsidP="00602CC6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37BEE" w:rsidRDefault="00D37BEE" w:rsidP="00602CC6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7BEE" w:rsidRDefault="00D37BEE" w:rsidP="00290C9C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467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7BEE" w:rsidRPr="005D4275" w:rsidRDefault="00D37BEE" w:rsidP="0005027B"/>
        </w:tc>
        <w:tc>
          <w:tcPr>
            <w:tcW w:w="18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7BEE" w:rsidRPr="005D4275" w:rsidRDefault="00D37BEE" w:rsidP="002B3273"/>
        </w:tc>
      </w:tr>
    </w:tbl>
    <w:p w:rsidR="003C5D48" w:rsidRDefault="003C5D48" w:rsidP="003C5D48">
      <w:pPr>
        <w:ind w:left="284"/>
        <w:jc w:val="center"/>
        <w:rPr>
          <w:b/>
          <w:u w:val="single"/>
        </w:rPr>
      </w:pPr>
    </w:p>
    <w:p w:rsidR="003C5D48" w:rsidRDefault="003C5D48" w:rsidP="003C5D48">
      <w:pPr>
        <w:ind w:left="284"/>
        <w:jc w:val="center"/>
        <w:rPr>
          <w:b/>
          <w:u w:val="single"/>
        </w:rPr>
      </w:pPr>
    </w:p>
    <w:p w:rsidR="003C5D48" w:rsidRDefault="003C5D48" w:rsidP="003C5D48">
      <w:pPr>
        <w:ind w:left="284"/>
        <w:jc w:val="center"/>
        <w:rPr>
          <w:b/>
          <w:u w:val="single"/>
        </w:rPr>
      </w:pPr>
    </w:p>
    <w:p w:rsidR="003C5D48" w:rsidRDefault="003C5D48" w:rsidP="003C5D48">
      <w:pPr>
        <w:ind w:left="284"/>
        <w:jc w:val="center"/>
        <w:rPr>
          <w:b/>
          <w:u w:val="single"/>
        </w:rPr>
      </w:pPr>
    </w:p>
    <w:p w:rsidR="00A616D0" w:rsidRDefault="00A616D0" w:rsidP="003C5D48">
      <w:pPr>
        <w:ind w:left="284"/>
        <w:jc w:val="center"/>
        <w:rPr>
          <w:b/>
          <w:u w:val="single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C56A12" w:rsidRDefault="00C56A12" w:rsidP="002B3273">
      <w:pPr>
        <w:jc w:val="center"/>
        <w:rPr>
          <w:b/>
          <w:sz w:val="28"/>
          <w:szCs w:val="28"/>
        </w:rPr>
      </w:pPr>
    </w:p>
    <w:p w:rsidR="002B3273" w:rsidRDefault="00C56A12" w:rsidP="002B32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</w:t>
      </w:r>
      <w:r w:rsidR="002B3273" w:rsidRPr="0002667F">
        <w:rPr>
          <w:b/>
          <w:sz w:val="28"/>
          <w:szCs w:val="28"/>
        </w:rPr>
        <w:t xml:space="preserve"> планирование по </w:t>
      </w:r>
      <w:r w:rsidR="00224873">
        <w:rPr>
          <w:b/>
          <w:sz w:val="28"/>
          <w:szCs w:val="28"/>
        </w:rPr>
        <w:t>геометрии</w:t>
      </w:r>
      <w:r w:rsidR="002B3273" w:rsidRPr="0002667F">
        <w:rPr>
          <w:b/>
          <w:sz w:val="28"/>
          <w:szCs w:val="28"/>
        </w:rPr>
        <w:t xml:space="preserve"> в 9 классе</w:t>
      </w:r>
    </w:p>
    <w:p w:rsidR="00A616D0" w:rsidRPr="0002667F" w:rsidRDefault="00A616D0" w:rsidP="002B3273">
      <w:pPr>
        <w:jc w:val="center"/>
        <w:rPr>
          <w:b/>
          <w:sz w:val="28"/>
          <w:szCs w:val="28"/>
        </w:rPr>
      </w:pPr>
    </w:p>
    <w:tbl>
      <w:tblPr>
        <w:tblW w:w="3030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7"/>
        <w:gridCol w:w="4538"/>
        <w:gridCol w:w="851"/>
        <w:gridCol w:w="708"/>
        <w:gridCol w:w="851"/>
        <w:gridCol w:w="2072"/>
        <w:gridCol w:w="5811"/>
        <w:gridCol w:w="1600"/>
        <w:gridCol w:w="2634"/>
        <w:gridCol w:w="2634"/>
        <w:gridCol w:w="2634"/>
        <w:gridCol w:w="2634"/>
        <w:gridCol w:w="2634"/>
      </w:tblGrid>
      <w:tr w:rsidR="001B436C" w:rsidTr="001B436C">
        <w:trPr>
          <w:gridAfter w:val="6"/>
          <w:wAfter w:w="14770" w:type="dxa"/>
          <w:cantSplit/>
          <w:trHeight w:val="703"/>
        </w:trPr>
        <w:tc>
          <w:tcPr>
            <w:tcW w:w="70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1B436C" w:rsidRPr="004E64A6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№ урока</w:t>
            </w:r>
          </w:p>
          <w:p w:rsidR="001B436C" w:rsidRDefault="001B436C" w:rsidP="00C8028F">
            <w:pPr>
              <w:shd w:val="clear" w:color="auto" w:fill="FFFFFF"/>
              <w:jc w:val="center"/>
            </w:pPr>
          </w:p>
        </w:tc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Содержание</w:t>
            </w:r>
          </w:p>
          <w:p w:rsidR="001B436C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(разделы, темы)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Кол-во</w:t>
            </w:r>
          </w:p>
          <w:p w:rsidR="001B436C" w:rsidRDefault="001B436C" w:rsidP="00C8028F">
            <w:pPr>
              <w:shd w:val="clear" w:color="auto" w:fill="FFFFFF"/>
              <w:jc w:val="center"/>
            </w:pPr>
            <w:r>
              <w:rPr>
                <w:color w:val="000000"/>
              </w:rPr>
              <w:t>часов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Даты</w:t>
            </w:r>
          </w:p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проведения</w:t>
            </w: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Оборудование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Основные виды учебной деятельности (УУД)</w:t>
            </w:r>
          </w:p>
        </w:tc>
      </w:tr>
      <w:tr w:rsidR="001B436C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436C" w:rsidRDefault="001B436C" w:rsidP="00C8028F"/>
        </w:tc>
        <w:tc>
          <w:tcPr>
            <w:tcW w:w="45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436C" w:rsidRDefault="001B436C" w:rsidP="00C8028F"/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B436C" w:rsidRDefault="001B436C" w:rsidP="00C8028F"/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B436C" w:rsidRDefault="001B436C" w:rsidP="00C8028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  <w:tc>
          <w:tcPr>
            <w:tcW w:w="207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436C" w:rsidRDefault="001B436C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B436C" w:rsidRDefault="001B436C" w:rsidP="00C8028F">
            <w:pPr>
              <w:rPr>
                <w:color w:val="000000"/>
              </w:rPr>
            </w:pPr>
          </w:p>
        </w:tc>
      </w:tr>
      <w:tr w:rsidR="001B436C" w:rsidTr="001B436C">
        <w:trPr>
          <w:gridAfter w:val="6"/>
          <w:wAfter w:w="14770" w:type="dxa"/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436C" w:rsidRPr="00DB129E" w:rsidRDefault="001B436C" w:rsidP="00686F90">
            <w:pPr>
              <w:jc w:val="center"/>
              <w:rPr>
                <w:b/>
                <w:color w:val="000000"/>
              </w:rPr>
            </w:pPr>
            <w:r w:rsidRPr="005D4275">
              <w:rPr>
                <w:b/>
              </w:rPr>
              <w:t xml:space="preserve">Глава </w:t>
            </w:r>
            <w:r w:rsidRPr="005D4275">
              <w:rPr>
                <w:b/>
                <w:lang w:val="en-US"/>
              </w:rPr>
              <w:t>I</w:t>
            </w:r>
            <w:r>
              <w:rPr>
                <w:b/>
              </w:rPr>
              <w:t>.</w:t>
            </w:r>
            <w:r w:rsidR="00686F90">
              <w:rPr>
                <w:b/>
              </w:rPr>
              <w:t>Решение треугольников</w:t>
            </w:r>
            <w:r w:rsidRPr="005D4275">
              <w:rPr>
                <w:b/>
              </w:rPr>
              <w:t>.  (</w:t>
            </w:r>
            <w:r w:rsidR="00686F90">
              <w:rPr>
                <w:b/>
              </w:rPr>
              <w:t>16</w:t>
            </w:r>
            <w:r w:rsidRPr="005D4275">
              <w:rPr>
                <w:b/>
              </w:rPr>
              <w:t xml:space="preserve"> час</w:t>
            </w:r>
            <w:r>
              <w:rPr>
                <w:b/>
              </w:rPr>
              <w:t>ов</w:t>
            </w:r>
            <w:r w:rsidRPr="005D4275">
              <w:rPr>
                <w:b/>
              </w:rPr>
              <w:t>)</w:t>
            </w:r>
          </w:p>
        </w:tc>
      </w:tr>
      <w:tr w:rsidR="00686F90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2"/>
                <w:szCs w:val="18"/>
              </w:rPr>
              <w:t>Синус, косинус, тангенс и котангенс угла от 0° до 180</w:t>
            </w:r>
            <w:r w:rsidRPr="00686F90">
              <w:rPr>
                <w:rStyle w:val="c22"/>
                <w:szCs w:val="18"/>
              </w:rPr>
              <w:t>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8A5F31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="008676BF" w:rsidRPr="00394221">
              <w:rPr>
                <w:sz w:val="22"/>
                <w:szCs w:val="22"/>
              </w:rPr>
              <w:t>Тренажёры для устного счёта</w:t>
            </w:r>
            <w:r w:rsidR="008676BF"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  <w:r w:rsidRPr="00686F90">
              <w:rPr>
                <w:rStyle w:val="c14"/>
                <w:i/>
                <w:szCs w:val="18"/>
              </w:rPr>
              <w:t>Формулировать:</w:t>
            </w:r>
            <w:r w:rsidRPr="00686F90">
              <w:br/>
            </w:r>
            <w:r w:rsidRPr="00686F90">
              <w:rPr>
                <w:rStyle w:val="c14"/>
                <w:i/>
                <w:szCs w:val="18"/>
              </w:rPr>
              <w:t>определения</w:t>
            </w:r>
            <w:r w:rsidRPr="00686F90">
              <w:rPr>
                <w:rStyle w:val="c14"/>
                <w:szCs w:val="18"/>
              </w:rPr>
              <w:t>:</w:t>
            </w:r>
            <w:r w:rsidRPr="00686F90">
              <w:rPr>
                <w:rStyle w:val="c2"/>
                <w:szCs w:val="18"/>
              </w:rPr>
              <w:t> синуса, косинуса, тангенса, котангенса угла от 0</w:t>
            </w:r>
            <w:r w:rsidRPr="00686F90">
              <w:rPr>
                <w:rStyle w:val="c22"/>
                <w:szCs w:val="18"/>
              </w:rPr>
              <w:t>°</w:t>
            </w:r>
            <w:r w:rsidRPr="00686F90">
              <w:rPr>
                <w:rStyle w:val="c2"/>
                <w:szCs w:val="18"/>
              </w:rPr>
              <w:t> до 180</w:t>
            </w:r>
            <w:r w:rsidRPr="00686F90">
              <w:rPr>
                <w:rStyle w:val="c22"/>
                <w:szCs w:val="18"/>
              </w:rPr>
              <w:t>°</w:t>
            </w:r>
            <w:r w:rsidRPr="00686F90">
              <w:rPr>
                <w:rStyle w:val="c2"/>
                <w:szCs w:val="18"/>
              </w:rPr>
              <w:t>;</w:t>
            </w:r>
            <w:r w:rsidRPr="00686F90">
              <w:br/>
            </w:r>
            <w:r w:rsidRPr="00686F90">
              <w:rPr>
                <w:rStyle w:val="c14"/>
                <w:szCs w:val="18"/>
              </w:rPr>
              <w:t>свойство</w:t>
            </w:r>
            <w:r w:rsidRPr="00686F90">
              <w:rPr>
                <w:rStyle w:val="c2"/>
                <w:szCs w:val="18"/>
              </w:rPr>
              <w:t> связи длин диагоналей и сторон параллелограмма.</w:t>
            </w:r>
            <w:r w:rsidRPr="00686F90">
              <w:br/>
            </w: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  <w:r w:rsidRPr="00686F90">
              <w:rPr>
                <w:rStyle w:val="c14"/>
                <w:i/>
                <w:szCs w:val="18"/>
              </w:rPr>
              <w:t>Формулировать</w:t>
            </w:r>
            <w:r w:rsidRPr="00686F90">
              <w:rPr>
                <w:rStyle w:val="c2"/>
                <w:i/>
                <w:szCs w:val="18"/>
              </w:rPr>
              <w:t> и разъяснять</w:t>
            </w:r>
            <w:r w:rsidRPr="00686F90">
              <w:rPr>
                <w:rStyle w:val="c2"/>
                <w:szCs w:val="18"/>
              </w:rPr>
              <w:t xml:space="preserve"> основное тригонометрическое тождество. Вычислять значение тригонометрической функции угла по значению одной из его заданных функций.</w:t>
            </w:r>
            <w:r w:rsidRPr="00686F90">
              <w:br/>
            </w: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  <w:r w:rsidRPr="00686F90">
              <w:rPr>
                <w:rStyle w:val="c14"/>
                <w:i/>
                <w:szCs w:val="18"/>
              </w:rPr>
              <w:t>Формулировать</w:t>
            </w:r>
            <w:r w:rsidRPr="00686F90">
              <w:rPr>
                <w:rStyle w:val="c2"/>
                <w:i/>
                <w:szCs w:val="18"/>
              </w:rPr>
              <w:t> и доказывать теоремы</w:t>
            </w:r>
            <w:r w:rsidRPr="00686F90">
              <w:rPr>
                <w:rStyle w:val="c2"/>
                <w:szCs w:val="18"/>
              </w:rPr>
              <w:t>: синусов, косинусов, следствия из теоремы косинусов и синусов, о площади описанного многоугольника.</w:t>
            </w:r>
            <w:r w:rsidRPr="00686F90">
              <w:br/>
            </w:r>
          </w:p>
          <w:p w:rsidR="00686F90" w:rsidRPr="00686F90" w:rsidRDefault="00686F90" w:rsidP="00686F90">
            <w:pPr>
              <w:pStyle w:val="ab"/>
            </w:pPr>
            <w:r w:rsidRPr="00686F90">
              <w:rPr>
                <w:rStyle w:val="c14"/>
                <w:i/>
                <w:szCs w:val="18"/>
              </w:rPr>
              <w:t>Записывать</w:t>
            </w:r>
            <w:r w:rsidRPr="00686F90">
              <w:rPr>
                <w:rStyle w:val="c4"/>
                <w:i/>
                <w:szCs w:val="18"/>
              </w:rPr>
              <w:t> и доказывать формулы</w:t>
            </w:r>
            <w:r w:rsidRPr="00686F90">
              <w:rPr>
                <w:rStyle w:val="c4"/>
                <w:szCs w:val="18"/>
              </w:rPr>
              <w:t xml:space="preserve"> для нахождения площади треугольника, радиусов вписанной и описанной окружностей треугольника.</w:t>
            </w: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Default="00686F90" w:rsidP="00686F90">
            <w:pPr>
              <w:pStyle w:val="ab"/>
              <w:rPr>
                <w:rStyle w:val="c14"/>
                <w:i/>
                <w:szCs w:val="18"/>
              </w:rPr>
            </w:pPr>
          </w:p>
          <w:p w:rsidR="00686F90" w:rsidRPr="00686F90" w:rsidRDefault="00686F90" w:rsidP="00686F90">
            <w:pPr>
              <w:pStyle w:val="ab"/>
            </w:pPr>
            <w:r w:rsidRPr="00686F90">
              <w:rPr>
                <w:rStyle w:val="c14"/>
                <w:i/>
                <w:szCs w:val="18"/>
              </w:rPr>
              <w:t>Применять</w:t>
            </w:r>
            <w:r w:rsidRPr="00686F90">
              <w:rPr>
                <w:rStyle w:val="c4"/>
                <w:i/>
                <w:szCs w:val="18"/>
              </w:rPr>
              <w:t> </w:t>
            </w:r>
            <w:r w:rsidRPr="00686F90">
              <w:rPr>
                <w:rStyle w:val="c4"/>
                <w:szCs w:val="18"/>
              </w:rPr>
              <w:t xml:space="preserve">изученные определения, теоремы </w:t>
            </w:r>
            <w:r w:rsidRPr="00686F90">
              <w:rPr>
                <w:rStyle w:val="c4"/>
                <w:szCs w:val="18"/>
              </w:rPr>
              <w:lastRenderedPageBreak/>
              <w:t>и формулы к решению задач</w:t>
            </w:r>
          </w:p>
          <w:p w:rsidR="00686F90" w:rsidRPr="00686F90" w:rsidRDefault="00686F90" w:rsidP="00686F90">
            <w:pPr>
              <w:pStyle w:val="ab"/>
              <w:rPr>
                <w:i/>
              </w:rPr>
            </w:pPr>
          </w:p>
          <w:p w:rsidR="00686F90" w:rsidRDefault="00686F90" w:rsidP="00686F90">
            <w:pPr>
              <w:pStyle w:val="ab"/>
              <w:rPr>
                <w:color w:val="000000"/>
              </w:rPr>
            </w:pPr>
          </w:p>
          <w:p w:rsidR="00686F90" w:rsidRPr="00686F90" w:rsidRDefault="00686F90" w:rsidP="00C8028F">
            <w:pPr>
              <w:rPr>
                <w:color w:val="000000"/>
              </w:rPr>
            </w:pPr>
          </w:p>
        </w:tc>
      </w:tr>
      <w:tr w:rsidR="00686F90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2"/>
                <w:szCs w:val="18"/>
              </w:rPr>
              <w:t>Синус, косинус, тангенс и котангенс угла от 0° до 180</w:t>
            </w:r>
            <w:r w:rsidRPr="00686F90">
              <w:rPr>
                <w:rStyle w:val="c22"/>
                <w:szCs w:val="18"/>
              </w:rPr>
              <w:t>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косинусов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8676BF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686F90" w:rsidRDefault="008676BF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косинусов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C8028F">
            <w:pPr>
              <w:rPr>
                <w:color w:val="000000"/>
              </w:rPr>
            </w:pPr>
          </w:p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686F90" w:rsidRDefault="008676BF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косинусов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76BF" w:rsidRDefault="008676BF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Default="008676BF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Теорема синусов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Решение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Решение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Решение треугольников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8676B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 Раздаточный  материал  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8676BF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Раздаточный  материал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686F90" w:rsidTr="006063E3">
        <w:trPr>
          <w:gridAfter w:val="6"/>
          <w:wAfter w:w="14770" w:type="dxa"/>
          <w:cantSplit/>
          <w:trHeight w:val="699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Раздаточный        </w:t>
            </w:r>
          </w:p>
          <w:p w:rsidR="00686F90" w:rsidRDefault="00686F90" w:rsidP="00C8028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86F90" w:rsidRPr="005D4275" w:rsidRDefault="00686F90" w:rsidP="00C8028F"/>
        </w:tc>
      </w:tr>
      <w:tr w:rsidR="00686F90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86F90" w:rsidRDefault="00686F90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F90" w:rsidRPr="00686F90" w:rsidRDefault="00686F90" w:rsidP="00686F90">
            <w:pPr>
              <w:pStyle w:val="ab"/>
            </w:pPr>
            <w:r w:rsidRPr="00686F90">
              <w:rPr>
                <w:rStyle w:val="c4"/>
                <w:szCs w:val="18"/>
              </w:rPr>
              <w:t>Формулы для нахождения площади треугольника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86F90" w:rsidRDefault="00686F90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86F90" w:rsidRDefault="00686F90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8676B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6F90" w:rsidRDefault="00686F90" w:rsidP="00C8028F">
            <w:pPr>
              <w:rPr>
                <w:color w:val="000000"/>
              </w:rPr>
            </w:pPr>
          </w:p>
        </w:tc>
      </w:tr>
      <w:tr w:rsidR="001B436C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Default="001B436C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6A7630" w:rsidRDefault="001B436C" w:rsidP="00686F90">
            <w:pPr>
              <w:rPr>
                <w:b/>
              </w:rPr>
            </w:pPr>
            <w:r w:rsidRPr="006A7630">
              <w:rPr>
                <w:b/>
              </w:rPr>
              <w:t>Контрольная работа № 1 по теме «</w:t>
            </w:r>
            <w:r w:rsidR="00686F90">
              <w:rPr>
                <w:b/>
              </w:rPr>
              <w:t>Решение треугольников</w:t>
            </w:r>
            <w:r w:rsidRPr="006A7630"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B436C" w:rsidRDefault="001B436C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6BF" w:rsidRDefault="008676BF" w:rsidP="008676B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Раздаточный        </w:t>
            </w:r>
          </w:p>
          <w:p w:rsidR="001B436C" w:rsidRDefault="008676BF" w:rsidP="008676BF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>материал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436C" w:rsidRPr="005D4275" w:rsidRDefault="00686F90" w:rsidP="00C8028F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1B436C" w:rsidTr="001B436C">
        <w:trPr>
          <w:gridAfter w:val="6"/>
          <w:wAfter w:w="14770" w:type="dxa"/>
          <w:cantSplit/>
          <w:trHeight w:val="277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B436C" w:rsidRPr="005D4275" w:rsidRDefault="001B436C" w:rsidP="00686F90">
            <w:pPr>
              <w:jc w:val="center"/>
            </w:pPr>
            <w:r w:rsidRPr="00807490">
              <w:rPr>
                <w:b/>
              </w:rPr>
              <w:t xml:space="preserve">Глава II </w:t>
            </w:r>
            <w:r>
              <w:rPr>
                <w:b/>
                <w:i/>
              </w:rPr>
              <w:t xml:space="preserve">. </w:t>
            </w:r>
            <w:r w:rsidR="00686F90">
              <w:rPr>
                <w:b/>
              </w:rPr>
              <w:t>Правильные многоугольники. (</w:t>
            </w:r>
            <w:r>
              <w:rPr>
                <w:b/>
              </w:rPr>
              <w:t>8 часов)</w:t>
            </w:r>
          </w:p>
        </w:tc>
      </w:tr>
      <w:tr w:rsidR="006063E3" w:rsidTr="001B436C">
        <w:trPr>
          <w:gridAfter w:val="6"/>
          <w:wAfter w:w="14770" w:type="dxa"/>
          <w:cantSplit/>
          <w:trHeight w:val="735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Правильные многоугольники и их свойства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6063E3" w:rsidRDefault="006063E3" w:rsidP="006063E3">
            <w:pPr>
              <w:pStyle w:val="ab"/>
              <w:rPr>
                <w:sz w:val="36"/>
              </w:rPr>
            </w:pPr>
            <w:r w:rsidRPr="006063E3">
              <w:rPr>
                <w:rStyle w:val="c14"/>
                <w:i/>
                <w:szCs w:val="18"/>
              </w:rPr>
              <w:t>Пояснять</w:t>
            </w:r>
            <w:r w:rsidRPr="006063E3">
              <w:rPr>
                <w:rStyle w:val="c2"/>
                <w:i/>
                <w:szCs w:val="18"/>
              </w:rPr>
              <w:t>,</w:t>
            </w:r>
            <w:r w:rsidRPr="006063E3">
              <w:rPr>
                <w:rStyle w:val="c2"/>
                <w:szCs w:val="18"/>
              </w:rPr>
              <w:t xml:space="preserve"> что такое центр и центральный угол правильного многоугольника, сектор и сегмент круга.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Формулировать: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szCs w:val="18"/>
              </w:rPr>
              <w:t>определение</w:t>
            </w:r>
            <w:r w:rsidRPr="006063E3">
              <w:rPr>
                <w:rStyle w:val="c2"/>
                <w:szCs w:val="18"/>
              </w:rPr>
              <w:t> правильного многоугольника;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szCs w:val="18"/>
              </w:rPr>
              <w:t>свойства</w:t>
            </w:r>
            <w:r w:rsidRPr="006063E3">
              <w:rPr>
                <w:rStyle w:val="c2"/>
                <w:szCs w:val="18"/>
              </w:rPr>
              <w:t> правильного многоугольника.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Доказывать</w:t>
            </w:r>
            <w:r w:rsidRPr="006063E3">
              <w:rPr>
                <w:rStyle w:val="c2"/>
                <w:szCs w:val="18"/>
              </w:rPr>
              <w:t> свойства правильных многоугольников.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Записывать</w:t>
            </w:r>
            <w:r w:rsidRPr="006063E3">
              <w:rPr>
                <w:rStyle w:val="c2"/>
                <w:szCs w:val="18"/>
              </w:rPr>
              <w:t> и разъяснять формулы длины окружности, площади круга.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Записывать</w:t>
            </w:r>
            <w:r w:rsidRPr="006063E3">
              <w:rPr>
                <w:rStyle w:val="c2"/>
                <w:i/>
                <w:szCs w:val="18"/>
              </w:rPr>
              <w:t> и доказывать</w:t>
            </w:r>
            <w:r w:rsidRPr="006063E3">
              <w:rPr>
                <w:rStyle w:val="c2"/>
                <w:szCs w:val="18"/>
              </w:rPr>
              <w:t xml:space="preserve"> формулы длины дуги, площади сектора, формулы для нахождения радиусов вписанной и описанной окружностей правильного многоугольника.</w:t>
            </w:r>
            <w:r w:rsidRPr="006063E3">
              <w:rPr>
                <w:sz w:val="36"/>
              </w:rPr>
              <w:br/>
            </w:r>
            <w:r w:rsidRPr="006063E3">
              <w:rPr>
                <w:rStyle w:val="c14"/>
                <w:i/>
                <w:szCs w:val="18"/>
              </w:rPr>
              <w:t>Строить</w:t>
            </w:r>
            <w:r w:rsidRPr="006063E3">
              <w:rPr>
                <w:rStyle w:val="c4"/>
                <w:szCs w:val="18"/>
              </w:rPr>
              <w:t> с помощью циркуля и линейки правильные треугольник, четырёхугольник, шестиугольник.</w:t>
            </w:r>
          </w:p>
          <w:p w:rsidR="006063E3" w:rsidRDefault="006063E3" w:rsidP="006063E3">
            <w:pPr>
              <w:pStyle w:val="ab"/>
            </w:pPr>
            <w:r w:rsidRPr="006063E3">
              <w:rPr>
                <w:rStyle w:val="c14"/>
                <w:i/>
                <w:szCs w:val="18"/>
              </w:rPr>
              <w:t>Применять</w:t>
            </w:r>
            <w:r w:rsidRPr="006063E3">
              <w:rPr>
                <w:rStyle w:val="c4"/>
                <w:i/>
                <w:szCs w:val="18"/>
              </w:rPr>
              <w:t> </w:t>
            </w:r>
            <w:r w:rsidRPr="006063E3">
              <w:rPr>
                <w:rStyle w:val="c4"/>
                <w:szCs w:val="18"/>
              </w:rPr>
              <w:t>изученные определения, теоремы и формулы к решению задач</w:t>
            </w:r>
          </w:p>
        </w:tc>
      </w:tr>
      <w:tr w:rsidR="006063E3" w:rsidTr="001B436C">
        <w:trPr>
          <w:gridAfter w:val="6"/>
          <w:wAfter w:w="14770" w:type="dxa"/>
          <w:cantSplit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Правильные многоугольники и их свойства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Pr>
              <w:rPr>
                <w:color w:val="000000"/>
              </w:rPr>
            </w:pPr>
            <w:r>
              <w:t>Раздаточный материал.</w:t>
            </w:r>
            <w:r w:rsidRPr="00394221">
              <w:rPr>
                <w:sz w:val="22"/>
                <w:szCs w:val="22"/>
              </w:rPr>
              <w:t xml:space="preserve"> 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Правильные многоугольники и их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Правильные многоугольники и их свойства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063E3" w:rsidRDefault="008676BF" w:rsidP="00C8028F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Длина окружности. Площадь 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063E3" w:rsidRDefault="008676BF" w:rsidP="008676B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  <w:r w:rsidR="006063E3" w:rsidRPr="00394221">
              <w:rPr>
                <w:sz w:val="22"/>
                <w:szCs w:val="22"/>
              </w:rPr>
              <w:t xml:space="preserve"> Тренажёры для устного счёта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Длина окружности. Площадь 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6063E3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Default="006063E3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63E3" w:rsidRPr="006063E3" w:rsidRDefault="006063E3" w:rsidP="006063E3">
            <w:pPr>
              <w:pStyle w:val="ab"/>
            </w:pPr>
            <w:r w:rsidRPr="006063E3">
              <w:rPr>
                <w:rStyle w:val="c4"/>
                <w:szCs w:val="18"/>
              </w:rPr>
              <w:t>Длина окружности. Площадь круга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063E3" w:rsidRDefault="006063E3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063E3" w:rsidRDefault="006063E3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063E3" w:rsidRDefault="006063E3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6063E3" w:rsidRPr="005D4275" w:rsidRDefault="006063E3" w:rsidP="00A616D0"/>
        </w:tc>
      </w:tr>
      <w:tr w:rsidR="001B436C" w:rsidTr="001B436C">
        <w:trPr>
          <w:gridAfter w:val="6"/>
          <w:wAfter w:w="14770" w:type="dxa"/>
          <w:cantSplit/>
          <w:trHeight w:val="776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Default="001B436C" w:rsidP="00A5485B">
            <w:pPr>
              <w:pStyle w:val="ad"/>
              <w:numPr>
                <w:ilvl w:val="0"/>
                <w:numId w:val="11"/>
              </w:numPr>
              <w:jc w:val="center"/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792579" w:rsidRDefault="001B436C" w:rsidP="006063E3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 w:rsidR="006063E3">
              <w:rPr>
                <w:b/>
              </w:rPr>
              <w:t>2</w:t>
            </w:r>
            <w:r>
              <w:rPr>
                <w:b/>
              </w:rPr>
              <w:t xml:space="preserve"> по теме: «</w:t>
            </w:r>
            <w:r w:rsidR="006063E3">
              <w:rPr>
                <w:b/>
              </w:rPr>
              <w:t>Правильные многоугольники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B436C" w:rsidRDefault="001B436C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Default="001B436C" w:rsidP="009E6A49">
            <w:r>
              <w:t>Раздаточный материал.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36C" w:rsidRPr="005D4275" w:rsidRDefault="006063E3" w:rsidP="00C8028F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1B436C" w:rsidTr="001B436C">
        <w:trPr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5D4275" w:rsidRDefault="001B436C" w:rsidP="006063E3">
            <w:pPr>
              <w:jc w:val="center"/>
            </w:pPr>
            <w:r w:rsidRPr="00807490">
              <w:rPr>
                <w:b/>
              </w:rPr>
              <w:t xml:space="preserve">Глава </w:t>
            </w:r>
            <w:proofErr w:type="spellStart"/>
            <w:r w:rsidRPr="00807490">
              <w:rPr>
                <w:b/>
              </w:rPr>
              <w:t>II</w:t>
            </w:r>
            <w:r>
              <w:rPr>
                <w:b/>
              </w:rPr>
              <w:t>I.</w:t>
            </w:r>
            <w:r w:rsidR="006063E3">
              <w:rPr>
                <w:b/>
              </w:rPr>
              <w:t>Декартовы</w:t>
            </w:r>
            <w:proofErr w:type="spellEnd"/>
            <w:r w:rsidR="006063E3">
              <w:rPr>
                <w:b/>
              </w:rPr>
              <w:t xml:space="preserve"> координаты на плоскости</w:t>
            </w:r>
            <w:r>
              <w:rPr>
                <w:b/>
              </w:rPr>
              <w:t>. (</w:t>
            </w:r>
            <w:r w:rsidR="006063E3">
              <w:rPr>
                <w:b/>
              </w:rPr>
              <w:t>11</w:t>
            </w:r>
            <w:r>
              <w:rPr>
                <w:b/>
              </w:rPr>
              <w:t xml:space="preserve"> часов)</w:t>
            </w:r>
          </w:p>
        </w:tc>
        <w:tc>
          <w:tcPr>
            <w:tcW w:w="1600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Default="001B436C" w:rsidP="00C8028F">
            <w:pPr>
              <w:spacing w:after="200" w:line="276" w:lineRule="auto"/>
            </w:pPr>
          </w:p>
        </w:tc>
        <w:tc>
          <w:tcPr>
            <w:tcW w:w="2634" w:type="dxa"/>
          </w:tcPr>
          <w:p w:rsidR="001B436C" w:rsidRPr="008873BE" w:rsidRDefault="001B436C" w:rsidP="00C8028F">
            <w:pPr>
              <w:jc w:val="both"/>
              <w:rPr>
                <w:i/>
              </w:rPr>
            </w:pPr>
            <w:r w:rsidRPr="008873BE">
              <w:t>§</w:t>
            </w:r>
            <w:r>
              <w:t>18</w:t>
            </w:r>
            <w:r w:rsidRPr="008873BE">
              <w:t>, №</w:t>
            </w:r>
            <w:r>
              <w:t>602,606,609,613</w:t>
            </w: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jc w:val="center"/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Расстояние между двумя точками с заданными координатами. Координаты середины отрезка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E3A16" w:rsidRDefault="003E3A16" w:rsidP="003E3A16">
            <w:pPr>
              <w:pStyle w:val="ab"/>
              <w:rPr>
                <w:rStyle w:val="c14"/>
                <w:szCs w:val="18"/>
              </w:rPr>
            </w:pP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14"/>
                <w:i/>
                <w:szCs w:val="18"/>
              </w:rPr>
              <w:t>Описывать</w:t>
            </w:r>
            <w:r w:rsidRPr="003E3A16">
              <w:rPr>
                <w:rStyle w:val="c2"/>
                <w:i/>
                <w:szCs w:val="18"/>
              </w:rPr>
              <w:t> прямоугольную</w:t>
            </w:r>
            <w:r w:rsidRPr="003E3A16">
              <w:rPr>
                <w:rStyle w:val="c2"/>
                <w:szCs w:val="18"/>
              </w:rPr>
              <w:t xml:space="preserve"> систему координат.</w:t>
            </w:r>
            <w:r w:rsidRPr="003E3A16">
              <w:rPr>
                <w:sz w:val="36"/>
              </w:rPr>
              <w:br/>
            </w: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14"/>
                <w:i/>
                <w:szCs w:val="18"/>
              </w:rPr>
              <w:t>Формулировать:</w:t>
            </w:r>
            <w:r w:rsidRPr="003E3A16">
              <w:rPr>
                <w:rStyle w:val="c2"/>
                <w:szCs w:val="18"/>
              </w:rPr>
              <w:t> определение уравнения фигуры, необходимое и достаточное условия параллельности двух прямых.</w:t>
            </w:r>
            <w:r w:rsidRPr="003E3A16">
              <w:rPr>
                <w:sz w:val="36"/>
              </w:rPr>
              <w:br/>
            </w: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14"/>
                <w:i/>
                <w:szCs w:val="18"/>
              </w:rPr>
              <w:t>Записывать</w:t>
            </w:r>
            <w:r w:rsidRPr="003E3A16">
              <w:rPr>
                <w:rStyle w:val="c2"/>
                <w:i/>
                <w:szCs w:val="18"/>
              </w:rPr>
              <w:t> и доказывать формулы</w:t>
            </w:r>
            <w:r w:rsidRPr="003E3A16">
              <w:rPr>
                <w:rStyle w:val="c2"/>
                <w:szCs w:val="18"/>
              </w:rPr>
              <w:t xml:space="preserve"> расстояния между двумя точками, координат середины отрезка.</w:t>
            </w:r>
            <w:r w:rsidRPr="003E3A16">
              <w:rPr>
                <w:sz w:val="36"/>
              </w:rPr>
              <w:br/>
            </w: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14"/>
                <w:i/>
                <w:szCs w:val="18"/>
              </w:rPr>
              <w:t>Выводить</w:t>
            </w:r>
            <w:r w:rsidRPr="003E3A16">
              <w:rPr>
                <w:rStyle w:val="c2"/>
                <w:i/>
                <w:szCs w:val="18"/>
              </w:rPr>
              <w:t> </w:t>
            </w:r>
            <w:r w:rsidRPr="003E3A16">
              <w:rPr>
                <w:rStyle w:val="c2"/>
                <w:szCs w:val="18"/>
              </w:rPr>
              <w:t>уравнение окружности, общее уравнение прямой, уравнение прямой с угловым коэффициентом.</w:t>
            </w:r>
            <w:r w:rsidRPr="003E3A16">
              <w:rPr>
                <w:sz w:val="36"/>
              </w:rPr>
              <w:br/>
            </w:r>
          </w:p>
          <w:p w:rsidR="003E3A16" w:rsidRPr="003E3A16" w:rsidRDefault="003E3A16" w:rsidP="003E3A16">
            <w:pPr>
              <w:pStyle w:val="ab"/>
              <w:rPr>
                <w:sz w:val="36"/>
              </w:rPr>
            </w:pPr>
            <w:r w:rsidRPr="003E3A16">
              <w:rPr>
                <w:rStyle w:val="c14"/>
                <w:i/>
                <w:szCs w:val="18"/>
              </w:rPr>
              <w:t>Доказывать</w:t>
            </w:r>
            <w:r w:rsidRPr="003E3A16">
              <w:rPr>
                <w:rStyle w:val="c4"/>
                <w:szCs w:val="18"/>
              </w:rPr>
              <w:t> необходимое и достаточное условие параллельности двух прямых.</w:t>
            </w:r>
          </w:p>
          <w:p w:rsidR="003E3A16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</w:p>
          <w:p w:rsidR="003E3A16" w:rsidRPr="003E3A16" w:rsidRDefault="003E3A16" w:rsidP="003E3A16">
            <w:pPr>
              <w:pStyle w:val="ab"/>
              <w:rPr>
                <w:sz w:val="36"/>
              </w:rPr>
            </w:pPr>
            <w:r w:rsidRPr="003E3A16">
              <w:rPr>
                <w:rStyle w:val="c14"/>
                <w:i/>
                <w:szCs w:val="18"/>
              </w:rPr>
              <w:t>Применять</w:t>
            </w:r>
            <w:r w:rsidRPr="003E3A16">
              <w:rPr>
                <w:rStyle w:val="c4"/>
                <w:szCs w:val="18"/>
              </w:rPr>
              <w:t> изученные определения, теоремы и формулы к решению задач</w:t>
            </w:r>
          </w:p>
          <w:p w:rsidR="003E3A16" w:rsidRPr="000D24FD" w:rsidRDefault="003E3A16" w:rsidP="00C8028F">
            <w:pPr>
              <w:pStyle w:val="ab"/>
            </w:pP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jc w:val="center"/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Расстояние между двумя точками с заданными координатами. Координаты середины отрезка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661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Расстояние между двумя точками с заданными координатами. Координаты середины отрезка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Уравнение фигуры. Уравнение окружности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Уравнение фигуры. Уравнение окружности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Уравнение фигуры. Уравнение окружности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8676BF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 xml:space="preserve">Уравнение </w:t>
            </w:r>
            <w:proofErr w:type="gramStart"/>
            <w:r w:rsidRPr="006063E3">
              <w:rPr>
                <w:rStyle w:val="c4"/>
                <w:szCs w:val="18"/>
              </w:rPr>
              <w:t>прямой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3E3A16" w:rsidRDefault="008676BF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 xml:space="preserve">Уравнение </w:t>
            </w:r>
            <w:proofErr w:type="gramStart"/>
            <w:r w:rsidRPr="006063E3">
              <w:rPr>
                <w:rStyle w:val="c4"/>
                <w:szCs w:val="18"/>
              </w:rPr>
              <w:t>прямой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C8028F">
            <w:pPr>
              <w:rPr>
                <w:color w:val="000000"/>
              </w:rPr>
            </w:pPr>
            <w:r w:rsidRPr="00394221">
              <w:rPr>
                <w:sz w:val="22"/>
                <w:szCs w:val="22"/>
              </w:rPr>
              <w:t>Тренажёры для устного счёта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Угловой коэффициент прямой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C8028F">
            <w:pPr>
              <w:rPr>
                <w:color w:val="000000"/>
              </w:rPr>
            </w:pPr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E223F2" w:rsidRDefault="003E3A16" w:rsidP="00A5485B">
            <w:pPr>
              <w:pStyle w:val="ab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E3A16" w:rsidRPr="006063E3" w:rsidRDefault="003E3A16" w:rsidP="006063E3">
            <w:pPr>
              <w:pStyle w:val="ab"/>
            </w:pPr>
            <w:r w:rsidRPr="006063E3">
              <w:rPr>
                <w:rStyle w:val="c4"/>
                <w:szCs w:val="18"/>
              </w:rPr>
              <w:t>Угловой коэффициент прямой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C8028F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1B436C" w:rsidTr="003E3A16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807490" w:rsidRDefault="001B436C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792579" w:rsidRDefault="001B436C" w:rsidP="006063E3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 w:rsidR="006063E3">
              <w:rPr>
                <w:b/>
              </w:rPr>
              <w:t>3</w:t>
            </w:r>
            <w:r>
              <w:rPr>
                <w:b/>
              </w:rPr>
              <w:t xml:space="preserve"> по теме: «</w:t>
            </w:r>
            <w:r w:rsidR="006063E3">
              <w:rPr>
                <w:b/>
              </w:rPr>
              <w:t>Декартовы координаты на плоскости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1B436C" w:rsidRDefault="001B436C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B436C" w:rsidRDefault="001B436C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436C" w:rsidRDefault="001B436C" w:rsidP="00F5146F">
            <w:pPr>
              <w:rPr>
                <w:color w:val="000000"/>
              </w:rPr>
            </w:pPr>
            <w:r>
              <w:t>Раздаточный материал</w:t>
            </w:r>
          </w:p>
          <w:p w:rsidR="001B436C" w:rsidRDefault="001B436C" w:rsidP="00C8028F">
            <w:pPr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436C" w:rsidRPr="005D4275" w:rsidRDefault="003E3A16" w:rsidP="00C8028F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6063E3" w:rsidTr="006063E3">
        <w:trPr>
          <w:gridAfter w:val="6"/>
          <w:wAfter w:w="14770" w:type="dxa"/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63E3" w:rsidRPr="005D4275" w:rsidRDefault="006063E3" w:rsidP="003E3A16">
            <w:pPr>
              <w:jc w:val="center"/>
            </w:pPr>
            <w:r w:rsidRPr="00807490">
              <w:rPr>
                <w:b/>
              </w:rPr>
              <w:t xml:space="preserve">Глава </w:t>
            </w:r>
            <w:proofErr w:type="spellStart"/>
            <w:r w:rsidRPr="00807490">
              <w:rPr>
                <w:b/>
              </w:rPr>
              <w:t>I</w:t>
            </w:r>
            <w:r>
              <w:rPr>
                <w:b/>
              </w:rPr>
              <w:t>V.</w:t>
            </w:r>
            <w:r w:rsidR="003E3A16">
              <w:rPr>
                <w:b/>
              </w:rPr>
              <w:t>Векторы</w:t>
            </w:r>
            <w:proofErr w:type="spellEnd"/>
            <w:r>
              <w:rPr>
                <w:b/>
              </w:rPr>
              <w:t>. (1</w:t>
            </w:r>
            <w:r w:rsidR="003E3A16">
              <w:rPr>
                <w:b/>
              </w:rPr>
              <w:t>2</w:t>
            </w:r>
            <w:r>
              <w:rPr>
                <w:b/>
              </w:rPr>
              <w:t xml:space="preserve"> часов)</w:t>
            </w: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Понятие вектора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3E3A16" w:rsidRDefault="003E3A16" w:rsidP="003E3A16">
            <w:pPr>
              <w:pStyle w:val="ab"/>
              <w:rPr>
                <w:sz w:val="36"/>
              </w:rPr>
            </w:pPr>
            <w:proofErr w:type="spellStart"/>
            <w:r w:rsidRPr="003E3A16">
              <w:rPr>
                <w:rStyle w:val="c14"/>
                <w:i/>
                <w:szCs w:val="18"/>
              </w:rPr>
              <w:t>Описывать</w:t>
            </w:r>
            <w:r w:rsidRPr="003E3A16">
              <w:rPr>
                <w:rStyle w:val="c2"/>
                <w:szCs w:val="18"/>
              </w:rPr>
              <w:t>понятия</w:t>
            </w:r>
            <w:proofErr w:type="spellEnd"/>
            <w:r w:rsidRPr="003E3A16">
              <w:rPr>
                <w:rStyle w:val="c2"/>
                <w:szCs w:val="18"/>
              </w:rPr>
              <w:t xml:space="preserve"> векторных и скалярных величин. Иллюстрировать понятие вектора.</w:t>
            </w:r>
            <w:r w:rsidRPr="003E3A16">
              <w:rPr>
                <w:sz w:val="36"/>
              </w:rPr>
              <w:br/>
            </w:r>
            <w:proofErr w:type="gramStart"/>
            <w:r w:rsidRPr="003E3A16">
              <w:rPr>
                <w:rStyle w:val="c14"/>
                <w:i/>
                <w:szCs w:val="18"/>
              </w:rPr>
              <w:t>Формулировать:</w:t>
            </w:r>
            <w:r w:rsidRPr="003E3A16">
              <w:rPr>
                <w:sz w:val="36"/>
              </w:rPr>
              <w:br/>
            </w:r>
            <w:r w:rsidRPr="003E3A16">
              <w:rPr>
                <w:rStyle w:val="c14"/>
                <w:i/>
                <w:szCs w:val="18"/>
              </w:rPr>
              <w:t>определения:</w:t>
            </w:r>
            <w:r w:rsidRPr="003E3A16">
              <w:rPr>
                <w:rStyle w:val="c2"/>
                <w:szCs w:val="18"/>
              </w:rPr>
              <w:t> модуля вектора, коллинеарных векторов, равных векторов, координат вектора, суммы векторов, разности векторов, противоположных векторов, умножения вектора на число, скалярного произведения векторов;</w:t>
            </w:r>
            <w:r w:rsidRPr="003E3A16">
              <w:rPr>
                <w:sz w:val="36"/>
              </w:rPr>
              <w:br/>
            </w:r>
            <w:r w:rsidRPr="003E3A16">
              <w:rPr>
                <w:rStyle w:val="c14"/>
                <w:i/>
                <w:szCs w:val="18"/>
              </w:rPr>
              <w:t>свойства</w:t>
            </w:r>
            <w:r w:rsidRPr="003E3A16">
              <w:rPr>
                <w:rStyle w:val="c2"/>
                <w:i/>
                <w:szCs w:val="18"/>
              </w:rPr>
              <w:t>:</w:t>
            </w:r>
            <w:r w:rsidRPr="003E3A16">
              <w:rPr>
                <w:rStyle w:val="c2"/>
                <w:szCs w:val="18"/>
              </w:rPr>
              <w:t xml:space="preserve"> равных векторов, координат равных векторов, сложения векторов, координат вектора суммы и вектора разности двух векторов, коллинеарных векторов, умножения вектора на число, скалярного произведения двух векторов, перпендикулярных векторов.</w:t>
            </w:r>
            <w:proofErr w:type="gramEnd"/>
            <w:r w:rsidRPr="003E3A16">
              <w:rPr>
                <w:sz w:val="36"/>
              </w:rPr>
              <w:br/>
            </w:r>
            <w:r w:rsidRPr="003E3A16">
              <w:rPr>
                <w:rStyle w:val="c14"/>
                <w:i/>
                <w:szCs w:val="18"/>
              </w:rPr>
              <w:t>Доказывать</w:t>
            </w:r>
            <w:r w:rsidRPr="003E3A16">
              <w:rPr>
                <w:rStyle w:val="c2"/>
                <w:i/>
                <w:szCs w:val="18"/>
              </w:rPr>
              <w:t> теоремы</w:t>
            </w:r>
            <w:r w:rsidRPr="003E3A16">
              <w:rPr>
                <w:rStyle w:val="c2"/>
                <w:szCs w:val="18"/>
              </w:rPr>
              <w:t xml:space="preserve">: о нахождении координат вектора, о координатах суммы и разности векторов, об условии </w:t>
            </w:r>
            <w:proofErr w:type="spellStart"/>
            <w:r w:rsidRPr="003E3A16">
              <w:rPr>
                <w:rStyle w:val="c2"/>
                <w:szCs w:val="18"/>
              </w:rPr>
              <w:t>коллинеарности</w:t>
            </w:r>
            <w:proofErr w:type="spellEnd"/>
            <w:r w:rsidRPr="003E3A16">
              <w:rPr>
                <w:rStyle w:val="c2"/>
                <w:szCs w:val="18"/>
              </w:rPr>
              <w:t xml:space="preserve"> двух векторов, о нахождении </w:t>
            </w:r>
            <w:r w:rsidRPr="003E3A16">
              <w:rPr>
                <w:rStyle w:val="c2"/>
                <w:szCs w:val="18"/>
              </w:rPr>
              <w:lastRenderedPageBreak/>
              <w:t>скалярного произведения двух векторов, об условии перпендикулярности.</w:t>
            </w:r>
            <w:r w:rsidRPr="003E3A16">
              <w:rPr>
                <w:sz w:val="36"/>
              </w:rPr>
              <w:br/>
            </w:r>
            <w:r w:rsidRPr="003E3A16">
              <w:rPr>
                <w:rStyle w:val="c14"/>
                <w:i/>
                <w:szCs w:val="18"/>
              </w:rPr>
              <w:t>Находить</w:t>
            </w:r>
            <w:r w:rsidRPr="003E3A16">
              <w:rPr>
                <w:rStyle w:val="c4"/>
                <w:szCs w:val="18"/>
              </w:rPr>
              <w:t> косинус угла между двумя векторами.</w:t>
            </w:r>
          </w:p>
          <w:p w:rsidR="003E3A16" w:rsidRPr="003E3A16" w:rsidRDefault="003E3A16" w:rsidP="003E3A16">
            <w:pPr>
              <w:pStyle w:val="ab"/>
              <w:rPr>
                <w:sz w:val="36"/>
              </w:rPr>
            </w:pPr>
            <w:r w:rsidRPr="003E3A16">
              <w:rPr>
                <w:rStyle w:val="c14"/>
                <w:i/>
                <w:szCs w:val="18"/>
              </w:rPr>
              <w:t>Применять</w:t>
            </w:r>
            <w:r w:rsidRPr="003E3A16">
              <w:rPr>
                <w:rStyle w:val="c4"/>
                <w:szCs w:val="18"/>
              </w:rPr>
              <w:t> изученные определения, теоремы и формулы к решению задач</w:t>
            </w:r>
          </w:p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Понятие вектора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3E3A16" w:rsidRDefault="003E3A16" w:rsidP="003E3A16">
            <w:pPr>
              <w:pStyle w:val="ab"/>
              <w:rPr>
                <w:sz w:val="36"/>
              </w:rPr>
            </w:pPr>
            <w:r w:rsidRPr="003E3A16">
              <w:rPr>
                <w:rStyle w:val="c4"/>
                <w:szCs w:val="18"/>
              </w:rPr>
              <w:t>Координаты вектора</w:t>
            </w:r>
          </w:p>
          <w:p w:rsidR="003E3A16" w:rsidRPr="003E3A16" w:rsidRDefault="003E3A16" w:rsidP="003E3A16">
            <w:pPr>
              <w:pStyle w:val="ab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Сложение и вычитание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Сложение и вычитание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Умножение вектора на число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Умножение вектора на число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83F9C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Умножение вектора на число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83F9C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Скалярное произведение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Скалярное произведение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Скалярное произведение векторов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3E3A16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792579" w:rsidRDefault="003E3A16" w:rsidP="003E3A16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4 по теме: «Векторы»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r>
              <w:t>Раздаточный материал.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3E3A16">
            <w:pPr>
              <w:jc w:val="center"/>
            </w:pPr>
            <w:r>
              <w:rPr>
                <w:b/>
              </w:rPr>
              <w:t xml:space="preserve">Глава </w:t>
            </w:r>
            <w:proofErr w:type="spellStart"/>
            <w:r>
              <w:rPr>
                <w:b/>
              </w:rPr>
              <w:t>V.Геометрические</w:t>
            </w:r>
            <w:proofErr w:type="spellEnd"/>
            <w:r>
              <w:rPr>
                <w:b/>
              </w:rPr>
              <w:t xml:space="preserve"> преобразования. (13 часов)</w:t>
            </w:r>
          </w:p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Движение (перемещение) фигуры. Параллельный перенос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14"/>
                <w:i/>
                <w:szCs w:val="18"/>
              </w:rPr>
              <w:t>Приводить</w:t>
            </w:r>
            <w:r w:rsidRPr="003E3A16">
              <w:rPr>
                <w:rStyle w:val="c4"/>
                <w:szCs w:val="18"/>
              </w:rPr>
              <w:t> примеры преобразования фигур.</w:t>
            </w:r>
          </w:p>
          <w:p w:rsidR="00DD4200" w:rsidRDefault="00DD4200" w:rsidP="003E3A16">
            <w:pPr>
              <w:pStyle w:val="ab"/>
              <w:rPr>
                <w:rStyle w:val="c2"/>
                <w:i/>
                <w:szCs w:val="18"/>
              </w:rPr>
            </w:pPr>
          </w:p>
          <w:p w:rsidR="00DD4200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r w:rsidRPr="003E3A16">
              <w:rPr>
                <w:rStyle w:val="c2"/>
                <w:i/>
                <w:szCs w:val="18"/>
              </w:rPr>
              <w:t>Описывать</w:t>
            </w:r>
            <w:r w:rsidRPr="003E3A16">
              <w:rPr>
                <w:rStyle w:val="c2"/>
                <w:szCs w:val="18"/>
              </w:rPr>
              <w:t xml:space="preserve"> преобразования фигур: параллельный перенос, осевая симметрия, центральная симметрия, поворот, гомотетия, подобие.</w:t>
            </w:r>
            <w:r w:rsidRPr="003E3A16">
              <w:br/>
            </w:r>
          </w:p>
          <w:p w:rsidR="00DD4200" w:rsidRDefault="003E3A16" w:rsidP="003E3A16">
            <w:pPr>
              <w:pStyle w:val="ab"/>
              <w:rPr>
                <w:rStyle w:val="c14"/>
                <w:i/>
                <w:szCs w:val="18"/>
              </w:rPr>
            </w:pPr>
            <w:proofErr w:type="gramStart"/>
            <w:r w:rsidRPr="003E3A16">
              <w:rPr>
                <w:rStyle w:val="c14"/>
                <w:i/>
                <w:szCs w:val="18"/>
              </w:rPr>
              <w:t>Формулировать:</w:t>
            </w:r>
            <w:r w:rsidRPr="003E3A16">
              <w:br/>
            </w:r>
            <w:r w:rsidRPr="003E3A16">
              <w:rPr>
                <w:rStyle w:val="c14"/>
                <w:i/>
                <w:szCs w:val="18"/>
              </w:rPr>
              <w:t>определения:</w:t>
            </w:r>
            <w:r w:rsidRPr="003E3A16">
              <w:rPr>
                <w:rStyle w:val="c2"/>
                <w:szCs w:val="18"/>
              </w:rPr>
              <w:t> движения; равных фигур; точек, симметричных относительно прямой; точек, симметричных относительно точки; фигуры, имеющей ось симметрии; фигуры, имеющей центр симметрии; подобных фигур;</w:t>
            </w:r>
            <w:r w:rsidRPr="003E3A16">
              <w:br/>
            </w:r>
            <w:r w:rsidRPr="003E3A16">
              <w:rPr>
                <w:rStyle w:val="c14"/>
                <w:i/>
                <w:szCs w:val="18"/>
              </w:rPr>
              <w:t>свойства:</w:t>
            </w:r>
            <w:r w:rsidRPr="003E3A16">
              <w:rPr>
                <w:rStyle w:val="c2"/>
                <w:szCs w:val="18"/>
              </w:rPr>
              <w:t> движения, параллельного переноса, осевой симметрии, центральной симметрии, поворота, гомотетии.</w:t>
            </w:r>
            <w:r w:rsidRPr="003E3A16">
              <w:br/>
            </w:r>
            <w:proofErr w:type="gramEnd"/>
          </w:p>
          <w:p w:rsidR="003E3A16" w:rsidRPr="003E3A16" w:rsidRDefault="003E3A16" w:rsidP="003E3A16">
            <w:pPr>
              <w:pStyle w:val="ab"/>
            </w:pPr>
            <w:r w:rsidRPr="003E3A16">
              <w:rPr>
                <w:rStyle w:val="c14"/>
                <w:i/>
                <w:szCs w:val="18"/>
              </w:rPr>
              <w:t>Доказывать</w:t>
            </w:r>
            <w:r w:rsidRPr="003E3A16">
              <w:rPr>
                <w:rStyle w:val="c4"/>
                <w:i/>
                <w:szCs w:val="18"/>
              </w:rPr>
              <w:t> </w:t>
            </w:r>
            <w:r w:rsidRPr="003E3A16">
              <w:rPr>
                <w:rStyle w:val="c4"/>
                <w:szCs w:val="18"/>
              </w:rPr>
              <w:t>теоремы: о свойствах параллельного переноса, осевой симметрии, центральной симметрии, поворота, гомотетии, об отношении площадей подобных треугольников.</w:t>
            </w:r>
          </w:p>
          <w:p w:rsidR="003E3A16" w:rsidRPr="003E3A16" w:rsidRDefault="003E3A16" w:rsidP="003E3A16">
            <w:pPr>
              <w:pStyle w:val="ab"/>
            </w:pPr>
            <w:r w:rsidRPr="003E3A16">
              <w:rPr>
                <w:rStyle w:val="c14"/>
                <w:i/>
                <w:szCs w:val="18"/>
              </w:rPr>
              <w:t>Применять</w:t>
            </w:r>
            <w:r w:rsidRPr="003E3A16">
              <w:rPr>
                <w:rStyle w:val="c4"/>
                <w:szCs w:val="18"/>
              </w:rPr>
              <w:t> изученные определения, теоремы и формулы к решению задач</w:t>
            </w:r>
          </w:p>
          <w:p w:rsidR="003E3A16" w:rsidRPr="003E3A16" w:rsidRDefault="003E3A16" w:rsidP="003E3A16">
            <w:pPr>
              <w:pStyle w:val="ab"/>
            </w:pPr>
          </w:p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Движение (перемещение) фигуры. Параллельный перенос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D530A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Движение (перемещение) фигуры. Параллельный перенос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D530A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Движение (перемещение) фигуры. Параллельный перенос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D530A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Осевая и центральная симметрии. Поворот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Осевая и центральная симметрии. Поворот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BB4D3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Осевая и центральная симметрии. Поворот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BB4D3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Осевая и центральная симметрии. Поворот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BB4D36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3E3A16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3E3A16" w:rsidRDefault="003E3A16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Гомотетия. Подобие фигур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F5146F">
            <w:proofErr w:type="spellStart"/>
            <w:r w:rsidRPr="00EF558D">
              <w:rPr>
                <w:sz w:val="22"/>
                <w:szCs w:val="22"/>
              </w:rPr>
              <w:t>Проектор</w:t>
            </w:r>
            <w:proofErr w:type="gramStart"/>
            <w:r w:rsidRPr="00EF558D">
              <w:rPr>
                <w:sz w:val="22"/>
                <w:szCs w:val="22"/>
              </w:rPr>
              <w:t>,п</w:t>
            </w:r>
            <w:proofErr w:type="gramEnd"/>
            <w:r w:rsidRPr="00EF558D">
              <w:rPr>
                <w:sz w:val="22"/>
                <w:szCs w:val="22"/>
              </w:rPr>
              <w:t>резент</w:t>
            </w:r>
            <w:r>
              <w:rPr>
                <w:sz w:val="22"/>
                <w:szCs w:val="22"/>
              </w:rPr>
              <w:t>ация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Гомотетия. Подобие фигур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622A3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Гомотетия. Подобие фигур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622A3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8676BF" w:rsidTr="009E26E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807490" w:rsidRDefault="008676BF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BF" w:rsidRPr="003E3A16" w:rsidRDefault="008676BF" w:rsidP="003E3A16">
            <w:pPr>
              <w:pStyle w:val="ab"/>
            </w:pPr>
            <w:r w:rsidRPr="003E3A16">
              <w:rPr>
                <w:rStyle w:val="c4"/>
                <w:szCs w:val="18"/>
              </w:rPr>
              <w:t>Гомотетия. Подобие фигур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8676BF" w:rsidRDefault="008676BF" w:rsidP="00C8028F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76BF" w:rsidRDefault="008676BF" w:rsidP="00C8028F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>
            <w:r w:rsidRPr="00A622A3"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6BF" w:rsidRPr="005D4275" w:rsidRDefault="008676BF" w:rsidP="00C8028F"/>
        </w:tc>
      </w:tr>
      <w:tr w:rsidR="003E3A16" w:rsidTr="006063E3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792579" w:rsidRDefault="003E3A16" w:rsidP="003E3A16">
            <w:pPr>
              <w:pStyle w:val="ab"/>
              <w:rPr>
                <w:b/>
              </w:rPr>
            </w:pPr>
            <w:r w:rsidRPr="00792579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5 по теме: «Геометрические преобразования»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8676BF" w:rsidP="009E26EC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9E26E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9E26E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Default="008676BF" w:rsidP="009E26EC">
            <w:r>
              <w:t>Раздаточный материал.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9E26EC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15538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3E3A16">
            <w:pPr>
              <w:jc w:val="center"/>
            </w:pPr>
            <w:r w:rsidRPr="005D4275">
              <w:rPr>
                <w:b/>
              </w:rPr>
              <w:t>Повторение и систематизация учебного материала</w:t>
            </w:r>
            <w:r>
              <w:rPr>
                <w:b/>
              </w:rPr>
              <w:t>.</w:t>
            </w:r>
            <w:r w:rsidRPr="005D4275">
              <w:rPr>
                <w:b/>
              </w:rPr>
              <w:t xml:space="preserve">  (</w:t>
            </w:r>
            <w:r>
              <w:rPr>
                <w:b/>
              </w:rPr>
              <w:t xml:space="preserve">8 </w:t>
            </w:r>
            <w:r w:rsidRPr="005D4275">
              <w:rPr>
                <w:b/>
              </w:rPr>
              <w:t>ч.)</w:t>
            </w:r>
          </w:p>
        </w:tc>
      </w:tr>
      <w:tr w:rsidR="003E3A16" w:rsidTr="001B436C">
        <w:trPr>
          <w:gridAfter w:val="6"/>
          <w:wAfter w:w="14770" w:type="dxa"/>
          <w:cantSplit/>
          <w:trHeight w:val="611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810D44"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A616D0">
            <w:pPr>
              <w:rPr>
                <w:color w:val="000000"/>
              </w:rPr>
            </w:pPr>
            <w:r>
              <w:rPr>
                <w:color w:val="000000"/>
              </w:rPr>
              <w:t>ДМ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676BF" w:rsidRDefault="008676BF" w:rsidP="00A616D0"/>
          <w:p w:rsidR="008676BF" w:rsidRDefault="008676BF" w:rsidP="00A616D0"/>
          <w:p w:rsidR="008676BF" w:rsidRDefault="008676BF" w:rsidP="00A616D0"/>
          <w:p w:rsidR="003E3A16" w:rsidRDefault="003E3A16" w:rsidP="00A616D0">
            <w:r w:rsidRPr="005D4275">
              <w:t xml:space="preserve">Обобщить приобретенные знания, навыки и умения </w:t>
            </w:r>
            <w:r>
              <w:t xml:space="preserve">за 9  класс. </w:t>
            </w:r>
          </w:p>
          <w:p w:rsidR="003E3A16" w:rsidRPr="002D578F" w:rsidRDefault="003E3A16" w:rsidP="00A616D0">
            <w:r w:rsidRPr="005D4275">
              <w:t>Научиться применять  приобретенные знания, умения, навыки, в конкретной деятельности.</w:t>
            </w:r>
          </w:p>
        </w:tc>
      </w:tr>
      <w:tr w:rsidR="003E3A16" w:rsidTr="001B436C">
        <w:trPr>
          <w:gridAfter w:val="6"/>
          <w:wAfter w:w="14770" w:type="dxa"/>
          <w:cantSplit/>
          <w:trHeight w:val="611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9064C5" w:rsidRDefault="003E3A16" w:rsidP="00810D44"/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A616D0">
            <w:pPr>
              <w:rPr>
                <w:color w:val="000000"/>
              </w:rPr>
            </w:pPr>
          </w:p>
        </w:tc>
        <w:tc>
          <w:tcPr>
            <w:tcW w:w="581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810D44"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810D44">
            <w:r w:rsidRPr="009064C5">
              <w:t xml:space="preserve">Упражнения для повторения курса </w:t>
            </w:r>
            <w:r>
              <w:t>9</w:t>
            </w:r>
            <w:r w:rsidRPr="009064C5">
              <w:t xml:space="preserve"> 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810D44">
            <w:r w:rsidRPr="009064C5">
              <w:t xml:space="preserve">Упражнения для повторения курса </w:t>
            </w:r>
            <w:r>
              <w:t xml:space="preserve">9 </w:t>
            </w:r>
            <w:r w:rsidRPr="009064C5">
              <w:t>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Pr="009064C5" w:rsidRDefault="003E3A16" w:rsidP="00810D44">
            <w:r w:rsidRPr="009064C5">
              <w:t xml:space="preserve">Упражнения для повторения курса </w:t>
            </w:r>
            <w:r>
              <w:t xml:space="preserve">9 </w:t>
            </w:r>
            <w:r w:rsidRPr="009064C5">
              <w:t>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Default="003E3A16" w:rsidP="00810D44">
            <w:r w:rsidRPr="00A26FAD">
              <w:t xml:space="preserve">Упражнения для повторения курса </w:t>
            </w:r>
            <w:r>
              <w:t>9</w:t>
            </w:r>
          </w:p>
          <w:p w:rsidR="003E3A16" w:rsidRDefault="003E3A16" w:rsidP="00810D44">
            <w:r w:rsidRPr="00A26FAD">
              <w:t>класса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A16" w:rsidRDefault="003E3A16" w:rsidP="00A616D0">
            <w:r w:rsidRPr="009C0D5D">
              <w:rPr>
                <w:color w:val="000000"/>
              </w:rPr>
              <w:t>ДМ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  <w:tr w:rsidR="003E3A16" w:rsidTr="001B436C">
        <w:trPr>
          <w:gridAfter w:val="6"/>
          <w:wAfter w:w="14770" w:type="dxa"/>
          <w:cantSplit/>
          <w:trHeight w:val="358"/>
        </w:trPr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807490" w:rsidRDefault="003E3A16" w:rsidP="00A5485B">
            <w:pPr>
              <w:pStyle w:val="ad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A16" w:rsidRPr="0005027B" w:rsidRDefault="003E3A16" w:rsidP="00810D44">
            <w:pPr>
              <w:rPr>
                <w:b/>
              </w:rPr>
            </w:pPr>
            <w:r w:rsidRPr="0005027B">
              <w:rPr>
                <w:b/>
              </w:rPr>
              <w:t>Итоговая контрольная работа №</w:t>
            </w: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3E3A16" w:rsidRDefault="003E3A16" w:rsidP="00A616D0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A16" w:rsidRDefault="003E3A16" w:rsidP="00A616D0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3A16" w:rsidRDefault="003E3A16" w:rsidP="00A616D0">
            <w:pPr>
              <w:rPr>
                <w:color w:val="000000"/>
              </w:rPr>
            </w:pPr>
            <w:r>
              <w:t>Раздаточный материал.</w:t>
            </w:r>
          </w:p>
        </w:tc>
        <w:tc>
          <w:tcPr>
            <w:tcW w:w="58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3A16" w:rsidRPr="005D4275" w:rsidRDefault="003E3A16" w:rsidP="00A616D0"/>
        </w:tc>
      </w:tr>
    </w:tbl>
    <w:p w:rsidR="003963AB" w:rsidRDefault="003963AB" w:rsidP="001B436C">
      <w:pPr>
        <w:ind w:left="284"/>
        <w:jc w:val="center"/>
        <w:rPr>
          <w:b/>
          <w:u w:val="single"/>
        </w:rPr>
      </w:pPr>
    </w:p>
    <w:p w:rsidR="003963AB" w:rsidRPr="003963AB" w:rsidRDefault="003963AB" w:rsidP="003963AB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VII.   </w:t>
      </w:r>
      <w:r w:rsidRPr="003963AB">
        <w:rPr>
          <w:b/>
          <w:kern w:val="2"/>
          <w:sz w:val="28"/>
          <w:szCs w:val="28"/>
        </w:rPr>
        <w:t>Описание материально-технического обеспечения образовательного процесса</w:t>
      </w:r>
    </w:p>
    <w:p w:rsidR="005E4EFF" w:rsidRDefault="005E4EFF" w:rsidP="003963AB">
      <w:pPr>
        <w:tabs>
          <w:tab w:val="left" w:pos="3885"/>
        </w:tabs>
        <w:ind w:firstLine="709"/>
        <w:jc w:val="center"/>
        <w:rPr>
          <w:rFonts w:eastAsiaTheme="minorEastAsia"/>
          <w:b/>
          <w:sz w:val="28"/>
          <w:szCs w:val="28"/>
          <w:u w:val="single"/>
        </w:rPr>
      </w:pPr>
    </w:p>
    <w:p w:rsidR="005E4EFF" w:rsidRPr="00127EC2" w:rsidRDefault="003963AB" w:rsidP="005E4EFF">
      <w:pPr>
        <w:pStyle w:val="ab"/>
        <w:jc w:val="center"/>
        <w:rPr>
          <w:b/>
          <w:color w:val="444444"/>
          <w:szCs w:val="18"/>
        </w:rPr>
      </w:pPr>
      <w:r w:rsidRPr="003963AB">
        <w:rPr>
          <w:rFonts w:eastAsiaTheme="minorEastAsia"/>
          <w:b/>
          <w:sz w:val="28"/>
          <w:szCs w:val="28"/>
          <w:u w:val="single"/>
        </w:rPr>
        <w:t>Печатные пособия</w:t>
      </w:r>
    </w:p>
    <w:p w:rsidR="003963AB" w:rsidRPr="003963AB" w:rsidRDefault="003963AB" w:rsidP="003963AB">
      <w:pPr>
        <w:tabs>
          <w:tab w:val="left" w:pos="3885"/>
        </w:tabs>
        <w:ind w:firstLine="709"/>
        <w:jc w:val="center"/>
        <w:rPr>
          <w:rFonts w:eastAsiaTheme="minorEastAsia"/>
          <w:b/>
          <w:bCs/>
          <w:sz w:val="28"/>
          <w:szCs w:val="28"/>
        </w:rPr>
      </w:pPr>
    </w:p>
    <w:p w:rsidR="003963AB" w:rsidRPr="005E4EFF" w:rsidRDefault="003963AB" w:rsidP="003963AB">
      <w:pPr>
        <w:pStyle w:val="ab"/>
        <w:ind w:left="360"/>
        <w:rPr>
          <w:rFonts w:eastAsiaTheme="minorEastAsia"/>
          <w:i/>
          <w:sz w:val="28"/>
          <w:szCs w:val="28"/>
          <w:u w:val="single"/>
        </w:rPr>
      </w:pPr>
      <w:r w:rsidRPr="005E4EFF">
        <w:rPr>
          <w:rFonts w:eastAsiaTheme="minorEastAsia"/>
          <w:i/>
          <w:sz w:val="28"/>
          <w:szCs w:val="28"/>
          <w:u w:val="single"/>
        </w:rPr>
        <w:t>Нормативные документы</w:t>
      </w:r>
    </w:p>
    <w:p w:rsidR="003963AB" w:rsidRPr="005E4EFF" w:rsidRDefault="003963AB" w:rsidP="003963AB">
      <w:pPr>
        <w:pStyle w:val="ab"/>
        <w:numPr>
          <w:ilvl w:val="0"/>
          <w:numId w:val="31"/>
        </w:numPr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 xml:space="preserve">Федеральный государственный стандарт общего </w:t>
      </w:r>
      <w:proofErr w:type="spellStart"/>
      <w:r w:rsidRPr="005E4EFF">
        <w:rPr>
          <w:rFonts w:eastAsiaTheme="minorEastAsia"/>
          <w:sz w:val="28"/>
          <w:szCs w:val="28"/>
        </w:rPr>
        <w:t>среднегообразования</w:t>
      </w:r>
      <w:proofErr w:type="spellEnd"/>
      <w:r w:rsidRPr="005E4EFF">
        <w:rPr>
          <w:rFonts w:eastAsiaTheme="minorEastAsia"/>
          <w:sz w:val="28"/>
          <w:szCs w:val="28"/>
        </w:rPr>
        <w:t>.</w:t>
      </w:r>
    </w:p>
    <w:p w:rsidR="005E4EFF" w:rsidRPr="005E4EFF" w:rsidRDefault="005E4EFF" w:rsidP="005E4EFF">
      <w:pPr>
        <w:pStyle w:val="ab"/>
        <w:numPr>
          <w:ilvl w:val="0"/>
          <w:numId w:val="31"/>
        </w:numPr>
        <w:rPr>
          <w:rStyle w:val="c2"/>
          <w:rFonts w:eastAsiaTheme="minorEastAsia"/>
          <w:sz w:val="28"/>
          <w:szCs w:val="28"/>
        </w:rPr>
      </w:pPr>
      <w:r w:rsidRPr="005E4EFF">
        <w:rPr>
          <w:rStyle w:val="c2"/>
          <w:color w:val="444444"/>
          <w:sz w:val="28"/>
          <w:szCs w:val="28"/>
        </w:rPr>
        <w:t>Примерные программы основного общего образования. Математика. (Стандарты  второго поколения). − М.: Просвещение. 2010.</w:t>
      </w:r>
    </w:p>
    <w:p w:rsidR="003963AB" w:rsidRPr="005E4EFF" w:rsidRDefault="003963AB" w:rsidP="005E4EFF">
      <w:pPr>
        <w:pStyle w:val="ab"/>
        <w:numPr>
          <w:ilvl w:val="0"/>
          <w:numId w:val="31"/>
        </w:numPr>
        <w:rPr>
          <w:rFonts w:eastAsiaTheme="minorEastAsia"/>
          <w:sz w:val="28"/>
          <w:szCs w:val="28"/>
        </w:rPr>
      </w:pPr>
      <w:proofErr w:type="gramStart"/>
      <w:r w:rsidRPr="005E4EFF">
        <w:rPr>
          <w:rFonts w:eastAsiaTheme="minorEastAsia"/>
          <w:sz w:val="28"/>
          <w:szCs w:val="28"/>
        </w:rPr>
        <w:t xml:space="preserve">Примерной программы по курсу геометрии (7 – 9 классы), созданной на основе единой концепции преподавания математики в средней школе, разработанной  </w:t>
      </w:r>
      <w:proofErr w:type="spellStart"/>
      <w:r w:rsidRPr="005E4EFF">
        <w:rPr>
          <w:rFonts w:eastAsiaTheme="minorEastAsia"/>
          <w:sz w:val="28"/>
          <w:szCs w:val="28"/>
        </w:rPr>
        <w:t>А.Г.Мерзляком</w:t>
      </w:r>
      <w:proofErr w:type="spellEnd"/>
      <w:r w:rsidRPr="005E4EFF">
        <w:rPr>
          <w:rFonts w:eastAsiaTheme="minorEastAsia"/>
          <w:sz w:val="28"/>
          <w:szCs w:val="28"/>
        </w:rPr>
        <w:t xml:space="preserve">, </w:t>
      </w:r>
      <w:proofErr w:type="spellStart"/>
      <w:r w:rsidRPr="005E4EFF">
        <w:rPr>
          <w:rFonts w:eastAsiaTheme="minorEastAsia"/>
          <w:sz w:val="28"/>
          <w:szCs w:val="28"/>
        </w:rPr>
        <w:t>В.Б.Полонским</w:t>
      </w:r>
      <w:proofErr w:type="spellEnd"/>
      <w:r w:rsidRPr="005E4EFF">
        <w:rPr>
          <w:rFonts w:eastAsiaTheme="minorEastAsia"/>
          <w:sz w:val="28"/>
          <w:szCs w:val="28"/>
        </w:rPr>
        <w:t xml:space="preserve">, </w:t>
      </w:r>
      <w:proofErr w:type="spellStart"/>
      <w:r w:rsidRPr="005E4EFF">
        <w:rPr>
          <w:rFonts w:eastAsiaTheme="minorEastAsia"/>
          <w:sz w:val="28"/>
          <w:szCs w:val="28"/>
        </w:rPr>
        <w:t>М.С.Якиром</w:t>
      </w:r>
      <w:proofErr w:type="spellEnd"/>
      <w:r w:rsidRPr="005E4EFF">
        <w:rPr>
          <w:rFonts w:eastAsiaTheme="minorEastAsia"/>
          <w:sz w:val="28"/>
          <w:szCs w:val="28"/>
        </w:rPr>
        <w:t xml:space="preserve">, Д.А. </w:t>
      </w:r>
      <w:proofErr w:type="spellStart"/>
      <w:r w:rsidRPr="005E4EFF">
        <w:rPr>
          <w:rFonts w:eastAsiaTheme="minorEastAsia"/>
          <w:sz w:val="28"/>
          <w:szCs w:val="28"/>
        </w:rPr>
        <w:t>Номировским</w:t>
      </w:r>
      <w:proofErr w:type="spellEnd"/>
      <w:r w:rsidRPr="005E4EFF">
        <w:rPr>
          <w:rFonts w:eastAsiaTheme="minorEastAsia"/>
          <w:sz w:val="28"/>
          <w:szCs w:val="28"/>
        </w:rPr>
        <w:t>, включенных в систему «</w:t>
      </w:r>
      <w:proofErr w:type="spellStart"/>
      <w:r w:rsidRPr="005E4EFF">
        <w:rPr>
          <w:rFonts w:eastAsiaTheme="minorEastAsia"/>
          <w:sz w:val="28"/>
          <w:szCs w:val="28"/>
        </w:rPr>
        <w:t>Алгоримт</w:t>
      </w:r>
      <w:proofErr w:type="spellEnd"/>
      <w:r w:rsidRPr="005E4EFF">
        <w:rPr>
          <w:rFonts w:eastAsiaTheme="minorEastAsia"/>
          <w:sz w:val="28"/>
          <w:szCs w:val="28"/>
        </w:rPr>
        <w:t xml:space="preserve"> успеха» (М.: </w:t>
      </w:r>
      <w:proofErr w:type="spellStart"/>
      <w:r w:rsidRPr="005E4EFF">
        <w:rPr>
          <w:rFonts w:eastAsiaTheme="minorEastAsia"/>
          <w:sz w:val="28"/>
          <w:szCs w:val="28"/>
        </w:rPr>
        <w:t>Вентана</w:t>
      </w:r>
      <w:proofErr w:type="spellEnd"/>
      <w:r w:rsidRPr="005E4EFF">
        <w:rPr>
          <w:rFonts w:eastAsiaTheme="minorEastAsia"/>
          <w:sz w:val="28"/>
          <w:szCs w:val="28"/>
        </w:rPr>
        <w:t xml:space="preserve">-Граф, 2014) и обеспечена УМК для 7-9-го классов «Геометрия – 7», «Геометрия – 8» и «Геометрия – 9»/  </w:t>
      </w:r>
      <w:proofErr w:type="spellStart"/>
      <w:r w:rsidRPr="005E4EFF">
        <w:rPr>
          <w:rFonts w:eastAsiaTheme="minorEastAsia"/>
          <w:sz w:val="28"/>
          <w:szCs w:val="28"/>
        </w:rPr>
        <w:t>А.Г.Мерзляк</w:t>
      </w:r>
      <w:proofErr w:type="spellEnd"/>
      <w:r w:rsidRPr="005E4EFF">
        <w:rPr>
          <w:rFonts w:eastAsiaTheme="minorEastAsia"/>
          <w:sz w:val="28"/>
          <w:szCs w:val="28"/>
        </w:rPr>
        <w:t xml:space="preserve">, </w:t>
      </w:r>
      <w:proofErr w:type="spellStart"/>
      <w:r w:rsidRPr="005E4EFF">
        <w:rPr>
          <w:rFonts w:eastAsiaTheme="minorEastAsia"/>
          <w:sz w:val="28"/>
          <w:szCs w:val="28"/>
        </w:rPr>
        <w:t>В.Б.Полонский</w:t>
      </w:r>
      <w:proofErr w:type="spellEnd"/>
      <w:r w:rsidRPr="005E4EFF">
        <w:rPr>
          <w:rFonts w:eastAsiaTheme="minorEastAsia"/>
          <w:sz w:val="28"/>
          <w:szCs w:val="28"/>
        </w:rPr>
        <w:t xml:space="preserve">, </w:t>
      </w:r>
      <w:proofErr w:type="spellStart"/>
      <w:r w:rsidRPr="005E4EFF">
        <w:rPr>
          <w:rFonts w:eastAsiaTheme="minorEastAsia"/>
          <w:sz w:val="28"/>
          <w:szCs w:val="28"/>
        </w:rPr>
        <w:t>М.С.</w:t>
      </w:r>
      <w:proofErr w:type="gramEnd"/>
      <w:r w:rsidRPr="005E4EFF">
        <w:rPr>
          <w:rFonts w:eastAsiaTheme="minorEastAsia"/>
          <w:sz w:val="28"/>
          <w:szCs w:val="28"/>
        </w:rPr>
        <w:t>Якир</w:t>
      </w:r>
      <w:proofErr w:type="spellEnd"/>
      <w:r w:rsidRPr="005E4EFF">
        <w:rPr>
          <w:rFonts w:eastAsiaTheme="minorEastAsia"/>
          <w:sz w:val="28"/>
          <w:szCs w:val="28"/>
        </w:rPr>
        <w:t xml:space="preserve">/М.: </w:t>
      </w:r>
      <w:proofErr w:type="spellStart"/>
      <w:r w:rsidRPr="005E4EFF">
        <w:rPr>
          <w:rFonts w:eastAsiaTheme="minorEastAsia"/>
          <w:sz w:val="28"/>
          <w:szCs w:val="28"/>
        </w:rPr>
        <w:t>Вентана</w:t>
      </w:r>
      <w:proofErr w:type="spellEnd"/>
      <w:r w:rsidRPr="005E4EFF">
        <w:rPr>
          <w:rFonts w:eastAsiaTheme="minorEastAsia"/>
          <w:sz w:val="28"/>
          <w:szCs w:val="28"/>
        </w:rPr>
        <w:t>-Граф, 2014.</w:t>
      </w:r>
    </w:p>
    <w:p w:rsidR="009129B9" w:rsidRDefault="009129B9" w:rsidP="003963AB">
      <w:pPr>
        <w:pStyle w:val="ad"/>
        <w:numPr>
          <w:ilvl w:val="0"/>
          <w:numId w:val="31"/>
        </w:numPr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Уроки геометрии с применением информационных технологий. 7-9 классы./Е.М.Савченко.-3 изд., стереотип.</w:t>
      </w:r>
      <w:r w:rsidR="005E4EFF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>М.: Планета,2015</w:t>
      </w:r>
    </w:p>
    <w:p w:rsidR="005E4EFF" w:rsidRDefault="005E4EFF" w:rsidP="005E4EFF">
      <w:pPr>
        <w:pStyle w:val="ab"/>
        <w:jc w:val="center"/>
        <w:rPr>
          <w:rStyle w:val="c14"/>
          <w:b/>
          <w:i/>
          <w:color w:val="444444"/>
          <w:sz w:val="28"/>
          <w:szCs w:val="18"/>
          <w:u w:val="single"/>
        </w:rPr>
      </w:pPr>
      <w:r w:rsidRPr="005E4EFF">
        <w:rPr>
          <w:rStyle w:val="c14"/>
          <w:b/>
          <w:i/>
          <w:color w:val="444444"/>
          <w:sz w:val="28"/>
          <w:szCs w:val="18"/>
          <w:u w:val="single"/>
        </w:rPr>
        <w:t>Справочные пособия, научно – популярная и историческая литература</w:t>
      </w:r>
    </w:p>
    <w:p w:rsidR="005E4EFF" w:rsidRPr="00D36EED" w:rsidRDefault="005E4EFF" w:rsidP="005E4EFF">
      <w:pPr>
        <w:pStyle w:val="ab"/>
        <w:jc w:val="center"/>
        <w:rPr>
          <w:b/>
          <w:i/>
          <w:sz w:val="32"/>
          <w:szCs w:val="18"/>
          <w:u w:val="single"/>
        </w:rPr>
      </w:pPr>
    </w:p>
    <w:p w:rsidR="005E4EFF" w:rsidRPr="00D36EED" w:rsidRDefault="005E4EFF" w:rsidP="005E4EFF">
      <w:pPr>
        <w:pStyle w:val="ab"/>
        <w:numPr>
          <w:ilvl w:val="0"/>
          <w:numId w:val="33"/>
        </w:numPr>
        <w:rPr>
          <w:sz w:val="28"/>
          <w:szCs w:val="18"/>
        </w:rPr>
      </w:pPr>
      <w:proofErr w:type="gramStart"/>
      <w:r w:rsidRPr="00D36EED">
        <w:rPr>
          <w:rStyle w:val="c2"/>
          <w:sz w:val="28"/>
          <w:szCs w:val="18"/>
        </w:rPr>
        <w:lastRenderedPageBreak/>
        <w:t>Перли</w:t>
      </w:r>
      <w:proofErr w:type="gramEnd"/>
      <w:r w:rsidRPr="00D36EED">
        <w:rPr>
          <w:rStyle w:val="c2"/>
          <w:sz w:val="28"/>
          <w:szCs w:val="18"/>
        </w:rPr>
        <w:t xml:space="preserve"> С.С., Перли Б.С. Страницы русской истории на уроках математики. – М.</w:t>
      </w:r>
      <w:proofErr w:type="gramStart"/>
      <w:r w:rsidRPr="00D36EED">
        <w:rPr>
          <w:rStyle w:val="c2"/>
          <w:sz w:val="28"/>
          <w:szCs w:val="18"/>
        </w:rPr>
        <w:t xml:space="preserve"> :</w:t>
      </w:r>
      <w:proofErr w:type="gramEnd"/>
      <w:r w:rsidRPr="00D36EED">
        <w:rPr>
          <w:rStyle w:val="c2"/>
          <w:sz w:val="28"/>
          <w:szCs w:val="18"/>
        </w:rPr>
        <w:t xml:space="preserve"> Педагогика-Пресс,1994.</w:t>
      </w:r>
    </w:p>
    <w:p w:rsidR="005E4EFF" w:rsidRPr="00D36EED" w:rsidRDefault="005E4EFF" w:rsidP="005E4EFF">
      <w:pPr>
        <w:pStyle w:val="ab"/>
        <w:numPr>
          <w:ilvl w:val="0"/>
          <w:numId w:val="33"/>
        </w:numPr>
        <w:rPr>
          <w:sz w:val="28"/>
          <w:szCs w:val="18"/>
        </w:rPr>
      </w:pPr>
      <w:proofErr w:type="spellStart"/>
      <w:r w:rsidRPr="00D36EED">
        <w:rPr>
          <w:rStyle w:val="c2"/>
          <w:sz w:val="28"/>
          <w:szCs w:val="18"/>
        </w:rPr>
        <w:t>Шарыгин.И.Ф</w:t>
      </w:r>
      <w:proofErr w:type="spellEnd"/>
      <w:r w:rsidRPr="00D36EED">
        <w:rPr>
          <w:rStyle w:val="c2"/>
          <w:sz w:val="28"/>
          <w:szCs w:val="18"/>
        </w:rPr>
        <w:t xml:space="preserve">., </w:t>
      </w:r>
      <w:proofErr w:type="spellStart"/>
      <w:r w:rsidRPr="00D36EED">
        <w:rPr>
          <w:rStyle w:val="c2"/>
          <w:sz w:val="28"/>
          <w:szCs w:val="18"/>
        </w:rPr>
        <w:t>Ерганжиева</w:t>
      </w:r>
      <w:proofErr w:type="spellEnd"/>
      <w:r w:rsidRPr="00D36EED">
        <w:rPr>
          <w:rStyle w:val="c2"/>
          <w:sz w:val="28"/>
          <w:szCs w:val="18"/>
        </w:rPr>
        <w:t xml:space="preserve"> Л.Н. Наглядная геометрия. – М.</w:t>
      </w:r>
      <w:proofErr w:type="gramStart"/>
      <w:r w:rsidRPr="00D36EED">
        <w:rPr>
          <w:rStyle w:val="c2"/>
          <w:sz w:val="28"/>
          <w:szCs w:val="18"/>
        </w:rPr>
        <w:t xml:space="preserve"> :</w:t>
      </w:r>
      <w:proofErr w:type="gramEnd"/>
      <w:r w:rsidRPr="00D36EED">
        <w:rPr>
          <w:rStyle w:val="c2"/>
          <w:sz w:val="28"/>
          <w:szCs w:val="18"/>
        </w:rPr>
        <w:t xml:space="preserve">МИРОС,1995. </w:t>
      </w:r>
    </w:p>
    <w:p w:rsidR="005E4EFF" w:rsidRPr="00D36EED" w:rsidRDefault="005E4EFF" w:rsidP="005E4EFF">
      <w:pPr>
        <w:pStyle w:val="ab"/>
        <w:numPr>
          <w:ilvl w:val="0"/>
          <w:numId w:val="33"/>
        </w:numPr>
        <w:rPr>
          <w:sz w:val="28"/>
          <w:szCs w:val="18"/>
        </w:rPr>
      </w:pPr>
      <w:proofErr w:type="spellStart"/>
      <w:r w:rsidRPr="00D36EED">
        <w:rPr>
          <w:rStyle w:val="c2"/>
          <w:sz w:val="28"/>
          <w:szCs w:val="18"/>
        </w:rPr>
        <w:t>Фарков</w:t>
      </w:r>
      <w:proofErr w:type="spellEnd"/>
      <w:r w:rsidRPr="00D36EED">
        <w:rPr>
          <w:rStyle w:val="c2"/>
          <w:sz w:val="28"/>
          <w:szCs w:val="18"/>
        </w:rPr>
        <w:t xml:space="preserve"> А.В. Математические олимпиады в школе</w:t>
      </w:r>
      <w:proofErr w:type="gramStart"/>
      <w:r w:rsidRPr="00D36EED">
        <w:rPr>
          <w:rStyle w:val="c2"/>
          <w:sz w:val="28"/>
          <w:szCs w:val="18"/>
        </w:rPr>
        <w:t xml:space="preserve"> :</w:t>
      </w:r>
      <w:proofErr w:type="gramEnd"/>
      <w:r w:rsidRPr="00D36EED">
        <w:rPr>
          <w:rStyle w:val="c2"/>
          <w:sz w:val="28"/>
          <w:szCs w:val="18"/>
        </w:rPr>
        <w:t xml:space="preserve"> 5-11 классы. М.: Айрис-Пресс, 2005.</w:t>
      </w:r>
    </w:p>
    <w:p w:rsidR="005E4EFF" w:rsidRPr="00D36EED" w:rsidRDefault="005E4EFF" w:rsidP="005E4EFF">
      <w:pPr>
        <w:pStyle w:val="ab"/>
        <w:numPr>
          <w:ilvl w:val="0"/>
          <w:numId w:val="33"/>
        </w:numPr>
        <w:rPr>
          <w:sz w:val="28"/>
          <w:szCs w:val="18"/>
        </w:rPr>
      </w:pPr>
      <w:r w:rsidRPr="00D36EED">
        <w:rPr>
          <w:rStyle w:val="c2"/>
          <w:sz w:val="28"/>
          <w:szCs w:val="18"/>
        </w:rPr>
        <w:t>Энциклопедия для детей. Т.11</w:t>
      </w:r>
      <w:proofErr w:type="gramStart"/>
      <w:r w:rsidRPr="00D36EED">
        <w:rPr>
          <w:rStyle w:val="c2"/>
          <w:sz w:val="28"/>
          <w:szCs w:val="18"/>
        </w:rPr>
        <w:t xml:space="preserve"> :</w:t>
      </w:r>
      <w:proofErr w:type="gramEnd"/>
      <w:r w:rsidRPr="00D36EED">
        <w:rPr>
          <w:rStyle w:val="c2"/>
          <w:sz w:val="28"/>
          <w:szCs w:val="18"/>
        </w:rPr>
        <w:t xml:space="preserve"> Математика. – М.: Аванта+,2003. </w:t>
      </w:r>
    </w:p>
    <w:p w:rsidR="00D36EED" w:rsidRPr="00D36EED" w:rsidRDefault="00D36EED" w:rsidP="00D36EED">
      <w:pPr>
        <w:pStyle w:val="ab"/>
        <w:numPr>
          <w:ilvl w:val="0"/>
          <w:numId w:val="33"/>
        </w:numPr>
        <w:rPr>
          <w:sz w:val="28"/>
          <w:lang w:eastAsia="en-US"/>
        </w:rPr>
      </w:pPr>
      <w:r w:rsidRPr="00D36EED">
        <w:rPr>
          <w:sz w:val="28"/>
          <w:lang w:eastAsia="en-US"/>
        </w:rPr>
        <w:t>Математика в ребусах, кроссвордах, чайнвордах, криптограммах, 7 класс/</w:t>
      </w:r>
      <w:proofErr w:type="spellStart"/>
      <w:r w:rsidRPr="00D36EED">
        <w:rPr>
          <w:sz w:val="28"/>
          <w:lang w:eastAsia="en-US"/>
        </w:rPr>
        <w:t>С.С.Худадава</w:t>
      </w:r>
      <w:proofErr w:type="spellEnd"/>
      <w:r w:rsidRPr="00D36EED">
        <w:rPr>
          <w:sz w:val="28"/>
          <w:lang w:eastAsia="en-US"/>
        </w:rPr>
        <w:t xml:space="preserve">/Москва: Школьная пресса, 2003 («Библиотека журнала «Математика в школе» вып.23) </w:t>
      </w:r>
    </w:p>
    <w:p w:rsidR="00D36EED" w:rsidRPr="00D36EED" w:rsidRDefault="00D36EED" w:rsidP="00D36EED">
      <w:pPr>
        <w:pStyle w:val="ab"/>
        <w:numPr>
          <w:ilvl w:val="0"/>
          <w:numId w:val="33"/>
        </w:numPr>
        <w:rPr>
          <w:sz w:val="28"/>
          <w:lang w:eastAsia="en-US"/>
        </w:rPr>
      </w:pPr>
      <w:proofErr w:type="spellStart"/>
      <w:r w:rsidRPr="00D36EED">
        <w:rPr>
          <w:sz w:val="28"/>
          <w:lang w:eastAsia="en-US"/>
        </w:rPr>
        <w:t>Пичурин</w:t>
      </w:r>
      <w:proofErr w:type="spellEnd"/>
      <w:r w:rsidRPr="00D36EED">
        <w:rPr>
          <w:sz w:val="28"/>
          <w:lang w:eastAsia="en-US"/>
        </w:rPr>
        <w:t xml:space="preserve"> Л.Ф. За страницами учебника алгебры/ </w:t>
      </w:r>
      <w:proofErr w:type="spellStart"/>
      <w:r w:rsidRPr="00D36EED">
        <w:rPr>
          <w:sz w:val="28"/>
          <w:lang w:eastAsia="en-US"/>
        </w:rPr>
        <w:t>Л.Ф.Пичурин</w:t>
      </w:r>
      <w:proofErr w:type="spellEnd"/>
      <w:r w:rsidRPr="00D36EED">
        <w:rPr>
          <w:sz w:val="28"/>
          <w:lang w:eastAsia="en-US"/>
        </w:rPr>
        <w:t>. – М: Просвещение, 1991.</w:t>
      </w:r>
    </w:p>
    <w:p w:rsidR="00D36EED" w:rsidRPr="00D36EED" w:rsidRDefault="00D36EED" w:rsidP="00D36EED">
      <w:pPr>
        <w:pStyle w:val="ab"/>
        <w:numPr>
          <w:ilvl w:val="0"/>
          <w:numId w:val="33"/>
        </w:numPr>
        <w:rPr>
          <w:rFonts w:eastAsiaTheme="minorEastAsia"/>
          <w:sz w:val="32"/>
        </w:rPr>
      </w:pPr>
      <w:r w:rsidRPr="00D36EED">
        <w:rPr>
          <w:sz w:val="28"/>
          <w:lang w:eastAsia="en-US"/>
        </w:rPr>
        <w:t>Формирование вычислительных навыков на уроках математики 5-9 классы/</w:t>
      </w:r>
      <w:proofErr w:type="spellStart"/>
      <w:r w:rsidRPr="00D36EED">
        <w:rPr>
          <w:sz w:val="28"/>
          <w:lang w:eastAsia="en-US"/>
        </w:rPr>
        <w:t>Н.Н.Хлевнюк</w:t>
      </w:r>
      <w:proofErr w:type="spellEnd"/>
      <w:r w:rsidRPr="00D36EED">
        <w:rPr>
          <w:sz w:val="28"/>
          <w:lang w:eastAsia="en-US"/>
        </w:rPr>
        <w:t>/ М.:</w:t>
      </w:r>
      <w:proofErr w:type="spellStart"/>
      <w:r w:rsidRPr="00D36EED">
        <w:rPr>
          <w:sz w:val="28"/>
          <w:lang w:eastAsia="en-US"/>
        </w:rPr>
        <w:t>Илекса</w:t>
      </w:r>
      <w:proofErr w:type="spellEnd"/>
      <w:r w:rsidRPr="00D36EED">
        <w:rPr>
          <w:sz w:val="28"/>
          <w:lang w:eastAsia="en-US"/>
        </w:rPr>
        <w:t>, 2011</w:t>
      </w:r>
    </w:p>
    <w:p w:rsidR="005E4EFF" w:rsidRPr="00D36EED" w:rsidRDefault="005E4EFF" w:rsidP="00D36EED">
      <w:pPr>
        <w:pStyle w:val="ab"/>
        <w:ind w:left="360"/>
        <w:rPr>
          <w:rFonts w:eastAsiaTheme="minorEastAsia"/>
          <w:sz w:val="32"/>
        </w:rPr>
      </w:pPr>
    </w:p>
    <w:p w:rsidR="003963AB" w:rsidRPr="003963AB" w:rsidRDefault="003963AB" w:rsidP="003963AB">
      <w:pPr>
        <w:pStyle w:val="ab"/>
        <w:ind w:left="360"/>
        <w:jc w:val="center"/>
        <w:rPr>
          <w:rFonts w:eastAsiaTheme="minorEastAsia"/>
          <w:b/>
          <w:sz w:val="28"/>
          <w:u w:val="single"/>
        </w:rPr>
      </w:pPr>
      <w:r w:rsidRPr="003963AB">
        <w:rPr>
          <w:rFonts w:eastAsiaTheme="minorEastAsia"/>
          <w:b/>
          <w:sz w:val="28"/>
          <w:u w:val="single"/>
        </w:rPr>
        <w:t>Учебно-методические комплекты</w:t>
      </w:r>
    </w:p>
    <w:p w:rsidR="003963AB" w:rsidRPr="003963AB" w:rsidRDefault="003963AB" w:rsidP="003963AB">
      <w:pPr>
        <w:pStyle w:val="ab"/>
        <w:rPr>
          <w:b/>
          <w:sz w:val="28"/>
          <w:u w:val="single"/>
        </w:rPr>
      </w:pP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7 класс: учебник для учащихся общеобразовательных учреждений/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2012.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7 класс: дидактические материалы: сборник задач и контрольных работ/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7 класс: методическое пособие/ Е.В. Буцко,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8 класс: учебник для учащихся общеобразовательных учреждений/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8 класс: дидактические материалы: сборник задач и контрольных работ 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>Геометрия: 8 класс: методическое пособие</w:t>
      </w:r>
      <w:r w:rsidRPr="005E4EFF">
        <w:rPr>
          <w:rStyle w:val="c55"/>
          <w:sz w:val="28"/>
          <w:szCs w:val="18"/>
        </w:rPr>
        <w:t>/Е.В.</w:t>
      </w:r>
      <w:r w:rsidRPr="005E4EFF">
        <w:rPr>
          <w:rStyle w:val="c2"/>
          <w:sz w:val="28"/>
          <w:szCs w:val="18"/>
        </w:rPr>
        <w:t xml:space="preserve"> Буцко,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-Граф, 2013.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 xml:space="preserve">Геометрия: 9 класс: учебник для учащихся общеобразовательных учреждений/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-Граф.  (Готовится к выпуску в 2014 г.)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>Геометрия: 9 класс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gramEnd"/>
      <w:r w:rsidRPr="005E4EFF">
        <w:rPr>
          <w:rStyle w:val="c2"/>
          <w:sz w:val="28"/>
          <w:szCs w:val="18"/>
        </w:rPr>
        <w:t xml:space="preserve"> дидактические материалы: сборник задач и контрольных работ/ А.Г. Мерзляк,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-Граф. (Готовится к выпуску в 2014 г.)</w:t>
      </w:r>
    </w:p>
    <w:p w:rsidR="005E4EFF" w:rsidRPr="005E4EFF" w:rsidRDefault="005E4EFF" w:rsidP="005E4EFF">
      <w:pPr>
        <w:pStyle w:val="ab"/>
        <w:numPr>
          <w:ilvl w:val="0"/>
          <w:numId w:val="32"/>
        </w:numPr>
        <w:rPr>
          <w:sz w:val="28"/>
          <w:szCs w:val="18"/>
        </w:rPr>
      </w:pPr>
      <w:r w:rsidRPr="005E4EFF">
        <w:rPr>
          <w:rStyle w:val="c2"/>
          <w:sz w:val="28"/>
          <w:szCs w:val="18"/>
        </w:rPr>
        <w:t>Геометрия: 9 класс: методическое пособие</w:t>
      </w:r>
      <w:r w:rsidRPr="005E4EFF">
        <w:rPr>
          <w:rStyle w:val="c55"/>
          <w:sz w:val="28"/>
          <w:szCs w:val="18"/>
        </w:rPr>
        <w:t>/Е.В.</w:t>
      </w:r>
      <w:r w:rsidRPr="005E4EFF">
        <w:rPr>
          <w:rStyle w:val="c2"/>
          <w:sz w:val="28"/>
          <w:szCs w:val="18"/>
        </w:rPr>
        <w:t xml:space="preserve"> Буцко, А.Г. </w:t>
      </w:r>
      <w:proofErr w:type="gramStart"/>
      <w:r w:rsidRPr="005E4EFF">
        <w:rPr>
          <w:rStyle w:val="c2"/>
          <w:sz w:val="28"/>
          <w:szCs w:val="18"/>
        </w:rPr>
        <w:t>Мерзляк</w:t>
      </w:r>
      <w:proofErr w:type="gramEnd"/>
      <w:r w:rsidRPr="005E4EFF">
        <w:rPr>
          <w:rStyle w:val="c2"/>
          <w:sz w:val="28"/>
          <w:szCs w:val="18"/>
        </w:rPr>
        <w:t>, В.Б. Полонский, М.С. Якир. — М.</w:t>
      </w:r>
      <w:proofErr w:type="gramStart"/>
      <w:r w:rsidRPr="005E4EFF">
        <w:rPr>
          <w:rStyle w:val="c2"/>
          <w:sz w:val="28"/>
          <w:szCs w:val="18"/>
        </w:rPr>
        <w:t xml:space="preserve"> :</w:t>
      </w:r>
      <w:proofErr w:type="spellStart"/>
      <w:proofErr w:type="gramEnd"/>
      <w:r w:rsidRPr="005E4EFF">
        <w:rPr>
          <w:rStyle w:val="c2"/>
          <w:sz w:val="28"/>
          <w:szCs w:val="18"/>
        </w:rPr>
        <w:t>Вентана</w:t>
      </w:r>
      <w:proofErr w:type="spellEnd"/>
      <w:r w:rsidRPr="005E4EFF">
        <w:rPr>
          <w:rStyle w:val="c2"/>
          <w:sz w:val="28"/>
          <w:szCs w:val="18"/>
        </w:rPr>
        <w:t>-Граф. (Готовится к выпуску в 2014 г.)</w:t>
      </w:r>
    </w:p>
    <w:p w:rsidR="005E4EFF" w:rsidRPr="00CF3EC0" w:rsidRDefault="005E4EFF" w:rsidP="00CF3EC0">
      <w:pPr>
        <w:pStyle w:val="ab"/>
        <w:jc w:val="center"/>
        <w:rPr>
          <w:b/>
          <w:i/>
          <w:color w:val="444444"/>
          <w:sz w:val="28"/>
          <w:szCs w:val="18"/>
          <w:u w:val="single"/>
        </w:rPr>
      </w:pPr>
      <w:proofErr w:type="gramStart"/>
      <w:r w:rsidRPr="00CF3EC0">
        <w:rPr>
          <w:rStyle w:val="c23"/>
          <w:b/>
          <w:i/>
          <w:color w:val="444444"/>
          <w:sz w:val="28"/>
          <w:szCs w:val="18"/>
          <w:u w:val="single"/>
        </w:rPr>
        <w:t>Учебно-практическая</w:t>
      </w:r>
      <w:proofErr w:type="gramEnd"/>
      <w:r w:rsidRPr="00CF3EC0">
        <w:rPr>
          <w:rStyle w:val="c23"/>
          <w:b/>
          <w:i/>
          <w:color w:val="444444"/>
          <w:sz w:val="28"/>
          <w:szCs w:val="18"/>
          <w:u w:val="single"/>
        </w:rPr>
        <w:t xml:space="preserve"> и учебно-лабораторное оборудование</w:t>
      </w:r>
    </w:p>
    <w:p w:rsidR="005E4EFF" w:rsidRPr="00D36EED" w:rsidRDefault="005E4EFF" w:rsidP="005E4EFF">
      <w:pPr>
        <w:pStyle w:val="ab"/>
        <w:numPr>
          <w:ilvl w:val="0"/>
          <w:numId w:val="28"/>
        </w:numPr>
        <w:rPr>
          <w:sz w:val="28"/>
          <w:szCs w:val="18"/>
        </w:rPr>
      </w:pPr>
      <w:r w:rsidRPr="00D36EED">
        <w:rPr>
          <w:rStyle w:val="c2"/>
          <w:sz w:val="28"/>
          <w:szCs w:val="18"/>
        </w:rPr>
        <w:t>Доска магнитная.</w:t>
      </w:r>
    </w:p>
    <w:p w:rsidR="005E4EFF" w:rsidRPr="00D36EED" w:rsidRDefault="005E4EFF" w:rsidP="005E4EFF">
      <w:pPr>
        <w:pStyle w:val="ab"/>
        <w:numPr>
          <w:ilvl w:val="0"/>
          <w:numId w:val="28"/>
        </w:numPr>
        <w:rPr>
          <w:sz w:val="28"/>
          <w:szCs w:val="18"/>
        </w:rPr>
      </w:pPr>
      <w:r w:rsidRPr="00D36EED">
        <w:rPr>
          <w:rStyle w:val="c2"/>
          <w:sz w:val="28"/>
          <w:szCs w:val="18"/>
        </w:rPr>
        <w:t xml:space="preserve">Набор геометрических фигур </w:t>
      </w:r>
      <w:proofErr w:type="gramStart"/>
      <w:r w:rsidRPr="00D36EED">
        <w:rPr>
          <w:rStyle w:val="c2"/>
          <w:sz w:val="28"/>
          <w:szCs w:val="18"/>
        </w:rPr>
        <w:t xml:space="preserve">( </w:t>
      </w:r>
      <w:proofErr w:type="gramEnd"/>
      <w:r w:rsidRPr="00D36EED">
        <w:rPr>
          <w:rStyle w:val="c2"/>
          <w:sz w:val="28"/>
          <w:szCs w:val="18"/>
        </w:rPr>
        <w:t>демонстрационный и раздаточный).</w:t>
      </w:r>
    </w:p>
    <w:p w:rsidR="005E4EFF" w:rsidRPr="00D36EED" w:rsidRDefault="005E4EFF" w:rsidP="005E4EFF">
      <w:pPr>
        <w:pStyle w:val="ab"/>
        <w:numPr>
          <w:ilvl w:val="0"/>
          <w:numId w:val="28"/>
        </w:numPr>
        <w:rPr>
          <w:sz w:val="28"/>
          <w:szCs w:val="18"/>
        </w:rPr>
      </w:pPr>
      <w:r w:rsidRPr="00D36EED">
        <w:rPr>
          <w:rStyle w:val="c2"/>
          <w:sz w:val="28"/>
          <w:szCs w:val="18"/>
        </w:rPr>
        <w:lastRenderedPageBreak/>
        <w:t>Набор геометрических те</w:t>
      </w:r>
      <w:proofErr w:type="gramStart"/>
      <w:r w:rsidRPr="00D36EED">
        <w:rPr>
          <w:rStyle w:val="c2"/>
          <w:sz w:val="28"/>
          <w:szCs w:val="18"/>
        </w:rPr>
        <w:t>л(</w:t>
      </w:r>
      <w:proofErr w:type="gramEnd"/>
      <w:r w:rsidRPr="00D36EED">
        <w:rPr>
          <w:rStyle w:val="c2"/>
          <w:sz w:val="28"/>
          <w:szCs w:val="18"/>
        </w:rPr>
        <w:t xml:space="preserve"> демонстрационный и раздаточный).</w:t>
      </w:r>
    </w:p>
    <w:p w:rsidR="005E4EFF" w:rsidRPr="00D36EED" w:rsidRDefault="005E4EFF" w:rsidP="005E4EFF">
      <w:pPr>
        <w:pStyle w:val="ab"/>
        <w:numPr>
          <w:ilvl w:val="0"/>
          <w:numId w:val="28"/>
        </w:numPr>
        <w:rPr>
          <w:rStyle w:val="c2"/>
          <w:sz w:val="28"/>
          <w:szCs w:val="18"/>
        </w:rPr>
      </w:pPr>
      <w:r w:rsidRPr="00D36EED">
        <w:rPr>
          <w:rStyle w:val="c2"/>
          <w:sz w:val="28"/>
          <w:szCs w:val="18"/>
        </w:rPr>
        <w:t>Комплект чертёжных инструментов (классных и раздаточных): линейка, транспортир, угольник (30°, 60°),  угольник (45°, 45°), циркуль.</w:t>
      </w:r>
    </w:p>
    <w:p w:rsidR="00CF3EC0" w:rsidRPr="00D36EED" w:rsidRDefault="00CF3EC0" w:rsidP="00CF3EC0">
      <w:pPr>
        <w:pStyle w:val="ab"/>
        <w:numPr>
          <w:ilvl w:val="0"/>
          <w:numId w:val="28"/>
        </w:numPr>
        <w:rPr>
          <w:sz w:val="28"/>
          <w:szCs w:val="18"/>
        </w:rPr>
      </w:pPr>
      <w:r w:rsidRPr="00D36EED">
        <w:rPr>
          <w:sz w:val="28"/>
          <w:szCs w:val="18"/>
        </w:rPr>
        <w:t xml:space="preserve">Раздаточный материал по разделам геометрии 7-9 </w:t>
      </w:r>
      <w:proofErr w:type="spellStart"/>
      <w:r w:rsidRPr="00D36EED">
        <w:rPr>
          <w:sz w:val="28"/>
          <w:szCs w:val="18"/>
        </w:rPr>
        <w:t>кл</w:t>
      </w:r>
      <w:proofErr w:type="spellEnd"/>
      <w:r w:rsidRPr="00D36EED">
        <w:rPr>
          <w:sz w:val="28"/>
          <w:szCs w:val="18"/>
        </w:rPr>
        <w:t>.</w:t>
      </w:r>
    </w:p>
    <w:p w:rsidR="005E4EFF" w:rsidRPr="005E4EFF" w:rsidRDefault="005E4EFF" w:rsidP="00D36EED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eastAsiaTheme="minorEastAsia"/>
          <w:sz w:val="28"/>
          <w:szCs w:val="28"/>
          <w:u w:val="single"/>
        </w:rPr>
      </w:pPr>
      <w:r w:rsidRPr="005E4EFF">
        <w:rPr>
          <w:rFonts w:eastAsiaTheme="minorEastAsia"/>
          <w:b/>
          <w:i/>
          <w:sz w:val="28"/>
          <w:szCs w:val="28"/>
          <w:u w:val="single"/>
        </w:rPr>
        <w:t>Экранно-звуковые пособия</w:t>
      </w:r>
    </w:p>
    <w:p w:rsidR="005E4EFF" w:rsidRPr="005E4EFF" w:rsidRDefault="005E4EFF" w:rsidP="005E4EFF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1.</w:t>
      </w:r>
      <w:r w:rsidR="00CF3EC0" w:rsidRPr="005E4EFF">
        <w:rPr>
          <w:rFonts w:eastAsiaTheme="minorEastAsia"/>
          <w:sz w:val="28"/>
          <w:szCs w:val="28"/>
          <w:lang w:val="en-US"/>
        </w:rPr>
        <w:t>DVD</w:t>
      </w:r>
      <w:r w:rsidRPr="005E4EFF">
        <w:rPr>
          <w:rFonts w:eastAsiaTheme="minorEastAsia"/>
          <w:sz w:val="28"/>
          <w:szCs w:val="28"/>
        </w:rPr>
        <w:t xml:space="preserve"> «Геометрия 7-9 классы»</w:t>
      </w:r>
    </w:p>
    <w:p w:rsidR="005E4EFF" w:rsidRPr="005E4EFF" w:rsidRDefault="005E4EFF" w:rsidP="005E4EFF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2.</w:t>
      </w:r>
      <w:r w:rsidR="00CF3EC0" w:rsidRPr="005E4EFF">
        <w:rPr>
          <w:rFonts w:eastAsiaTheme="minorEastAsia"/>
          <w:sz w:val="28"/>
          <w:szCs w:val="28"/>
          <w:lang w:val="en-US"/>
        </w:rPr>
        <w:t>DVD</w:t>
      </w:r>
      <w:r w:rsidRPr="005E4EFF">
        <w:rPr>
          <w:rFonts w:eastAsiaTheme="minorEastAsia"/>
          <w:sz w:val="28"/>
          <w:szCs w:val="28"/>
        </w:rPr>
        <w:t xml:space="preserve"> «Уроки геометрии 7-9 классы» Кирилл и Мефодий</w:t>
      </w:r>
    </w:p>
    <w:p w:rsidR="005E4EFF" w:rsidRPr="005E4EFF" w:rsidRDefault="005E4EFF" w:rsidP="005E4EFF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</w:p>
    <w:p w:rsidR="005E4EFF" w:rsidRPr="005E4EFF" w:rsidRDefault="005E4EFF" w:rsidP="00D36EED">
      <w:pPr>
        <w:widowControl w:val="0"/>
        <w:tabs>
          <w:tab w:val="left" w:pos="709"/>
          <w:tab w:val="left" w:pos="127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eastAsiaTheme="minorEastAsia"/>
          <w:b/>
          <w:i/>
          <w:sz w:val="28"/>
          <w:szCs w:val="28"/>
          <w:u w:val="single"/>
        </w:rPr>
      </w:pPr>
      <w:r w:rsidRPr="005E4EFF">
        <w:rPr>
          <w:rFonts w:eastAsiaTheme="minorEastAsia"/>
          <w:b/>
          <w:i/>
          <w:sz w:val="28"/>
          <w:szCs w:val="28"/>
          <w:u w:val="single"/>
        </w:rPr>
        <w:t>Технические средства обучения (средства ИКТ)</w:t>
      </w:r>
    </w:p>
    <w:p w:rsidR="005E4EFF" w:rsidRPr="005E4EFF" w:rsidRDefault="005E4EFF" w:rsidP="005E4EFF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1.Интерактивная доска.</w:t>
      </w:r>
    </w:p>
    <w:p w:rsidR="005E4EFF" w:rsidRPr="005E4EFF" w:rsidRDefault="005E4EFF" w:rsidP="005E4EFF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2.Мультимедийный проектор.</w:t>
      </w:r>
    </w:p>
    <w:p w:rsidR="005E4EFF" w:rsidRPr="005E4EFF" w:rsidRDefault="005E4EFF" w:rsidP="005E4EFF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5E4EFF">
        <w:rPr>
          <w:rFonts w:eastAsiaTheme="minorEastAsia"/>
          <w:sz w:val="28"/>
          <w:szCs w:val="28"/>
        </w:rPr>
        <w:t>3.</w:t>
      </w:r>
      <w:r>
        <w:rPr>
          <w:rFonts w:eastAsiaTheme="minorEastAsia"/>
          <w:sz w:val="28"/>
          <w:szCs w:val="28"/>
        </w:rPr>
        <w:t>Ноутбук</w:t>
      </w:r>
      <w:r w:rsidRPr="005E4EFF">
        <w:rPr>
          <w:rFonts w:eastAsiaTheme="minorEastAsia"/>
          <w:sz w:val="28"/>
          <w:szCs w:val="28"/>
        </w:rPr>
        <w:t>.</w:t>
      </w:r>
    </w:p>
    <w:p w:rsidR="00556304" w:rsidRPr="00CF3EC0" w:rsidRDefault="00CF3EC0" w:rsidP="00CF3EC0">
      <w:pPr>
        <w:pStyle w:val="ab"/>
        <w:jc w:val="center"/>
        <w:rPr>
          <w:b/>
          <w:sz w:val="28"/>
          <w:szCs w:val="18"/>
        </w:rPr>
      </w:pPr>
      <w:r w:rsidRPr="00CF3EC0">
        <w:rPr>
          <w:b/>
          <w:sz w:val="28"/>
        </w:rPr>
        <w:t xml:space="preserve">III. </w:t>
      </w:r>
      <w:r w:rsidR="00556304" w:rsidRPr="00CF3EC0">
        <w:rPr>
          <w:b/>
          <w:sz w:val="28"/>
        </w:rPr>
        <w:t>Планируемые результаты обучения геометрии в 7-9 классах</w:t>
      </w:r>
    </w:p>
    <w:p w:rsidR="00556304" w:rsidRPr="00556304" w:rsidRDefault="00556304" w:rsidP="00CF3EC0">
      <w:pPr>
        <w:pStyle w:val="ab"/>
        <w:ind w:firstLine="851"/>
        <w:rPr>
          <w:sz w:val="28"/>
          <w:szCs w:val="18"/>
          <w:u w:val="single"/>
        </w:rPr>
      </w:pPr>
      <w:r w:rsidRPr="00556304">
        <w:rPr>
          <w:sz w:val="28"/>
          <w:u w:val="single"/>
        </w:rPr>
        <w:t>Геометрические фигуры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 научится: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пользоваться языком геометрии для описания предметов окружающего мира и их взаимного расположения;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распознавать и изображать на чертежах и рисунках геометрические фигуры и их конфигурации;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классифицировать геометрические фигуры;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оперировать с начальными понятиями тригонометрии и выполнять элементарные операции над функциями углов;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доказывать теоремы;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несложные задачи на построение, применяя основные алгоритмы построения с помощью циркуля и линейки;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простейшие планиметрические задачи в пространстве.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  <w:u w:val="single"/>
        </w:rPr>
      </w:pPr>
      <w:r w:rsidRPr="00556304">
        <w:rPr>
          <w:i/>
          <w:sz w:val="28"/>
          <w:u w:val="single"/>
        </w:rPr>
        <w:t>Выпускник получит возможность: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lastRenderedPageBreak/>
        <w:t>• приобрести опыт применения алгебраического и тригонометрического аппарата и идей движения при решении геометрических задач;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овладеть традиционной схемой решения задач на построение с помощью циркуля и линейки: анализ, построение, доказательство и исследование;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научиться решать задачи на построение методом геометрического места точек и методом подобия;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 исследования свой</w:t>
      </w:r>
      <w:proofErr w:type="gramStart"/>
      <w:r w:rsidRPr="00556304">
        <w:rPr>
          <w:sz w:val="28"/>
        </w:rPr>
        <w:t>ств пл</w:t>
      </w:r>
      <w:proofErr w:type="gramEnd"/>
      <w:r w:rsidRPr="00556304">
        <w:rPr>
          <w:sz w:val="28"/>
        </w:rPr>
        <w:t>аниметрических фигур с помощью компьютерных программ;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 выполнения проектов.</w:t>
      </w:r>
    </w:p>
    <w:p w:rsidR="00556304" w:rsidRPr="00556304" w:rsidRDefault="00556304" w:rsidP="00D36EED">
      <w:pPr>
        <w:pStyle w:val="ab"/>
        <w:ind w:firstLine="851"/>
        <w:jc w:val="both"/>
        <w:rPr>
          <w:sz w:val="28"/>
          <w:szCs w:val="18"/>
          <w:u w:val="single"/>
        </w:rPr>
      </w:pPr>
      <w:r w:rsidRPr="00556304">
        <w:rPr>
          <w:sz w:val="28"/>
          <w:u w:val="single"/>
        </w:rPr>
        <w:t>Измерение геометрических величин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 научится: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площади треугольников, прямоугольников, параллелограммов, трапеций, кругов и секторов;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длину окружности, длину дуги окружности;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задачи на доказательство с использованием формул длины окружности и длины дуги окружности, формул площадей фигур;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 получит возможность научиться: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площади фигур, составленных из двух или более прямоугольников, параллелограммов, треугольников, круга и сектора;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 xml:space="preserve">• вычислять площади многоугольников, используя отношения равновеликости и </w:t>
      </w:r>
      <w:proofErr w:type="spellStart"/>
      <w:r w:rsidRPr="00556304">
        <w:rPr>
          <w:sz w:val="28"/>
        </w:rPr>
        <w:t>равносоставленности</w:t>
      </w:r>
      <w:proofErr w:type="spellEnd"/>
      <w:r w:rsidRPr="00556304">
        <w:rPr>
          <w:sz w:val="28"/>
        </w:rPr>
        <w:t>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556304" w:rsidRPr="00556304" w:rsidRDefault="00556304" w:rsidP="00D36EED">
      <w:pPr>
        <w:pStyle w:val="ab"/>
        <w:ind w:firstLine="567"/>
        <w:jc w:val="both"/>
        <w:rPr>
          <w:sz w:val="28"/>
          <w:szCs w:val="18"/>
          <w:u w:val="single"/>
        </w:rPr>
      </w:pPr>
      <w:r w:rsidRPr="00556304">
        <w:rPr>
          <w:sz w:val="28"/>
          <w:u w:val="single"/>
        </w:rPr>
        <w:t>Координаты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 научится: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длину отрезка по координатам его концов; вычислять координаты середины отрезка;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использовать координатный метод для изучения свой</w:t>
      </w:r>
      <w:proofErr w:type="gramStart"/>
      <w:r w:rsidRPr="00556304">
        <w:rPr>
          <w:sz w:val="28"/>
        </w:rPr>
        <w:t>ств пр</w:t>
      </w:r>
      <w:proofErr w:type="gramEnd"/>
      <w:r w:rsidRPr="00556304">
        <w:rPr>
          <w:sz w:val="28"/>
        </w:rPr>
        <w:t>ямых и окружностей.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 xml:space="preserve">Выпускник получит возможность: 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овладеть координатным методом решения задач на вычисления и доказательство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lastRenderedPageBreak/>
        <w:t>• приобрести опыт использования компьютерных программ для анализа частных случаев взаимного расположения окружностей и прямых;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 выполнения проектов на тему «Применение координатного метода при решении задач на вычисления и доказательства».</w:t>
      </w:r>
    </w:p>
    <w:p w:rsidR="00556304" w:rsidRPr="00556304" w:rsidRDefault="00556304" w:rsidP="00D36EED">
      <w:pPr>
        <w:pStyle w:val="ab"/>
        <w:ind w:firstLine="567"/>
        <w:jc w:val="both"/>
        <w:rPr>
          <w:sz w:val="28"/>
          <w:szCs w:val="18"/>
          <w:u w:val="single"/>
        </w:rPr>
      </w:pPr>
      <w:r w:rsidRPr="00556304">
        <w:rPr>
          <w:sz w:val="28"/>
          <w:u w:val="single"/>
        </w:rPr>
        <w:t>Векторы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 xml:space="preserve">Выпускник научится: 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вычислять скалярное произведение векторов, находить угол между векторами, устанавливать перпендикулярность прямых.</w:t>
      </w:r>
    </w:p>
    <w:p w:rsidR="00556304" w:rsidRPr="00556304" w:rsidRDefault="00556304" w:rsidP="00D36EED">
      <w:pPr>
        <w:pStyle w:val="ab"/>
        <w:jc w:val="both"/>
        <w:rPr>
          <w:i/>
          <w:sz w:val="28"/>
          <w:szCs w:val="18"/>
        </w:rPr>
      </w:pPr>
      <w:r w:rsidRPr="00556304">
        <w:rPr>
          <w:i/>
          <w:sz w:val="28"/>
        </w:rPr>
        <w:t>Выпускник получит возможность:</w:t>
      </w:r>
    </w:p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овладеть векторным методом для решения задач на вычисления и доказательства;</w:t>
      </w:r>
    </w:p>
    <w:tbl>
      <w:tblPr>
        <w:tblpPr w:leftFromText="180" w:rightFromText="180" w:vertAnchor="text" w:horzAnchor="page" w:tblpX="1273" w:tblpY="760"/>
        <w:tblW w:w="15465" w:type="dxa"/>
        <w:tblLook w:val="04A0" w:firstRow="1" w:lastRow="0" w:firstColumn="1" w:lastColumn="0" w:noHBand="0" w:noVBand="1"/>
      </w:tblPr>
      <w:tblGrid>
        <w:gridCol w:w="6108"/>
        <w:gridCol w:w="2739"/>
        <w:gridCol w:w="6618"/>
      </w:tblGrid>
      <w:tr w:rsidR="00D36EED" w:rsidRPr="004505B9" w:rsidTr="00D36EED">
        <w:trPr>
          <w:trHeight w:val="2388"/>
        </w:trPr>
        <w:tc>
          <w:tcPr>
            <w:tcW w:w="6108" w:type="dxa"/>
          </w:tcPr>
          <w:p w:rsidR="00D36EED" w:rsidRPr="00DD56B7" w:rsidRDefault="00D36EED" w:rsidP="00D36EED">
            <w:pPr>
              <w:shd w:val="clear" w:color="auto" w:fill="FFFFFF"/>
              <w:rPr>
                <w:color w:val="000000"/>
                <w:highlight w:val="green"/>
              </w:rPr>
            </w:pPr>
          </w:p>
        </w:tc>
        <w:tc>
          <w:tcPr>
            <w:tcW w:w="2739" w:type="dxa"/>
          </w:tcPr>
          <w:p w:rsidR="00D36EED" w:rsidRPr="004505B9" w:rsidRDefault="00D36EED" w:rsidP="00D36EED">
            <w:pPr>
              <w:jc w:val="center"/>
              <w:rPr>
                <w:color w:val="000000"/>
              </w:rPr>
            </w:pPr>
          </w:p>
        </w:tc>
        <w:tc>
          <w:tcPr>
            <w:tcW w:w="6618" w:type="dxa"/>
          </w:tcPr>
          <w:p w:rsidR="00D36EED" w:rsidRPr="004505B9" w:rsidRDefault="00D36EED" w:rsidP="00D36EED">
            <w:pPr>
              <w:rPr>
                <w:color w:val="000000"/>
              </w:rPr>
            </w:pPr>
          </w:p>
        </w:tc>
      </w:tr>
    </w:tbl>
    <w:p w:rsidR="00556304" w:rsidRPr="00556304" w:rsidRDefault="00556304" w:rsidP="00D36EED">
      <w:pPr>
        <w:pStyle w:val="ab"/>
        <w:jc w:val="both"/>
        <w:rPr>
          <w:sz w:val="28"/>
          <w:szCs w:val="18"/>
        </w:rPr>
      </w:pPr>
      <w:r w:rsidRPr="00556304">
        <w:rPr>
          <w:sz w:val="28"/>
        </w:rPr>
        <w:t>• приобрести опыт выполнения проектов.</w:t>
      </w:r>
    </w:p>
    <w:p w:rsidR="00127EC2" w:rsidRPr="00127EC2" w:rsidRDefault="00127EC2" w:rsidP="00127EC2">
      <w:pPr>
        <w:pStyle w:val="ab"/>
        <w:rPr>
          <w:sz w:val="32"/>
        </w:rPr>
      </w:pPr>
    </w:p>
    <w:sectPr w:rsidR="00127EC2" w:rsidRPr="00127EC2" w:rsidSect="00441AE6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C03" w:rsidRDefault="00E27C03" w:rsidP="00084CC5">
      <w:r>
        <w:separator/>
      </w:r>
    </w:p>
  </w:endnote>
  <w:endnote w:type="continuationSeparator" w:id="0">
    <w:p w:rsidR="00E27C03" w:rsidRDefault="00E27C03" w:rsidP="0008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C03" w:rsidRDefault="00E27C03" w:rsidP="00084CC5">
      <w:r>
        <w:separator/>
      </w:r>
    </w:p>
  </w:footnote>
  <w:footnote w:type="continuationSeparator" w:id="0">
    <w:p w:rsidR="00E27C03" w:rsidRDefault="00E27C03" w:rsidP="00084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D"/>
    <w:multiLevelType w:val="multilevel"/>
    <w:tmpl w:val="126637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</w:rPr>
    </w:lvl>
  </w:abstractNum>
  <w:abstractNum w:abstractNumId="1">
    <w:nsid w:val="064D65DA"/>
    <w:multiLevelType w:val="hybridMultilevel"/>
    <w:tmpl w:val="6986D3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C13034"/>
    <w:multiLevelType w:val="hybridMultilevel"/>
    <w:tmpl w:val="59D25880"/>
    <w:lvl w:ilvl="0" w:tplc="30DE33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F1D7D"/>
    <w:multiLevelType w:val="multilevel"/>
    <w:tmpl w:val="E506C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D1B0E"/>
    <w:multiLevelType w:val="hybridMultilevel"/>
    <w:tmpl w:val="333856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4780401"/>
    <w:multiLevelType w:val="hybridMultilevel"/>
    <w:tmpl w:val="C51A02B4"/>
    <w:lvl w:ilvl="0" w:tplc="4B985630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E32391"/>
    <w:multiLevelType w:val="hybridMultilevel"/>
    <w:tmpl w:val="F654A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5D4414"/>
    <w:multiLevelType w:val="hybridMultilevel"/>
    <w:tmpl w:val="D49024A6"/>
    <w:lvl w:ilvl="0" w:tplc="7E5E50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70575B"/>
    <w:multiLevelType w:val="hybridMultilevel"/>
    <w:tmpl w:val="11D697FC"/>
    <w:lvl w:ilvl="0" w:tplc="631EE8C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EC1F46"/>
    <w:multiLevelType w:val="hybridMultilevel"/>
    <w:tmpl w:val="F7A877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46537BA"/>
    <w:multiLevelType w:val="hybridMultilevel"/>
    <w:tmpl w:val="C53891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EE2735"/>
    <w:multiLevelType w:val="hybridMultilevel"/>
    <w:tmpl w:val="22903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A724FD"/>
    <w:multiLevelType w:val="hybridMultilevel"/>
    <w:tmpl w:val="3EC0C52E"/>
    <w:lvl w:ilvl="0" w:tplc="2FF6742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E7CD9"/>
    <w:multiLevelType w:val="hybridMultilevel"/>
    <w:tmpl w:val="F654A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FE2D6E"/>
    <w:multiLevelType w:val="hybridMultilevel"/>
    <w:tmpl w:val="CC128DBC"/>
    <w:lvl w:ilvl="0" w:tplc="DFD0AC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D833A0"/>
    <w:multiLevelType w:val="hybridMultilevel"/>
    <w:tmpl w:val="D3840504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7136D64"/>
    <w:multiLevelType w:val="hybridMultilevel"/>
    <w:tmpl w:val="6A16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E0C10"/>
    <w:multiLevelType w:val="hybridMultilevel"/>
    <w:tmpl w:val="CC128DBC"/>
    <w:lvl w:ilvl="0" w:tplc="DFD0AC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884FA5"/>
    <w:multiLevelType w:val="hybridMultilevel"/>
    <w:tmpl w:val="3F8A0AA4"/>
    <w:lvl w:ilvl="0" w:tplc="D6CABC4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2D3085"/>
    <w:multiLevelType w:val="hybridMultilevel"/>
    <w:tmpl w:val="25404E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D7D6885"/>
    <w:multiLevelType w:val="multilevel"/>
    <w:tmpl w:val="132E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675B1E"/>
    <w:multiLevelType w:val="hybridMultilevel"/>
    <w:tmpl w:val="35101780"/>
    <w:lvl w:ilvl="0" w:tplc="CEBEE79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4E326A"/>
    <w:multiLevelType w:val="hybridMultilevel"/>
    <w:tmpl w:val="968AD700"/>
    <w:lvl w:ilvl="0" w:tplc="631EE8C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7D97903"/>
    <w:multiLevelType w:val="hybridMultilevel"/>
    <w:tmpl w:val="FDD45F10"/>
    <w:lvl w:ilvl="0" w:tplc="873ED0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AC41C3"/>
    <w:multiLevelType w:val="hybridMultilevel"/>
    <w:tmpl w:val="199013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E7A4BEA"/>
    <w:multiLevelType w:val="hybridMultilevel"/>
    <w:tmpl w:val="180AAB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0237B95"/>
    <w:multiLevelType w:val="hybridMultilevel"/>
    <w:tmpl w:val="A410AB6A"/>
    <w:lvl w:ilvl="0" w:tplc="961C419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128BF"/>
    <w:multiLevelType w:val="hybridMultilevel"/>
    <w:tmpl w:val="D700B2A4"/>
    <w:lvl w:ilvl="0" w:tplc="92649BC8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5C92357"/>
    <w:multiLevelType w:val="hybridMultilevel"/>
    <w:tmpl w:val="EF146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90365D8"/>
    <w:multiLevelType w:val="hybridMultilevel"/>
    <w:tmpl w:val="BA16943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6B92188A"/>
    <w:multiLevelType w:val="hybridMultilevel"/>
    <w:tmpl w:val="9B1867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711283D"/>
    <w:multiLevelType w:val="hybridMultilevel"/>
    <w:tmpl w:val="40DEFC48"/>
    <w:lvl w:ilvl="0" w:tplc="F2100FE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73250D"/>
    <w:multiLevelType w:val="hybridMultilevel"/>
    <w:tmpl w:val="2A0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775C1F"/>
    <w:multiLevelType w:val="hybridMultilevel"/>
    <w:tmpl w:val="85B27194"/>
    <w:lvl w:ilvl="0" w:tplc="4B985630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9"/>
  </w:num>
  <w:num w:numId="3">
    <w:abstractNumId w:val="19"/>
  </w:num>
  <w:num w:numId="4">
    <w:abstractNumId w:val="4"/>
  </w:num>
  <w:num w:numId="5">
    <w:abstractNumId w:val="30"/>
  </w:num>
  <w:num w:numId="6">
    <w:abstractNumId w:val="7"/>
  </w:num>
  <w:num w:numId="7">
    <w:abstractNumId w:val="17"/>
  </w:num>
  <w:num w:numId="8">
    <w:abstractNumId w:val="14"/>
  </w:num>
  <w:num w:numId="9">
    <w:abstractNumId w:val="22"/>
  </w:num>
  <w:num w:numId="10">
    <w:abstractNumId w:val="8"/>
  </w:num>
  <w:num w:numId="11">
    <w:abstractNumId w:val="18"/>
  </w:num>
  <w:num w:numId="12">
    <w:abstractNumId w:val="33"/>
  </w:num>
  <w:num w:numId="13">
    <w:abstractNumId w:val="11"/>
  </w:num>
  <w:num w:numId="14">
    <w:abstractNumId w:val="32"/>
  </w:num>
  <w:num w:numId="15">
    <w:abstractNumId w:val="25"/>
  </w:num>
  <w:num w:numId="16">
    <w:abstractNumId w:val="1"/>
  </w:num>
  <w:num w:numId="17">
    <w:abstractNumId w:val="9"/>
  </w:num>
  <w:num w:numId="18">
    <w:abstractNumId w:val="12"/>
  </w:num>
  <w:num w:numId="19">
    <w:abstractNumId w:val="27"/>
  </w:num>
  <w:num w:numId="20">
    <w:abstractNumId w:val="31"/>
  </w:num>
  <w:num w:numId="21">
    <w:abstractNumId w:val="24"/>
  </w:num>
  <w:num w:numId="22">
    <w:abstractNumId w:val="5"/>
  </w:num>
  <w:num w:numId="23">
    <w:abstractNumId w:val="23"/>
  </w:num>
  <w:num w:numId="24">
    <w:abstractNumId w:val="26"/>
  </w:num>
  <w:num w:numId="25">
    <w:abstractNumId w:val="20"/>
  </w:num>
  <w:num w:numId="26">
    <w:abstractNumId w:val="3"/>
  </w:num>
  <w:num w:numId="27">
    <w:abstractNumId w:val="10"/>
  </w:num>
  <w:num w:numId="28">
    <w:abstractNumId w:val="28"/>
  </w:num>
  <w:num w:numId="29">
    <w:abstractNumId w:val="2"/>
  </w:num>
  <w:num w:numId="30">
    <w:abstractNumId w:val="0"/>
  </w:num>
  <w:num w:numId="31">
    <w:abstractNumId w:val="13"/>
  </w:num>
  <w:num w:numId="32">
    <w:abstractNumId w:val="16"/>
  </w:num>
  <w:num w:numId="33">
    <w:abstractNumId w:val="6"/>
  </w:num>
  <w:num w:numId="3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C5"/>
    <w:rsid w:val="0000008E"/>
    <w:rsid w:val="000047A8"/>
    <w:rsid w:val="00005E14"/>
    <w:rsid w:val="00005F05"/>
    <w:rsid w:val="000062DA"/>
    <w:rsid w:val="00006587"/>
    <w:rsid w:val="000067E5"/>
    <w:rsid w:val="00007C47"/>
    <w:rsid w:val="000103EC"/>
    <w:rsid w:val="00010839"/>
    <w:rsid w:val="0001113B"/>
    <w:rsid w:val="000114BF"/>
    <w:rsid w:val="00011DB9"/>
    <w:rsid w:val="0001268A"/>
    <w:rsid w:val="00012CB3"/>
    <w:rsid w:val="00013DC4"/>
    <w:rsid w:val="00013E5F"/>
    <w:rsid w:val="00013F76"/>
    <w:rsid w:val="00014CF0"/>
    <w:rsid w:val="00015D36"/>
    <w:rsid w:val="00016215"/>
    <w:rsid w:val="000172AE"/>
    <w:rsid w:val="00017BC0"/>
    <w:rsid w:val="00017C01"/>
    <w:rsid w:val="000223EB"/>
    <w:rsid w:val="00022D88"/>
    <w:rsid w:val="00023DF6"/>
    <w:rsid w:val="00026672"/>
    <w:rsid w:val="0002667F"/>
    <w:rsid w:val="00026905"/>
    <w:rsid w:val="000300FB"/>
    <w:rsid w:val="00030174"/>
    <w:rsid w:val="00033CB8"/>
    <w:rsid w:val="0003708C"/>
    <w:rsid w:val="00037BEE"/>
    <w:rsid w:val="00040699"/>
    <w:rsid w:val="00040DF0"/>
    <w:rsid w:val="000422BB"/>
    <w:rsid w:val="00042A8A"/>
    <w:rsid w:val="00042F66"/>
    <w:rsid w:val="00045802"/>
    <w:rsid w:val="0004667F"/>
    <w:rsid w:val="000468C5"/>
    <w:rsid w:val="0005027B"/>
    <w:rsid w:val="000520DB"/>
    <w:rsid w:val="00052843"/>
    <w:rsid w:val="00055CBB"/>
    <w:rsid w:val="000567CF"/>
    <w:rsid w:val="000600A0"/>
    <w:rsid w:val="00060CCF"/>
    <w:rsid w:val="00064070"/>
    <w:rsid w:val="000651F0"/>
    <w:rsid w:val="00065F74"/>
    <w:rsid w:val="00070424"/>
    <w:rsid w:val="00070E5A"/>
    <w:rsid w:val="0007148C"/>
    <w:rsid w:val="00071595"/>
    <w:rsid w:val="00071E98"/>
    <w:rsid w:val="0007262D"/>
    <w:rsid w:val="00074DEE"/>
    <w:rsid w:val="00077D19"/>
    <w:rsid w:val="000800EF"/>
    <w:rsid w:val="00080E5B"/>
    <w:rsid w:val="00080FBD"/>
    <w:rsid w:val="00081A4A"/>
    <w:rsid w:val="00082728"/>
    <w:rsid w:val="00084A9D"/>
    <w:rsid w:val="00084CC5"/>
    <w:rsid w:val="000855D4"/>
    <w:rsid w:val="00085E08"/>
    <w:rsid w:val="0008612E"/>
    <w:rsid w:val="000876CA"/>
    <w:rsid w:val="00087954"/>
    <w:rsid w:val="00090497"/>
    <w:rsid w:val="000910B2"/>
    <w:rsid w:val="00091A1B"/>
    <w:rsid w:val="00094460"/>
    <w:rsid w:val="00095006"/>
    <w:rsid w:val="0009584D"/>
    <w:rsid w:val="000958CA"/>
    <w:rsid w:val="000A27AD"/>
    <w:rsid w:val="000A5329"/>
    <w:rsid w:val="000B079E"/>
    <w:rsid w:val="000B0A20"/>
    <w:rsid w:val="000B2D13"/>
    <w:rsid w:val="000B61B7"/>
    <w:rsid w:val="000B7B27"/>
    <w:rsid w:val="000C1968"/>
    <w:rsid w:val="000C2CFF"/>
    <w:rsid w:val="000C3EFC"/>
    <w:rsid w:val="000C4085"/>
    <w:rsid w:val="000C4216"/>
    <w:rsid w:val="000C45D1"/>
    <w:rsid w:val="000C5423"/>
    <w:rsid w:val="000C6EFE"/>
    <w:rsid w:val="000C771F"/>
    <w:rsid w:val="000D12DA"/>
    <w:rsid w:val="000D1F03"/>
    <w:rsid w:val="000D29E2"/>
    <w:rsid w:val="000D2BAF"/>
    <w:rsid w:val="000D2D46"/>
    <w:rsid w:val="000D2FB4"/>
    <w:rsid w:val="000D318B"/>
    <w:rsid w:val="000D3BD3"/>
    <w:rsid w:val="000D5F53"/>
    <w:rsid w:val="000D62B2"/>
    <w:rsid w:val="000E0429"/>
    <w:rsid w:val="000E23A3"/>
    <w:rsid w:val="000E68F8"/>
    <w:rsid w:val="000E78FD"/>
    <w:rsid w:val="000F0E1C"/>
    <w:rsid w:val="000F3E68"/>
    <w:rsid w:val="000F472B"/>
    <w:rsid w:val="000F4A73"/>
    <w:rsid w:val="000F5513"/>
    <w:rsid w:val="000F6F33"/>
    <w:rsid w:val="000F7451"/>
    <w:rsid w:val="001018D3"/>
    <w:rsid w:val="00102020"/>
    <w:rsid w:val="001056D7"/>
    <w:rsid w:val="00106643"/>
    <w:rsid w:val="00107B07"/>
    <w:rsid w:val="00112B63"/>
    <w:rsid w:val="00112DD5"/>
    <w:rsid w:val="00115A2B"/>
    <w:rsid w:val="00115C62"/>
    <w:rsid w:val="00115FC9"/>
    <w:rsid w:val="0011612E"/>
    <w:rsid w:val="001205D2"/>
    <w:rsid w:val="00122D4D"/>
    <w:rsid w:val="00124ECC"/>
    <w:rsid w:val="0012601F"/>
    <w:rsid w:val="001274CF"/>
    <w:rsid w:val="00127EC2"/>
    <w:rsid w:val="00135212"/>
    <w:rsid w:val="00135976"/>
    <w:rsid w:val="001359FF"/>
    <w:rsid w:val="00135BFA"/>
    <w:rsid w:val="001365D2"/>
    <w:rsid w:val="00137584"/>
    <w:rsid w:val="00137EE2"/>
    <w:rsid w:val="00141078"/>
    <w:rsid w:val="00141599"/>
    <w:rsid w:val="00141F83"/>
    <w:rsid w:val="00142D3F"/>
    <w:rsid w:val="001433A9"/>
    <w:rsid w:val="00145645"/>
    <w:rsid w:val="00145AFB"/>
    <w:rsid w:val="00146C85"/>
    <w:rsid w:val="001479D1"/>
    <w:rsid w:val="00151190"/>
    <w:rsid w:val="00151D76"/>
    <w:rsid w:val="00153F60"/>
    <w:rsid w:val="0015582E"/>
    <w:rsid w:val="001578D3"/>
    <w:rsid w:val="0016118F"/>
    <w:rsid w:val="001617BD"/>
    <w:rsid w:val="00162DAC"/>
    <w:rsid w:val="0016389F"/>
    <w:rsid w:val="00164795"/>
    <w:rsid w:val="00166431"/>
    <w:rsid w:val="00166F57"/>
    <w:rsid w:val="00167317"/>
    <w:rsid w:val="0016796C"/>
    <w:rsid w:val="00170F67"/>
    <w:rsid w:val="00172CB4"/>
    <w:rsid w:val="00173510"/>
    <w:rsid w:val="0017476E"/>
    <w:rsid w:val="001752DC"/>
    <w:rsid w:val="00176FE8"/>
    <w:rsid w:val="001772E0"/>
    <w:rsid w:val="00183767"/>
    <w:rsid w:val="00184168"/>
    <w:rsid w:val="0018500D"/>
    <w:rsid w:val="001858AE"/>
    <w:rsid w:val="001867FE"/>
    <w:rsid w:val="001869B4"/>
    <w:rsid w:val="001878D0"/>
    <w:rsid w:val="00193A3E"/>
    <w:rsid w:val="00195907"/>
    <w:rsid w:val="00196B38"/>
    <w:rsid w:val="0019755C"/>
    <w:rsid w:val="00197FA3"/>
    <w:rsid w:val="001A20BA"/>
    <w:rsid w:val="001A2343"/>
    <w:rsid w:val="001A2F3E"/>
    <w:rsid w:val="001A3112"/>
    <w:rsid w:val="001A4E86"/>
    <w:rsid w:val="001A61AD"/>
    <w:rsid w:val="001A65B9"/>
    <w:rsid w:val="001A69A7"/>
    <w:rsid w:val="001B0905"/>
    <w:rsid w:val="001B2755"/>
    <w:rsid w:val="001B2B71"/>
    <w:rsid w:val="001B33DD"/>
    <w:rsid w:val="001B3404"/>
    <w:rsid w:val="001B436C"/>
    <w:rsid w:val="001B4470"/>
    <w:rsid w:val="001B6B5C"/>
    <w:rsid w:val="001B7AD8"/>
    <w:rsid w:val="001C0EE2"/>
    <w:rsid w:val="001C1BA5"/>
    <w:rsid w:val="001C392D"/>
    <w:rsid w:val="001C40F7"/>
    <w:rsid w:val="001C4752"/>
    <w:rsid w:val="001C4CF7"/>
    <w:rsid w:val="001C5A42"/>
    <w:rsid w:val="001C5B74"/>
    <w:rsid w:val="001D00F2"/>
    <w:rsid w:val="001D2591"/>
    <w:rsid w:val="001D3F7D"/>
    <w:rsid w:val="001D408D"/>
    <w:rsid w:val="001D4A2C"/>
    <w:rsid w:val="001D6340"/>
    <w:rsid w:val="001D75E5"/>
    <w:rsid w:val="001E06BA"/>
    <w:rsid w:val="001E3175"/>
    <w:rsid w:val="001E3B70"/>
    <w:rsid w:val="001E4645"/>
    <w:rsid w:val="001E49C9"/>
    <w:rsid w:val="001E52F1"/>
    <w:rsid w:val="001E5D89"/>
    <w:rsid w:val="001F100E"/>
    <w:rsid w:val="001F1E85"/>
    <w:rsid w:val="001F2545"/>
    <w:rsid w:val="001F3F8C"/>
    <w:rsid w:val="001F4AF3"/>
    <w:rsid w:val="001F6241"/>
    <w:rsid w:val="001F72A7"/>
    <w:rsid w:val="002022B6"/>
    <w:rsid w:val="00203862"/>
    <w:rsid w:val="00203C5B"/>
    <w:rsid w:val="00203CD1"/>
    <w:rsid w:val="002048CE"/>
    <w:rsid w:val="00204E41"/>
    <w:rsid w:val="002052B6"/>
    <w:rsid w:val="002056EF"/>
    <w:rsid w:val="002063F4"/>
    <w:rsid w:val="00207248"/>
    <w:rsid w:val="00207468"/>
    <w:rsid w:val="00207A76"/>
    <w:rsid w:val="00207BD7"/>
    <w:rsid w:val="002107F2"/>
    <w:rsid w:val="002111D8"/>
    <w:rsid w:val="00211662"/>
    <w:rsid w:val="00214DBF"/>
    <w:rsid w:val="00215C57"/>
    <w:rsid w:val="0022068E"/>
    <w:rsid w:val="00221E1D"/>
    <w:rsid w:val="00221FAA"/>
    <w:rsid w:val="002226A8"/>
    <w:rsid w:val="00222DFD"/>
    <w:rsid w:val="00224873"/>
    <w:rsid w:val="00225617"/>
    <w:rsid w:val="00225F79"/>
    <w:rsid w:val="00225FA7"/>
    <w:rsid w:val="0022637E"/>
    <w:rsid w:val="00226C72"/>
    <w:rsid w:val="0023115C"/>
    <w:rsid w:val="00231EB1"/>
    <w:rsid w:val="00232E02"/>
    <w:rsid w:val="00233D10"/>
    <w:rsid w:val="00234193"/>
    <w:rsid w:val="00235659"/>
    <w:rsid w:val="0023625E"/>
    <w:rsid w:val="0024074D"/>
    <w:rsid w:val="00242B8B"/>
    <w:rsid w:val="00243274"/>
    <w:rsid w:val="00243A46"/>
    <w:rsid w:val="00243E91"/>
    <w:rsid w:val="0025044B"/>
    <w:rsid w:val="002528CE"/>
    <w:rsid w:val="00252DB6"/>
    <w:rsid w:val="00253650"/>
    <w:rsid w:val="002566A0"/>
    <w:rsid w:val="002616B2"/>
    <w:rsid w:val="0026174B"/>
    <w:rsid w:val="00261B0A"/>
    <w:rsid w:val="00261B61"/>
    <w:rsid w:val="00263568"/>
    <w:rsid w:val="00265EE8"/>
    <w:rsid w:val="002675FB"/>
    <w:rsid w:val="00267BCD"/>
    <w:rsid w:val="002701AE"/>
    <w:rsid w:val="002706DD"/>
    <w:rsid w:val="00272244"/>
    <w:rsid w:val="00273E0B"/>
    <w:rsid w:val="00275CDF"/>
    <w:rsid w:val="00277278"/>
    <w:rsid w:val="00280569"/>
    <w:rsid w:val="00282503"/>
    <w:rsid w:val="00282DBD"/>
    <w:rsid w:val="00283B8D"/>
    <w:rsid w:val="002846D7"/>
    <w:rsid w:val="00284C42"/>
    <w:rsid w:val="00285DA3"/>
    <w:rsid w:val="00286D81"/>
    <w:rsid w:val="00287644"/>
    <w:rsid w:val="002904F2"/>
    <w:rsid w:val="002905ED"/>
    <w:rsid w:val="00290AF1"/>
    <w:rsid w:val="00290C9C"/>
    <w:rsid w:val="0029135B"/>
    <w:rsid w:val="002954C2"/>
    <w:rsid w:val="00297C2E"/>
    <w:rsid w:val="002A00BC"/>
    <w:rsid w:val="002A00C8"/>
    <w:rsid w:val="002A07E0"/>
    <w:rsid w:val="002A1690"/>
    <w:rsid w:val="002A1EAD"/>
    <w:rsid w:val="002A1EEA"/>
    <w:rsid w:val="002A20ED"/>
    <w:rsid w:val="002A2230"/>
    <w:rsid w:val="002A3C29"/>
    <w:rsid w:val="002A5F2B"/>
    <w:rsid w:val="002B3273"/>
    <w:rsid w:val="002B4F11"/>
    <w:rsid w:val="002B62CA"/>
    <w:rsid w:val="002B7BAE"/>
    <w:rsid w:val="002C0BB6"/>
    <w:rsid w:val="002C1CE5"/>
    <w:rsid w:val="002C2F7E"/>
    <w:rsid w:val="002C360C"/>
    <w:rsid w:val="002C3B64"/>
    <w:rsid w:val="002C436D"/>
    <w:rsid w:val="002C58F4"/>
    <w:rsid w:val="002C6501"/>
    <w:rsid w:val="002D2BDD"/>
    <w:rsid w:val="002D426B"/>
    <w:rsid w:val="002D42A3"/>
    <w:rsid w:val="002D431E"/>
    <w:rsid w:val="002D4819"/>
    <w:rsid w:val="002E092B"/>
    <w:rsid w:val="002E3DB2"/>
    <w:rsid w:val="002E440A"/>
    <w:rsid w:val="002E52A6"/>
    <w:rsid w:val="002E5E5B"/>
    <w:rsid w:val="002F07CB"/>
    <w:rsid w:val="002F21B6"/>
    <w:rsid w:val="002F3484"/>
    <w:rsid w:val="002F37C4"/>
    <w:rsid w:val="002F4F36"/>
    <w:rsid w:val="00300101"/>
    <w:rsid w:val="00300C3A"/>
    <w:rsid w:val="00300C44"/>
    <w:rsid w:val="003018F2"/>
    <w:rsid w:val="003059F2"/>
    <w:rsid w:val="00305B1E"/>
    <w:rsid w:val="00307F06"/>
    <w:rsid w:val="0031505C"/>
    <w:rsid w:val="0031649C"/>
    <w:rsid w:val="00316769"/>
    <w:rsid w:val="00317269"/>
    <w:rsid w:val="00317F42"/>
    <w:rsid w:val="00320B4B"/>
    <w:rsid w:val="003219AC"/>
    <w:rsid w:val="00322F2E"/>
    <w:rsid w:val="00323332"/>
    <w:rsid w:val="003236CC"/>
    <w:rsid w:val="00324529"/>
    <w:rsid w:val="0032522B"/>
    <w:rsid w:val="00326C0E"/>
    <w:rsid w:val="00326FF8"/>
    <w:rsid w:val="00327B56"/>
    <w:rsid w:val="00331AD3"/>
    <w:rsid w:val="00332379"/>
    <w:rsid w:val="00335281"/>
    <w:rsid w:val="00335ED8"/>
    <w:rsid w:val="0034058C"/>
    <w:rsid w:val="00340F3B"/>
    <w:rsid w:val="003423B0"/>
    <w:rsid w:val="0034343B"/>
    <w:rsid w:val="00344E52"/>
    <w:rsid w:val="003454F7"/>
    <w:rsid w:val="003463D1"/>
    <w:rsid w:val="00350543"/>
    <w:rsid w:val="00350B0D"/>
    <w:rsid w:val="00351896"/>
    <w:rsid w:val="003549E0"/>
    <w:rsid w:val="00355F75"/>
    <w:rsid w:val="00356857"/>
    <w:rsid w:val="00356950"/>
    <w:rsid w:val="00356F31"/>
    <w:rsid w:val="00357763"/>
    <w:rsid w:val="00360F1C"/>
    <w:rsid w:val="00361E87"/>
    <w:rsid w:val="003623B7"/>
    <w:rsid w:val="00363C83"/>
    <w:rsid w:val="00363C9D"/>
    <w:rsid w:val="00371AEE"/>
    <w:rsid w:val="00372BAD"/>
    <w:rsid w:val="00373499"/>
    <w:rsid w:val="00373A0A"/>
    <w:rsid w:val="00373FF8"/>
    <w:rsid w:val="00374988"/>
    <w:rsid w:val="00376FD2"/>
    <w:rsid w:val="00377521"/>
    <w:rsid w:val="00381201"/>
    <w:rsid w:val="003813D8"/>
    <w:rsid w:val="0038232F"/>
    <w:rsid w:val="00382BEF"/>
    <w:rsid w:val="0038389C"/>
    <w:rsid w:val="00384089"/>
    <w:rsid w:val="00384218"/>
    <w:rsid w:val="0038634B"/>
    <w:rsid w:val="003867E1"/>
    <w:rsid w:val="00387A05"/>
    <w:rsid w:val="00392D2B"/>
    <w:rsid w:val="00394221"/>
    <w:rsid w:val="00394AB0"/>
    <w:rsid w:val="003963AB"/>
    <w:rsid w:val="00396AE1"/>
    <w:rsid w:val="00396F91"/>
    <w:rsid w:val="0039715B"/>
    <w:rsid w:val="00397B7E"/>
    <w:rsid w:val="003A0036"/>
    <w:rsid w:val="003A075D"/>
    <w:rsid w:val="003A0E82"/>
    <w:rsid w:val="003A198C"/>
    <w:rsid w:val="003A2716"/>
    <w:rsid w:val="003A2ECF"/>
    <w:rsid w:val="003A3506"/>
    <w:rsid w:val="003A5665"/>
    <w:rsid w:val="003A6C09"/>
    <w:rsid w:val="003B19BA"/>
    <w:rsid w:val="003B2019"/>
    <w:rsid w:val="003B3217"/>
    <w:rsid w:val="003B4887"/>
    <w:rsid w:val="003B4954"/>
    <w:rsid w:val="003B6763"/>
    <w:rsid w:val="003B7439"/>
    <w:rsid w:val="003C0FE9"/>
    <w:rsid w:val="003C32AC"/>
    <w:rsid w:val="003C4A05"/>
    <w:rsid w:val="003C4F10"/>
    <w:rsid w:val="003C5933"/>
    <w:rsid w:val="003C5BDF"/>
    <w:rsid w:val="003C5D48"/>
    <w:rsid w:val="003C5F92"/>
    <w:rsid w:val="003C60D0"/>
    <w:rsid w:val="003C6BE7"/>
    <w:rsid w:val="003C708B"/>
    <w:rsid w:val="003D00D6"/>
    <w:rsid w:val="003D0302"/>
    <w:rsid w:val="003D0FAB"/>
    <w:rsid w:val="003D29E9"/>
    <w:rsid w:val="003D3615"/>
    <w:rsid w:val="003D5100"/>
    <w:rsid w:val="003D6976"/>
    <w:rsid w:val="003D6A00"/>
    <w:rsid w:val="003D70AB"/>
    <w:rsid w:val="003D7A0D"/>
    <w:rsid w:val="003E0756"/>
    <w:rsid w:val="003E2382"/>
    <w:rsid w:val="003E3028"/>
    <w:rsid w:val="003E3A16"/>
    <w:rsid w:val="003F0AF2"/>
    <w:rsid w:val="003F2149"/>
    <w:rsid w:val="003F446C"/>
    <w:rsid w:val="003F5F4F"/>
    <w:rsid w:val="003F628C"/>
    <w:rsid w:val="003F66A1"/>
    <w:rsid w:val="003F7DD7"/>
    <w:rsid w:val="00401651"/>
    <w:rsid w:val="00402ACA"/>
    <w:rsid w:val="004037C8"/>
    <w:rsid w:val="00403DAB"/>
    <w:rsid w:val="0040518F"/>
    <w:rsid w:val="00405E8F"/>
    <w:rsid w:val="00405F38"/>
    <w:rsid w:val="0040780E"/>
    <w:rsid w:val="00407F1B"/>
    <w:rsid w:val="00410712"/>
    <w:rsid w:val="00412C10"/>
    <w:rsid w:val="0041364C"/>
    <w:rsid w:val="00413739"/>
    <w:rsid w:val="00413F15"/>
    <w:rsid w:val="00415483"/>
    <w:rsid w:val="004205F7"/>
    <w:rsid w:val="00421530"/>
    <w:rsid w:val="0042232F"/>
    <w:rsid w:val="00422F79"/>
    <w:rsid w:val="00424B18"/>
    <w:rsid w:val="004269EF"/>
    <w:rsid w:val="004275D3"/>
    <w:rsid w:val="00430F73"/>
    <w:rsid w:val="004315F6"/>
    <w:rsid w:val="0043371F"/>
    <w:rsid w:val="00433B0C"/>
    <w:rsid w:val="004407C0"/>
    <w:rsid w:val="00440B25"/>
    <w:rsid w:val="00440C06"/>
    <w:rsid w:val="00441A4A"/>
    <w:rsid w:val="00441AE6"/>
    <w:rsid w:val="00442311"/>
    <w:rsid w:val="00443313"/>
    <w:rsid w:val="004434A6"/>
    <w:rsid w:val="00443B26"/>
    <w:rsid w:val="00445935"/>
    <w:rsid w:val="00445C19"/>
    <w:rsid w:val="00446AF2"/>
    <w:rsid w:val="004516F6"/>
    <w:rsid w:val="004517AB"/>
    <w:rsid w:val="004536F7"/>
    <w:rsid w:val="004553E8"/>
    <w:rsid w:val="00455B74"/>
    <w:rsid w:val="00455C20"/>
    <w:rsid w:val="0046047D"/>
    <w:rsid w:val="00461290"/>
    <w:rsid w:val="00464759"/>
    <w:rsid w:val="00464CF0"/>
    <w:rsid w:val="0047062A"/>
    <w:rsid w:val="0047181D"/>
    <w:rsid w:val="00471B1F"/>
    <w:rsid w:val="004728B0"/>
    <w:rsid w:val="004748E9"/>
    <w:rsid w:val="004766F0"/>
    <w:rsid w:val="004779C8"/>
    <w:rsid w:val="00477D99"/>
    <w:rsid w:val="00480917"/>
    <w:rsid w:val="004810A4"/>
    <w:rsid w:val="004842C5"/>
    <w:rsid w:val="00484B3A"/>
    <w:rsid w:val="0048570A"/>
    <w:rsid w:val="00486825"/>
    <w:rsid w:val="00487595"/>
    <w:rsid w:val="00490C34"/>
    <w:rsid w:val="00491428"/>
    <w:rsid w:val="004945AE"/>
    <w:rsid w:val="00495A44"/>
    <w:rsid w:val="004A0A19"/>
    <w:rsid w:val="004A0CA6"/>
    <w:rsid w:val="004A2EF4"/>
    <w:rsid w:val="004A3758"/>
    <w:rsid w:val="004A4A4A"/>
    <w:rsid w:val="004A7C7B"/>
    <w:rsid w:val="004B028E"/>
    <w:rsid w:val="004B4B1A"/>
    <w:rsid w:val="004B4CDF"/>
    <w:rsid w:val="004B502F"/>
    <w:rsid w:val="004B58B9"/>
    <w:rsid w:val="004B5A7B"/>
    <w:rsid w:val="004B5BDD"/>
    <w:rsid w:val="004B6581"/>
    <w:rsid w:val="004C0434"/>
    <w:rsid w:val="004C1772"/>
    <w:rsid w:val="004C22C8"/>
    <w:rsid w:val="004C5A55"/>
    <w:rsid w:val="004C7BF3"/>
    <w:rsid w:val="004D0CC3"/>
    <w:rsid w:val="004D1DA0"/>
    <w:rsid w:val="004D33AF"/>
    <w:rsid w:val="004D3667"/>
    <w:rsid w:val="004D7351"/>
    <w:rsid w:val="004E0C9F"/>
    <w:rsid w:val="004E18C3"/>
    <w:rsid w:val="004E533B"/>
    <w:rsid w:val="004E55E3"/>
    <w:rsid w:val="004E5C89"/>
    <w:rsid w:val="004E64A6"/>
    <w:rsid w:val="004E7282"/>
    <w:rsid w:val="004F1EC6"/>
    <w:rsid w:val="004F3AFF"/>
    <w:rsid w:val="004F6624"/>
    <w:rsid w:val="004F76A5"/>
    <w:rsid w:val="00500583"/>
    <w:rsid w:val="0050486F"/>
    <w:rsid w:val="005076D7"/>
    <w:rsid w:val="005118D9"/>
    <w:rsid w:val="0051390B"/>
    <w:rsid w:val="00513C50"/>
    <w:rsid w:val="00514B6F"/>
    <w:rsid w:val="00515482"/>
    <w:rsid w:val="00516272"/>
    <w:rsid w:val="00522EBA"/>
    <w:rsid w:val="00524026"/>
    <w:rsid w:val="00525433"/>
    <w:rsid w:val="0052585A"/>
    <w:rsid w:val="00526D88"/>
    <w:rsid w:val="00527B30"/>
    <w:rsid w:val="00530A64"/>
    <w:rsid w:val="005311FA"/>
    <w:rsid w:val="00531D49"/>
    <w:rsid w:val="00534931"/>
    <w:rsid w:val="00541C60"/>
    <w:rsid w:val="00543383"/>
    <w:rsid w:val="00543B7A"/>
    <w:rsid w:val="00545F38"/>
    <w:rsid w:val="00546811"/>
    <w:rsid w:val="00546A99"/>
    <w:rsid w:val="005505F0"/>
    <w:rsid w:val="00553E4F"/>
    <w:rsid w:val="00553F58"/>
    <w:rsid w:val="0055472B"/>
    <w:rsid w:val="00554F31"/>
    <w:rsid w:val="00555CA8"/>
    <w:rsid w:val="00556304"/>
    <w:rsid w:val="00556588"/>
    <w:rsid w:val="00560152"/>
    <w:rsid w:val="005609E6"/>
    <w:rsid w:val="00560A25"/>
    <w:rsid w:val="00560BD8"/>
    <w:rsid w:val="0056218F"/>
    <w:rsid w:val="005626E3"/>
    <w:rsid w:val="00563F19"/>
    <w:rsid w:val="0056474E"/>
    <w:rsid w:val="00570BDC"/>
    <w:rsid w:val="00571A61"/>
    <w:rsid w:val="00573B10"/>
    <w:rsid w:val="00573DCF"/>
    <w:rsid w:val="005759A2"/>
    <w:rsid w:val="00575A48"/>
    <w:rsid w:val="005763EC"/>
    <w:rsid w:val="00577177"/>
    <w:rsid w:val="00577353"/>
    <w:rsid w:val="0057777A"/>
    <w:rsid w:val="00581751"/>
    <w:rsid w:val="00584CAB"/>
    <w:rsid w:val="00585277"/>
    <w:rsid w:val="00590332"/>
    <w:rsid w:val="005906F3"/>
    <w:rsid w:val="0059083B"/>
    <w:rsid w:val="00590BCE"/>
    <w:rsid w:val="005946B6"/>
    <w:rsid w:val="00595A39"/>
    <w:rsid w:val="005963DB"/>
    <w:rsid w:val="005A14B8"/>
    <w:rsid w:val="005A17E4"/>
    <w:rsid w:val="005A25C4"/>
    <w:rsid w:val="005A33B6"/>
    <w:rsid w:val="005A3CF6"/>
    <w:rsid w:val="005A5130"/>
    <w:rsid w:val="005A6A52"/>
    <w:rsid w:val="005A6ADB"/>
    <w:rsid w:val="005B210A"/>
    <w:rsid w:val="005B29F0"/>
    <w:rsid w:val="005B2D2A"/>
    <w:rsid w:val="005B39AA"/>
    <w:rsid w:val="005B3A35"/>
    <w:rsid w:val="005B5961"/>
    <w:rsid w:val="005B697F"/>
    <w:rsid w:val="005C0C27"/>
    <w:rsid w:val="005C1FE3"/>
    <w:rsid w:val="005C252D"/>
    <w:rsid w:val="005C2CF8"/>
    <w:rsid w:val="005C2E59"/>
    <w:rsid w:val="005C31D3"/>
    <w:rsid w:val="005C3B50"/>
    <w:rsid w:val="005C4818"/>
    <w:rsid w:val="005C52A2"/>
    <w:rsid w:val="005C62C2"/>
    <w:rsid w:val="005C71A2"/>
    <w:rsid w:val="005C74AC"/>
    <w:rsid w:val="005D274F"/>
    <w:rsid w:val="005D2EA9"/>
    <w:rsid w:val="005D3467"/>
    <w:rsid w:val="005D355F"/>
    <w:rsid w:val="005D3ACD"/>
    <w:rsid w:val="005D4275"/>
    <w:rsid w:val="005D473C"/>
    <w:rsid w:val="005D6162"/>
    <w:rsid w:val="005D685B"/>
    <w:rsid w:val="005D73D3"/>
    <w:rsid w:val="005D7CFE"/>
    <w:rsid w:val="005E22D7"/>
    <w:rsid w:val="005E2A93"/>
    <w:rsid w:val="005E4EFF"/>
    <w:rsid w:val="005E4FB5"/>
    <w:rsid w:val="005E6ACB"/>
    <w:rsid w:val="005E6C6D"/>
    <w:rsid w:val="005E76ED"/>
    <w:rsid w:val="005F001F"/>
    <w:rsid w:val="005F02CF"/>
    <w:rsid w:val="005F26A2"/>
    <w:rsid w:val="005F79F9"/>
    <w:rsid w:val="005F7C71"/>
    <w:rsid w:val="00601053"/>
    <w:rsid w:val="00602CC6"/>
    <w:rsid w:val="006044B7"/>
    <w:rsid w:val="006058D2"/>
    <w:rsid w:val="006063E3"/>
    <w:rsid w:val="006063EF"/>
    <w:rsid w:val="00607F81"/>
    <w:rsid w:val="00610927"/>
    <w:rsid w:val="00611DD8"/>
    <w:rsid w:val="00613024"/>
    <w:rsid w:val="00613B24"/>
    <w:rsid w:val="0061401A"/>
    <w:rsid w:val="00615718"/>
    <w:rsid w:val="00616051"/>
    <w:rsid w:val="00616CDE"/>
    <w:rsid w:val="00617937"/>
    <w:rsid w:val="00622EA2"/>
    <w:rsid w:val="006240AC"/>
    <w:rsid w:val="00624E1C"/>
    <w:rsid w:val="00627368"/>
    <w:rsid w:val="0063428F"/>
    <w:rsid w:val="00634D50"/>
    <w:rsid w:val="00640574"/>
    <w:rsid w:val="00643B09"/>
    <w:rsid w:val="00644062"/>
    <w:rsid w:val="0064676E"/>
    <w:rsid w:val="006471A7"/>
    <w:rsid w:val="00650D75"/>
    <w:rsid w:val="006510BE"/>
    <w:rsid w:val="00653685"/>
    <w:rsid w:val="0065375F"/>
    <w:rsid w:val="0065385E"/>
    <w:rsid w:val="00656D55"/>
    <w:rsid w:val="00660837"/>
    <w:rsid w:val="00661180"/>
    <w:rsid w:val="006613DD"/>
    <w:rsid w:val="00662D1F"/>
    <w:rsid w:val="0066527B"/>
    <w:rsid w:val="00665406"/>
    <w:rsid w:val="00666BD9"/>
    <w:rsid w:val="00666EDC"/>
    <w:rsid w:val="006673CE"/>
    <w:rsid w:val="00667B4B"/>
    <w:rsid w:val="00670C65"/>
    <w:rsid w:val="00671E51"/>
    <w:rsid w:val="006744AB"/>
    <w:rsid w:val="00674EF5"/>
    <w:rsid w:val="00677392"/>
    <w:rsid w:val="00677527"/>
    <w:rsid w:val="0067793F"/>
    <w:rsid w:val="006779AE"/>
    <w:rsid w:val="006805C5"/>
    <w:rsid w:val="00680AC9"/>
    <w:rsid w:val="00681C24"/>
    <w:rsid w:val="00683125"/>
    <w:rsid w:val="0068325F"/>
    <w:rsid w:val="00686F90"/>
    <w:rsid w:val="00690234"/>
    <w:rsid w:val="006923D8"/>
    <w:rsid w:val="00694D0E"/>
    <w:rsid w:val="0069562E"/>
    <w:rsid w:val="006960BB"/>
    <w:rsid w:val="00696212"/>
    <w:rsid w:val="00697CB3"/>
    <w:rsid w:val="00697E19"/>
    <w:rsid w:val="006A09FA"/>
    <w:rsid w:val="006A2AB7"/>
    <w:rsid w:val="006A2F44"/>
    <w:rsid w:val="006A49B7"/>
    <w:rsid w:val="006A4E48"/>
    <w:rsid w:val="006A5756"/>
    <w:rsid w:val="006A648A"/>
    <w:rsid w:val="006A7630"/>
    <w:rsid w:val="006A7EA1"/>
    <w:rsid w:val="006B09DC"/>
    <w:rsid w:val="006B5763"/>
    <w:rsid w:val="006B6853"/>
    <w:rsid w:val="006B776B"/>
    <w:rsid w:val="006C1504"/>
    <w:rsid w:val="006C294B"/>
    <w:rsid w:val="006C4818"/>
    <w:rsid w:val="006C4A4C"/>
    <w:rsid w:val="006C52FC"/>
    <w:rsid w:val="006C627E"/>
    <w:rsid w:val="006C66E6"/>
    <w:rsid w:val="006C7111"/>
    <w:rsid w:val="006D02C5"/>
    <w:rsid w:val="006D13F5"/>
    <w:rsid w:val="006D14D8"/>
    <w:rsid w:val="006D2FC9"/>
    <w:rsid w:val="006D39E2"/>
    <w:rsid w:val="006D401C"/>
    <w:rsid w:val="006D4469"/>
    <w:rsid w:val="006D6984"/>
    <w:rsid w:val="006D760D"/>
    <w:rsid w:val="006D7D14"/>
    <w:rsid w:val="006E1977"/>
    <w:rsid w:val="006E2A9D"/>
    <w:rsid w:val="006E31CA"/>
    <w:rsid w:val="006E5CB8"/>
    <w:rsid w:val="006E6AF3"/>
    <w:rsid w:val="006F0D7E"/>
    <w:rsid w:val="006F206D"/>
    <w:rsid w:val="006F5074"/>
    <w:rsid w:val="006F621E"/>
    <w:rsid w:val="006F7C08"/>
    <w:rsid w:val="00701579"/>
    <w:rsid w:val="00701D4C"/>
    <w:rsid w:val="0070313B"/>
    <w:rsid w:val="0070333D"/>
    <w:rsid w:val="007037C2"/>
    <w:rsid w:val="007037E1"/>
    <w:rsid w:val="00704160"/>
    <w:rsid w:val="00704CA3"/>
    <w:rsid w:val="0070701F"/>
    <w:rsid w:val="007079EF"/>
    <w:rsid w:val="00707FDD"/>
    <w:rsid w:val="00710565"/>
    <w:rsid w:val="0071077C"/>
    <w:rsid w:val="00710E3E"/>
    <w:rsid w:val="00711022"/>
    <w:rsid w:val="007122F1"/>
    <w:rsid w:val="00712E14"/>
    <w:rsid w:val="00715299"/>
    <w:rsid w:val="00720F9F"/>
    <w:rsid w:val="00721EA6"/>
    <w:rsid w:val="0072276E"/>
    <w:rsid w:val="00722A86"/>
    <w:rsid w:val="007238D3"/>
    <w:rsid w:val="00725149"/>
    <w:rsid w:val="0072693B"/>
    <w:rsid w:val="00726ECF"/>
    <w:rsid w:val="00727DC3"/>
    <w:rsid w:val="00730A5C"/>
    <w:rsid w:val="00730AF9"/>
    <w:rsid w:val="00730FDA"/>
    <w:rsid w:val="00731549"/>
    <w:rsid w:val="0073198A"/>
    <w:rsid w:val="0073230D"/>
    <w:rsid w:val="0073265F"/>
    <w:rsid w:val="00734B53"/>
    <w:rsid w:val="00736E31"/>
    <w:rsid w:val="00737173"/>
    <w:rsid w:val="00744F28"/>
    <w:rsid w:val="00747E05"/>
    <w:rsid w:val="0075198D"/>
    <w:rsid w:val="0075267C"/>
    <w:rsid w:val="00752792"/>
    <w:rsid w:val="00753D6C"/>
    <w:rsid w:val="0075457F"/>
    <w:rsid w:val="00755C9A"/>
    <w:rsid w:val="00757CF2"/>
    <w:rsid w:val="00760183"/>
    <w:rsid w:val="00761AB5"/>
    <w:rsid w:val="00762D1C"/>
    <w:rsid w:val="00765205"/>
    <w:rsid w:val="00766660"/>
    <w:rsid w:val="007701B5"/>
    <w:rsid w:val="00771E5A"/>
    <w:rsid w:val="00771FCC"/>
    <w:rsid w:val="00773737"/>
    <w:rsid w:val="007758DB"/>
    <w:rsid w:val="007763AE"/>
    <w:rsid w:val="00776CEB"/>
    <w:rsid w:val="00781C9D"/>
    <w:rsid w:val="00783A15"/>
    <w:rsid w:val="00784635"/>
    <w:rsid w:val="00785340"/>
    <w:rsid w:val="007860E3"/>
    <w:rsid w:val="00786289"/>
    <w:rsid w:val="007865F9"/>
    <w:rsid w:val="007906B3"/>
    <w:rsid w:val="007907B3"/>
    <w:rsid w:val="00790EE6"/>
    <w:rsid w:val="00790FB1"/>
    <w:rsid w:val="00791252"/>
    <w:rsid w:val="00791CA9"/>
    <w:rsid w:val="00792579"/>
    <w:rsid w:val="00794245"/>
    <w:rsid w:val="007946D5"/>
    <w:rsid w:val="00794A7E"/>
    <w:rsid w:val="00794E05"/>
    <w:rsid w:val="00794EA3"/>
    <w:rsid w:val="00795C09"/>
    <w:rsid w:val="007A03A7"/>
    <w:rsid w:val="007A2A10"/>
    <w:rsid w:val="007A2B69"/>
    <w:rsid w:val="007A3652"/>
    <w:rsid w:val="007B1ECD"/>
    <w:rsid w:val="007B37B8"/>
    <w:rsid w:val="007B4561"/>
    <w:rsid w:val="007B7901"/>
    <w:rsid w:val="007C60C7"/>
    <w:rsid w:val="007C63DE"/>
    <w:rsid w:val="007C6AE2"/>
    <w:rsid w:val="007C730F"/>
    <w:rsid w:val="007C7A43"/>
    <w:rsid w:val="007D01F4"/>
    <w:rsid w:val="007D0A37"/>
    <w:rsid w:val="007D278D"/>
    <w:rsid w:val="007D40B5"/>
    <w:rsid w:val="007D4C02"/>
    <w:rsid w:val="007D4C64"/>
    <w:rsid w:val="007D54B4"/>
    <w:rsid w:val="007D55D1"/>
    <w:rsid w:val="007D5783"/>
    <w:rsid w:val="007D6CC4"/>
    <w:rsid w:val="007E0FC2"/>
    <w:rsid w:val="007E1A5A"/>
    <w:rsid w:val="007E21FD"/>
    <w:rsid w:val="007E3149"/>
    <w:rsid w:val="007E5973"/>
    <w:rsid w:val="007E7594"/>
    <w:rsid w:val="007F454A"/>
    <w:rsid w:val="007F7EB9"/>
    <w:rsid w:val="00801172"/>
    <w:rsid w:val="0080305D"/>
    <w:rsid w:val="0080579E"/>
    <w:rsid w:val="00806199"/>
    <w:rsid w:val="00806350"/>
    <w:rsid w:val="00807490"/>
    <w:rsid w:val="00810D44"/>
    <w:rsid w:val="0081155D"/>
    <w:rsid w:val="00812DE0"/>
    <w:rsid w:val="00812F67"/>
    <w:rsid w:val="00817411"/>
    <w:rsid w:val="00817F06"/>
    <w:rsid w:val="00820F38"/>
    <w:rsid w:val="00821125"/>
    <w:rsid w:val="008237E1"/>
    <w:rsid w:val="008251CC"/>
    <w:rsid w:val="00825685"/>
    <w:rsid w:val="00825EA8"/>
    <w:rsid w:val="00826338"/>
    <w:rsid w:val="00830CF7"/>
    <w:rsid w:val="00832116"/>
    <w:rsid w:val="00832588"/>
    <w:rsid w:val="008368EA"/>
    <w:rsid w:val="00836D41"/>
    <w:rsid w:val="008379A1"/>
    <w:rsid w:val="008412EE"/>
    <w:rsid w:val="00841456"/>
    <w:rsid w:val="00842125"/>
    <w:rsid w:val="00842602"/>
    <w:rsid w:val="008434C6"/>
    <w:rsid w:val="00843EDC"/>
    <w:rsid w:val="0084472A"/>
    <w:rsid w:val="008467D7"/>
    <w:rsid w:val="00850161"/>
    <w:rsid w:val="00850815"/>
    <w:rsid w:val="00850ABB"/>
    <w:rsid w:val="00851971"/>
    <w:rsid w:val="00851FE3"/>
    <w:rsid w:val="00852A54"/>
    <w:rsid w:val="00853B6B"/>
    <w:rsid w:val="008556D9"/>
    <w:rsid w:val="008562EF"/>
    <w:rsid w:val="00856683"/>
    <w:rsid w:val="008573C1"/>
    <w:rsid w:val="008616FA"/>
    <w:rsid w:val="00862600"/>
    <w:rsid w:val="0086310B"/>
    <w:rsid w:val="00863193"/>
    <w:rsid w:val="00863673"/>
    <w:rsid w:val="00863FBB"/>
    <w:rsid w:val="00864175"/>
    <w:rsid w:val="00866DAE"/>
    <w:rsid w:val="008676BF"/>
    <w:rsid w:val="008676FF"/>
    <w:rsid w:val="00870FA1"/>
    <w:rsid w:val="00870FE1"/>
    <w:rsid w:val="00871ADA"/>
    <w:rsid w:val="00872CCE"/>
    <w:rsid w:val="00874ABF"/>
    <w:rsid w:val="0087551B"/>
    <w:rsid w:val="008757D5"/>
    <w:rsid w:val="00880509"/>
    <w:rsid w:val="00880580"/>
    <w:rsid w:val="00881404"/>
    <w:rsid w:val="0088146E"/>
    <w:rsid w:val="008818E7"/>
    <w:rsid w:val="00881AF5"/>
    <w:rsid w:val="00881E9E"/>
    <w:rsid w:val="00882215"/>
    <w:rsid w:val="0088283F"/>
    <w:rsid w:val="00883044"/>
    <w:rsid w:val="00885630"/>
    <w:rsid w:val="0088758F"/>
    <w:rsid w:val="008913BB"/>
    <w:rsid w:val="0089406E"/>
    <w:rsid w:val="008940CC"/>
    <w:rsid w:val="008957B3"/>
    <w:rsid w:val="00895D72"/>
    <w:rsid w:val="00895EC7"/>
    <w:rsid w:val="00897AE0"/>
    <w:rsid w:val="008A1703"/>
    <w:rsid w:val="008A4083"/>
    <w:rsid w:val="008A5F31"/>
    <w:rsid w:val="008A745B"/>
    <w:rsid w:val="008A7D9D"/>
    <w:rsid w:val="008B2FBE"/>
    <w:rsid w:val="008B3B17"/>
    <w:rsid w:val="008B517B"/>
    <w:rsid w:val="008B6F30"/>
    <w:rsid w:val="008B70BB"/>
    <w:rsid w:val="008C0EFD"/>
    <w:rsid w:val="008D150C"/>
    <w:rsid w:val="008D1D01"/>
    <w:rsid w:val="008D21BF"/>
    <w:rsid w:val="008D31C6"/>
    <w:rsid w:val="008D3D70"/>
    <w:rsid w:val="008D4847"/>
    <w:rsid w:val="008D5B6C"/>
    <w:rsid w:val="008D5CE2"/>
    <w:rsid w:val="008D5D52"/>
    <w:rsid w:val="008D6A09"/>
    <w:rsid w:val="008D7DD4"/>
    <w:rsid w:val="008E1203"/>
    <w:rsid w:val="008E1D56"/>
    <w:rsid w:val="008E295D"/>
    <w:rsid w:val="008E2D37"/>
    <w:rsid w:val="008E3A20"/>
    <w:rsid w:val="008E4D0F"/>
    <w:rsid w:val="008E6DDC"/>
    <w:rsid w:val="008E7D61"/>
    <w:rsid w:val="008F0C87"/>
    <w:rsid w:val="008F1209"/>
    <w:rsid w:val="008F4220"/>
    <w:rsid w:val="008F434E"/>
    <w:rsid w:val="008F456B"/>
    <w:rsid w:val="008F53EF"/>
    <w:rsid w:val="008F5A49"/>
    <w:rsid w:val="008F7B28"/>
    <w:rsid w:val="009005FA"/>
    <w:rsid w:val="009018E2"/>
    <w:rsid w:val="00904DF1"/>
    <w:rsid w:val="00905C20"/>
    <w:rsid w:val="0091283A"/>
    <w:rsid w:val="009129B9"/>
    <w:rsid w:val="00913028"/>
    <w:rsid w:val="0091343C"/>
    <w:rsid w:val="009163F5"/>
    <w:rsid w:val="009164EE"/>
    <w:rsid w:val="009205B6"/>
    <w:rsid w:val="00922505"/>
    <w:rsid w:val="00924395"/>
    <w:rsid w:val="00925A81"/>
    <w:rsid w:val="00926015"/>
    <w:rsid w:val="009268D6"/>
    <w:rsid w:val="00926F05"/>
    <w:rsid w:val="00927AB2"/>
    <w:rsid w:val="00931AF0"/>
    <w:rsid w:val="00932F94"/>
    <w:rsid w:val="009331BB"/>
    <w:rsid w:val="009332E3"/>
    <w:rsid w:val="00934AA9"/>
    <w:rsid w:val="00937329"/>
    <w:rsid w:val="009401DF"/>
    <w:rsid w:val="0094086C"/>
    <w:rsid w:val="009414E2"/>
    <w:rsid w:val="009416E8"/>
    <w:rsid w:val="009423A2"/>
    <w:rsid w:val="00942C33"/>
    <w:rsid w:val="00944949"/>
    <w:rsid w:val="00946632"/>
    <w:rsid w:val="0094745B"/>
    <w:rsid w:val="00947461"/>
    <w:rsid w:val="0095120B"/>
    <w:rsid w:val="00951B21"/>
    <w:rsid w:val="00954536"/>
    <w:rsid w:val="009549F9"/>
    <w:rsid w:val="009553D7"/>
    <w:rsid w:val="0095586D"/>
    <w:rsid w:val="009562FF"/>
    <w:rsid w:val="00956B9A"/>
    <w:rsid w:val="00956CD5"/>
    <w:rsid w:val="00956DB4"/>
    <w:rsid w:val="00956FA9"/>
    <w:rsid w:val="00957E09"/>
    <w:rsid w:val="00960E9C"/>
    <w:rsid w:val="00961EB4"/>
    <w:rsid w:val="00964C9B"/>
    <w:rsid w:val="00964FFD"/>
    <w:rsid w:val="00966862"/>
    <w:rsid w:val="00970636"/>
    <w:rsid w:val="0097077A"/>
    <w:rsid w:val="00970AFB"/>
    <w:rsid w:val="00970D7E"/>
    <w:rsid w:val="009729C4"/>
    <w:rsid w:val="00975A53"/>
    <w:rsid w:val="00975FF9"/>
    <w:rsid w:val="0097686C"/>
    <w:rsid w:val="0098032D"/>
    <w:rsid w:val="00980697"/>
    <w:rsid w:val="00980D5F"/>
    <w:rsid w:val="00981E10"/>
    <w:rsid w:val="00982AC0"/>
    <w:rsid w:val="00983878"/>
    <w:rsid w:val="00983F1D"/>
    <w:rsid w:val="00985593"/>
    <w:rsid w:val="00985C85"/>
    <w:rsid w:val="0098638E"/>
    <w:rsid w:val="0098721F"/>
    <w:rsid w:val="009876C3"/>
    <w:rsid w:val="00991772"/>
    <w:rsid w:val="0099337F"/>
    <w:rsid w:val="00993C78"/>
    <w:rsid w:val="00993DF8"/>
    <w:rsid w:val="009945FA"/>
    <w:rsid w:val="0099473B"/>
    <w:rsid w:val="0099563B"/>
    <w:rsid w:val="00996C90"/>
    <w:rsid w:val="00997972"/>
    <w:rsid w:val="009A0331"/>
    <w:rsid w:val="009A42FA"/>
    <w:rsid w:val="009A53D9"/>
    <w:rsid w:val="009A5E3D"/>
    <w:rsid w:val="009A61E1"/>
    <w:rsid w:val="009A625D"/>
    <w:rsid w:val="009B0E17"/>
    <w:rsid w:val="009B0E9E"/>
    <w:rsid w:val="009B2725"/>
    <w:rsid w:val="009B469F"/>
    <w:rsid w:val="009B4F0B"/>
    <w:rsid w:val="009B5208"/>
    <w:rsid w:val="009B54E5"/>
    <w:rsid w:val="009B5814"/>
    <w:rsid w:val="009B68BB"/>
    <w:rsid w:val="009B7A1D"/>
    <w:rsid w:val="009C068E"/>
    <w:rsid w:val="009C79B4"/>
    <w:rsid w:val="009C7A5F"/>
    <w:rsid w:val="009D02E9"/>
    <w:rsid w:val="009D1D5B"/>
    <w:rsid w:val="009D23ED"/>
    <w:rsid w:val="009D3443"/>
    <w:rsid w:val="009D36F5"/>
    <w:rsid w:val="009D3912"/>
    <w:rsid w:val="009D6B70"/>
    <w:rsid w:val="009D6F62"/>
    <w:rsid w:val="009E26EC"/>
    <w:rsid w:val="009E29E1"/>
    <w:rsid w:val="009E383E"/>
    <w:rsid w:val="009E3E98"/>
    <w:rsid w:val="009E5E0D"/>
    <w:rsid w:val="009E67D7"/>
    <w:rsid w:val="009E6A49"/>
    <w:rsid w:val="009E78DB"/>
    <w:rsid w:val="009F01EC"/>
    <w:rsid w:val="009F1AA1"/>
    <w:rsid w:val="009F1B0D"/>
    <w:rsid w:val="009F1F48"/>
    <w:rsid w:val="009F3298"/>
    <w:rsid w:val="009F5625"/>
    <w:rsid w:val="009F654B"/>
    <w:rsid w:val="00A07F97"/>
    <w:rsid w:val="00A103CD"/>
    <w:rsid w:val="00A12193"/>
    <w:rsid w:val="00A170BB"/>
    <w:rsid w:val="00A17781"/>
    <w:rsid w:val="00A17AF5"/>
    <w:rsid w:val="00A20131"/>
    <w:rsid w:val="00A20CE2"/>
    <w:rsid w:val="00A21A13"/>
    <w:rsid w:val="00A22211"/>
    <w:rsid w:val="00A24F86"/>
    <w:rsid w:val="00A26159"/>
    <w:rsid w:val="00A262D1"/>
    <w:rsid w:val="00A26D6D"/>
    <w:rsid w:val="00A343E9"/>
    <w:rsid w:val="00A348DE"/>
    <w:rsid w:val="00A35196"/>
    <w:rsid w:val="00A35858"/>
    <w:rsid w:val="00A36093"/>
    <w:rsid w:val="00A368EE"/>
    <w:rsid w:val="00A36B3C"/>
    <w:rsid w:val="00A404FD"/>
    <w:rsid w:val="00A42BE9"/>
    <w:rsid w:val="00A42EF6"/>
    <w:rsid w:val="00A4695E"/>
    <w:rsid w:val="00A46B65"/>
    <w:rsid w:val="00A51942"/>
    <w:rsid w:val="00A51E68"/>
    <w:rsid w:val="00A533ED"/>
    <w:rsid w:val="00A534BC"/>
    <w:rsid w:val="00A5485B"/>
    <w:rsid w:val="00A57514"/>
    <w:rsid w:val="00A57C06"/>
    <w:rsid w:val="00A616D0"/>
    <w:rsid w:val="00A62A2F"/>
    <w:rsid w:val="00A66A3D"/>
    <w:rsid w:val="00A66BA0"/>
    <w:rsid w:val="00A66CA7"/>
    <w:rsid w:val="00A67358"/>
    <w:rsid w:val="00A67A43"/>
    <w:rsid w:val="00A70A93"/>
    <w:rsid w:val="00A71EC8"/>
    <w:rsid w:val="00A73B2A"/>
    <w:rsid w:val="00A73B9F"/>
    <w:rsid w:val="00A75C1B"/>
    <w:rsid w:val="00A772B4"/>
    <w:rsid w:val="00A77468"/>
    <w:rsid w:val="00A77BD7"/>
    <w:rsid w:val="00A77CC9"/>
    <w:rsid w:val="00A77EE8"/>
    <w:rsid w:val="00A81284"/>
    <w:rsid w:val="00A81708"/>
    <w:rsid w:val="00A82CB1"/>
    <w:rsid w:val="00A83B36"/>
    <w:rsid w:val="00A83FCB"/>
    <w:rsid w:val="00A842FA"/>
    <w:rsid w:val="00A860D8"/>
    <w:rsid w:val="00A86366"/>
    <w:rsid w:val="00A91CED"/>
    <w:rsid w:val="00A9468F"/>
    <w:rsid w:val="00A95A2F"/>
    <w:rsid w:val="00A95C10"/>
    <w:rsid w:val="00A96D85"/>
    <w:rsid w:val="00A970A9"/>
    <w:rsid w:val="00A975C1"/>
    <w:rsid w:val="00A975FB"/>
    <w:rsid w:val="00AA0BE4"/>
    <w:rsid w:val="00AA1048"/>
    <w:rsid w:val="00AA1C7C"/>
    <w:rsid w:val="00AA260B"/>
    <w:rsid w:val="00AA471B"/>
    <w:rsid w:val="00AA50F7"/>
    <w:rsid w:val="00AB0169"/>
    <w:rsid w:val="00AB0D45"/>
    <w:rsid w:val="00AB6137"/>
    <w:rsid w:val="00AB78DF"/>
    <w:rsid w:val="00AB79A6"/>
    <w:rsid w:val="00AB7E69"/>
    <w:rsid w:val="00AC024D"/>
    <w:rsid w:val="00AC0373"/>
    <w:rsid w:val="00AC2A0F"/>
    <w:rsid w:val="00AC3067"/>
    <w:rsid w:val="00AC32D7"/>
    <w:rsid w:val="00AC3CC1"/>
    <w:rsid w:val="00AC5D45"/>
    <w:rsid w:val="00AC762A"/>
    <w:rsid w:val="00AC7C69"/>
    <w:rsid w:val="00AC7FF8"/>
    <w:rsid w:val="00AD0EDF"/>
    <w:rsid w:val="00AD15C2"/>
    <w:rsid w:val="00AD2B4E"/>
    <w:rsid w:val="00AD3C29"/>
    <w:rsid w:val="00AD3CE0"/>
    <w:rsid w:val="00AD3F5D"/>
    <w:rsid w:val="00AD456D"/>
    <w:rsid w:val="00AD5171"/>
    <w:rsid w:val="00AD5BE9"/>
    <w:rsid w:val="00AD5E81"/>
    <w:rsid w:val="00AD6565"/>
    <w:rsid w:val="00AE0C1C"/>
    <w:rsid w:val="00AE167C"/>
    <w:rsid w:val="00AE1902"/>
    <w:rsid w:val="00AE29D9"/>
    <w:rsid w:val="00AE42E8"/>
    <w:rsid w:val="00AE4A95"/>
    <w:rsid w:val="00AE5419"/>
    <w:rsid w:val="00AE5DA6"/>
    <w:rsid w:val="00AF15C3"/>
    <w:rsid w:val="00AF22F3"/>
    <w:rsid w:val="00AF2841"/>
    <w:rsid w:val="00AF32D3"/>
    <w:rsid w:val="00AF4AB9"/>
    <w:rsid w:val="00AF5FC8"/>
    <w:rsid w:val="00AF6F95"/>
    <w:rsid w:val="00AF77C4"/>
    <w:rsid w:val="00AF7A33"/>
    <w:rsid w:val="00B003AA"/>
    <w:rsid w:val="00B005C3"/>
    <w:rsid w:val="00B00EE2"/>
    <w:rsid w:val="00B010D0"/>
    <w:rsid w:val="00B02FDC"/>
    <w:rsid w:val="00B036A4"/>
    <w:rsid w:val="00B0460A"/>
    <w:rsid w:val="00B04EC8"/>
    <w:rsid w:val="00B05238"/>
    <w:rsid w:val="00B0650A"/>
    <w:rsid w:val="00B073A0"/>
    <w:rsid w:val="00B14DC9"/>
    <w:rsid w:val="00B15648"/>
    <w:rsid w:val="00B1601B"/>
    <w:rsid w:val="00B166E9"/>
    <w:rsid w:val="00B17234"/>
    <w:rsid w:val="00B22FD0"/>
    <w:rsid w:val="00B24426"/>
    <w:rsid w:val="00B255F3"/>
    <w:rsid w:val="00B260AB"/>
    <w:rsid w:val="00B27EF6"/>
    <w:rsid w:val="00B31604"/>
    <w:rsid w:val="00B32FAF"/>
    <w:rsid w:val="00B330AD"/>
    <w:rsid w:val="00B3416A"/>
    <w:rsid w:val="00B37262"/>
    <w:rsid w:val="00B41540"/>
    <w:rsid w:val="00B422D8"/>
    <w:rsid w:val="00B43C42"/>
    <w:rsid w:val="00B43E16"/>
    <w:rsid w:val="00B44571"/>
    <w:rsid w:val="00B5118D"/>
    <w:rsid w:val="00B5139C"/>
    <w:rsid w:val="00B52E89"/>
    <w:rsid w:val="00B53294"/>
    <w:rsid w:val="00B53CE9"/>
    <w:rsid w:val="00B53D97"/>
    <w:rsid w:val="00B54B30"/>
    <w:rsid w:val="00B5677B"/>
    <w:rsid w:val="00B568E7"/>
    <w:rsid w:val="00B56CCE"/>
    <w:rsid w:val="00B618AB"/>
    <w:rsid w:val="00B62484"/>
    <w:rsid w:val="00B644FB"/>
    <w:rsid w:val="00B64D60"/>
    <w:rsid w:val="00B67104"/>
    <w:rsid w:val="00B70DDA"/>
    <w:rsid w:val="00B71620"/>
    <w:rsid w:val="00B71688"/>
    <w:rsid w:val="00B71699"/>
    <w:rsid w:val="00B71CDB"/>
    <w:rsid w:val="00B71E4C"/>
    <w:rsid w:val="00B7240D"/>
    <w:rsid w:val="00B72863"/>
    <w:rsid w:val="00B73087"/>
    <w:rsid w:val="00B76CAD"/>
    <w:rsid w:val="00B76D9D"/>
    <w:rsid w:val="00B80A33"/>
    <w:rsid w:val="00B80AF5"/>
    <w:rsid w:val="00B833BA"/>
    <w:rsid w:val="00B839E6"/>
    <w:rsid w:val="00B83C80"/>
    <w:rsid w:val="00B85788"/>
    <w:rsid w:val="00B86EB2"/>
    <w:rsid w:val="00B8737D"/>
    <w:rsid w:val="00B91D05"/>
    <w:rsid w:val="00B93B24"/>
    <w:rsid w:val="00B969E4"/>
    <w:rsid w:val="00BA0619"/>
    <w:rsid w:val="00BA0D94"/>
    <w:rsid w:val="00BA18D5"/>
    <w:rsid w:val="00BA20BA"/>
    <w:rsid w:val="00BA4915"/>
    <w:rsid w:val="00BA6D94"/>
    <w:rsid w:val="00BA6E20"/>
    <w:rsid w:val="00BA7DF1"/>
    <w:rsid w:val="00BB05CE"/>
    <w:rsid w:val="00BB1C70"/>
    <w:rsid w:val="00BB304F"/>
    <w:rsid w:val="00BB32B8"/>
    <w:rsid w:val="00BB431C"/>
    <w:rsid w:val="00BB45EC"/>
    <w:rsid w:val="00BB5EF8"/>
    <w:rsid w:val="00BC1C2B"/>
    <w:rsid w:val="00BC2133"/>
    <w:rsid w:val="00BC417E"/>
    <w:rsid w:val="00BC54C1"/>
    <w:rsid w:val="00BD01F2"/>
    <w:rsid w:val="00BD0340"/>
    <w:rsid w:val="00BD1C58"/>
    <w:rsid w:val="00BD2775"/>
    <w:rsid w:val="00BD397D"/>
    <w:rsid w:val="00BD3EF9"/>
    <w:rsid w:val="00BE0F90"/>
    <w:rsid w:val="00BE138F"/>
    <w:rsid w:val="00BE271F"/>
    <w:rsid w:val="00BE4009"/>
    <w:rsid w:val="00BF0672"/>
    <w:rsid w:val="00BF0890"/>
    <w:rsid w:val="00BF125D"/>
    <w:rsid w:val="00BF37BD"/>
    <w:rsid w:val="00BF45FC"/>
    <w:rsid w:val="00BF4740"/>
    <w:rsid w:val="00BF5881"/>
    <w:rsid w:val="00BF752B"/>
    <w:rsid w:val="00C00154"/>
    <w:rsid w:val="00C01416"/>
    <w:rsid w:val="00C0421D"/>
    <w:rsid w:val="00C0439E"/>
    <w:rsid w:val="00C04B72"/>
    <w:rsid w:val="00C04F1A"/>
    <w:rsid w:val="00C06F27"/>
    <w:rsid w:val="00C074B7"/>
    <w:rsid w:val="00C12C57"/>
    <w:rsid w:val="00C1348D"/>
    <w:rsid w:val="00C154B9"/>
    <w:rsid w:val="00C155B8"/>
    <w:rsid w:val="00C15685"/>
    <w:rsid w:val="00C16C66"/>
    <w:rsid w:val="00C179E6"/>
    <w:rsid w:val="00C20646"/>
    <w:rsid w:val="00C223EE"/>
    <w:rsid w:val="00C24848"/>
    <w:rsid w:val="00C269B7"/>
    <w:rsid w:val="00C277BF"/>
    <w:rsid w:val="00C3135E"/>
    <w:rsid w:val="00C31722"/>
    <w:rsid w:val="00C33C5C"/>
    <w:rsid w:val="00C34CC4"/>
    <w:rsid w:val="00C3531B"/>
    <w:rsid w:val="00C353D9"/>
    <w:rsid w:val="00C354DE"/>
    <w:rsid w:val="00C3586D"/>
    <w:rsid w:val="00C35D14"/>
    <w:rsid w:val="00C35D45"/>
    <w:rsid w:val="00C37B33"/>
    <w:rsid w:val="00C37C8F"/>
    <w:rsid w:val="00C37F94"/>
    <w:rsid w:val="00C41DCC"/>
    <w:rsid w:val="00C4270B"/>
    <w:rsid w:val="00C43365"/>
    <w:rsid w:val="00C44930"/>
    <w:rsid w:val="00C458AB"/>
    <w:rsid w:val="00C46FFA"/>
    <w:rsid w:val="00C50EC1"/>
    <w:rsid w:val="00C51DBD"/>
    <w:rsid w:val="00C5293B"/>
    <w:rsid w:val="00C54205"/>
    <w:rsid w:val="00C5567C"/>
    <w:rsid w:val="00C568A1"/>
    <w:rsid w:val="00C56A12"/>
    <w:rsid w:val="00C5729C"/>
    <w:rsid w:val="00C57DBF"/>
    <w:rsid w:val="00C61336"/>
    <w:rsid w:val="00C62035"/>
    <w:rsid w:val="00C62E35"/>
    <w:rsid w:val="00C63384"/>
    <w:rsid w:val="00C64EC0"/>
    <w:rsid w:val="00C66FE0"/>
    <w:rsid w:val="00C67098"/>
    <w:rsid w:val="00C70EB5"/>
    <w:rsid w:val="00C72FD9"/>
    <w:rsid w:val="00C7312B"/>
    <w:rsid w:val="00C758C4"/>
    <w:rsid w:val="00C75AC7"/>
    <w:rsid w:val="00C7707A"/>
    <w:rsid w:val="00C8028F"/>
    <w:rsid w:val="00C80642"/>
    <w:rsid w:val="00C80CFE"/>
    <w:rsid w:val="00C80E2D"/>
    <w:rsid w:val="00C83752"/>
    <w:rsid w:val="00C8480F"/>
    <w:rsid w:val="00C849E3"/>
    <w:rsid w:val="00C866CA"/>
    <w:rsid w:val="00C90336"/>
    <w:rsid w:val="00C9082D"/>
    <w:rsid w:val="00C92399"/>
    <w:rsid w:val="00C9368D"/>
    <w:rsid w:val="00C944DA"/>
    <w:rsid w:val="00C94CA6"/>
    <w:rsid w:val="00C965F0"/>
    <w:rsid w:val="00CA0A13"/>
    <w:rsid w:val="00CA2839"/>
    <w:rsid w:val="00CA30BC"/>
    <w:rsid w:val="00CA449A"/>
    <w:rsid w:val="00CA4576"/>
    <w:rsid w:val="00CA45DD"/>
    <w:rsid w:val="00CA65BB"/>
    <w:rsid w:val="00CA79AF"/>
    <w:rsid w:val="00CB0D91"/>
    <w:rsid w:val="00CB234C"/>
    <w:rsid w:val="00CB2C68"/>
    <w:rsid w:val="00CB367F"/>
    <w:rsid w:val="00CB44E2"/>
    <w:rsid w:val="00CB46D3"/>
    <w:rsid w:val="00CB4EEA"/>
    <w:rsid w:val="00CC26E6"/>
    <w:rsid w:val="00CC34B7"/>
    <w:rsid w:val="00CC366C"/>
    <w:rsid w:val="00CC3CEF"/>
    <w:rsid w:val="00CC6234"/>
    <w:rsid w:val="00CD030D"/>
    <w:rsid w:val="00CD28AC"/>
    <w:rsid w:val="00CD2F20"/>
    <w:rsid w:val="00CD3295"/>
    <w:rsid w:val="00CD406C"/>
    <w:rsid w:val="00CD40E3"/>
    <w:rsid w:val="00CD554E"/>
    <w:rsid w:val="00CE0CDB"/>
    <w:rsid w:val="00CE1DEF"/>
    <w:rsid w:val="00CE24B9"/>
    <w:rsid w:val="00CE315D"/>
    <w:rsid w:val="00CE3F2D"/>
    <w:rsid w:val="00CE4557"/>
    <w:rsid w:val="00CE4B37"/>
    <w:rsid w:val="00CE5080"/>
    <w:rsid w:val="00CE5177"/>
    <w:rsid w:val="00CE567B"/>
    <w:rsid w:val="00CF0318"/>
    <w:rsid w:val="00CF33C5"/>
    <w:rsid w:val="00CF3761"/>
    <w:rsid w:val="00CF3EC0"/>
    <w:rsid w:val="00CF43D8"/>
    <w:rsid w:val="00CF4DDE"/>
    <w:rsid w:val="00CF4E7D"/>
    <w:rsid w:val="00CF598F"/>
    <w:rsid w:val="00CF7050"/>
    <w:rsid w:val="00CF71AA"/>
    <w:rsid w:val="00D01921"/>
    <w:rsid w:val="00D02A42"/>
    <w:rsid w:val="00D04924"/>
    <w:rsid w:val="00D053AA"/>
    <w:rsid w:val="00D06813"/>
    <w:rsid w:val="00D10F75"/>
    <w:rsid w:val="00D20202"/>
    <w:rsid w:val="00D20E23"/>
    <w:rsid w:val="00D225C5"/>
    <w:rsid w:val="00D22C42"/>
    <w:rsid w:val="00D2326F"/>
    <w:rsid w:val="00D24EE0"/>
    <w:rsid w:val="00D267CA"/>
    <w:rsid w:val="00D30066"/>
    <w:rsid w:val="00D319F7"/>
    <w:rsid w:val="00D3201A"/>
    <w:rsid w:val="00D32E58"/>
    <w:rsid w:val="00D3541C"/>
    <w:rsid w:val="00D35BAA"/>
    <w:rsid w:val="00D36EED"/>
    <w:rsid w:val="00D37BEE"/>
    <w:rsid w:val="00D40A0E"/>
    <w:rsid w:val="00D43975"/>
    <w:rsid w:val="00D449AC"/>
    <w:rsid w:val="00D44CDD"/>
    <w:rsid w:val="00D46C6A"/>
    <w:rsid w:val="00D51018"/>
    <w:rsid w:val="00D53020"/>
    <w:rsid w:val="00D54250"/>
    <w:rsid w:val="00D5501F"/>
    <w:rsid w:val="00D614FB"/>
    <w:rsid w:val="00D627EF"/>
    <w:rsid w:val="00D62DF2"/>
    <w:rsid w:val="00D677A7"/>
    <w:rsid w:val="00D678D5"/>
    <w:rsid w:val="00D7361C"/>
    <w:rsid w:val="00D74315"/>
    <w:rsid w:val="00D752FB"/>
    <w:rsid w:val="00D7583C"/>
    <w:rsid w:val="00D84CD6"/>
    <w:rsid w:val="00D851C7"/>
    <w:rsid w:val="00D85A0D"/>
    <w:rsid w:val="00D85D7F"/>
    <w:rsid w:val="00D86F62"/>
    <w:rsid w:val="00D87B67"/>
    <w:rsid w:val="00D87B83"/>
    <w:rsid w:val="00D90585"/>
    <w:rsid w:val="00D90FC2"/>
    <w:rsid w:val="00D91540"/>
    <w:rsid w:val="00D96BBB"/>
    <w:rsid w:val="00DA2E86"/>
    <w:rsid w:val="00DA3E1F"/>
    <w:rsid w:val="00DA3E75"/>
    <w:rsid w:val="00DB0651"/>
    <w:rsid w:val="00DB114F"/>
    <w:rsid w:val="00DB129E"/>
    <w:rsid w:val="00DB44EB"/>
    <w:rsid w:val="00DB4CA7"/>
    <w:rsid w:val="00DB5527"/>
    <w:rsid w:val="00DB5B66"/>
    <w:rsid w:val="00DB6159"/>
    <w:rsid w:val="00DB624F"/>
    <w:rsid w:val="00DC1073"/>
    <w:rsid w:val="00DC2FD1"/>
    <w:rsid w:val="00DC403E"/>
    <w:rsid w:val="00DC5B8A"/>
    <w:rsid w:val="00DC788D"/>
    <w:rsid w:val="00DC7D6C"/>
    <w:rsid w:val="00DD1E49"/>
    <w:rsid w:val="00DD40F7"/>
    <w:rsid w:val="00DD4200"/>
    <w:rsid w:val="00DD4BB1"/>
    <w:rsid w:val="00DD4E95"/>
    <w:rsid w:val="00DD6519"/>
    <w:rsid w:val="00DD6FA6"/>
    <w:rsid w:val="00DD711B"/>
    <w:rsid w:val="00DE1CF6"/>
    <w:rsid w:val="00DE35B9"/>
    <w:rsid w:val="00DF0948"/>
    <w:rsid w:val="00DF0C76"/>
    <w:rsid w:val="00DF1589"/>
    <w:rsid w:val="00DF1B4C"/>
    <w:rsid w:val="00DF23EC"/>
    <w:rsid w:val="00DF3473"/>
    <w:rsid w:val="00DF35D9"/>
    <w:rsid w:val="00DF4B51"/>
    <w:rsid w:val="00DF6144"/>
    <w:rsid w:val="00DF67D8"/>
    <w:rsid w:val="00DF729D"/>
    <w:rsid w:val="00DF7DFA"/>
    <w:rsid w:val="00E013B0"/>
    <w:rsid w:val="00E02A70"/>
    <w:rsid w:val="00E02C6B"/>
    <w:rsid w:val="00E049B0"/>
    <w:rsid w:val="00E0561D"/>
    <w:rsid w:val="00E06B39"/>
    <w:rsid w:val="00E1035D"/>
    <w:rsid w:val="00E1085D"/>
    <w:rsid w:val="00E11B65"/>
    <w:rsid w:val="00E12850"/>
    <w:rsid w:val="00E139E4"/>
    <w:rsid w:val="00E157D3"/>
    <w:rsid w:val="00E157E7"/>
    <w:rsid w:val="00E17ED9"/>
    <w:rsid w:val="00E201FE"/>
    <w:rsid w:val="00E20DFA"/>
    <w:rsid w:val="00E223F2"/>
    <w:rsid w:val="00E27C03"/>
    <w:rsid w:val="00E33013"/>
    <w:rsid w:val="00E342F7"/>
    <w:rsid w:val="00E3651E"/>
    <w:rsid w:val="00E3759C"/>
    <w:rsid w:val="00E42111"/>
    <w:rsid w:val="00E437D7"/>
    <w:rsid w:val="00E43BD2"/>
    <w:rsid w:val="00E44030"/>
    <w:rsid w:val="00E454A5"/>
    <w:rsid w:val="00E46923"/>
    <w:rsid w:val="00E5139C"/>
    <w:rsid w:val="00E514C4"/>
    <w:rsid w:val="00E54530"/>
    <w:rsid w:val="00E62BAC"/>
    <w:rsid w:val="00E630D8"/>
    <w:rsid w:val="00E6355D"/>
    <w:rsid w:val="00E669F5"/>
    <w:rsid w:val="00E66A0B"/>
    <w:rsid w:val="00E67E2A"/>
    <w:rsid w:val="00E72D6B"/>
    <w:rsid w:val="00E73900"/>
    <w:rsid w:val="00E74C4E"/>
    <w:rsid w:val="00E74F1D"/>
    <w:rsid w:val="00E75ABD"/>
    <w:rsid w:val="00E76489"/>
    <w:rsid w:val="00E764D8"/>
    <w:rsid w:val="00E801B8"/>
    <w:rsid w:val="00E80FBF"/>
    <w:rsid w:val="00E81335"/>
    <w:rsid w:val="00E816B0"/>
    <w:rsid w:val="00E82570"/>
    <w:rsid w:val="00E84483"/>
    <w:rsid w:val="00E84715"/>
    <w:rsid w:val="00E85DD3"/>
    <w:rsid w:val="00E86B25"/>
    <w:rsid w:val="00E90FA6"/>
    <w:rsid w:val="00E92543"/>
    <w:rsid w:val="00E92FE2"/>
    <w:rsid w:val="00E94D2A"/>
    <w:rsid w:val="00EA055E"/>
    <w:rsid w:val="00EA0A1C"/>
    <w:rsid w:val="00EA0CE7"/>
    <w:rsid w:val="00EA25AC"/>
    <w:rsid w:val="00EA3044"/>
    <w:rsid w:val="00EA3A68"/>
    <w:rsid w:val="00EA3FA3"/>
    <w:rsid w:val="00EA49C6"/>
    <w:rsid w:val="00EA504F"/>
    <w:rsid w:val="00EA546F"/>
    <w:rsid w:val="00EA6305"/>
    <w:rsid w:val="00EA66FD"/>
    <w:rsid w:val="00EA6CBC"/>
    <w:rsid w:val="00EB0B5E"/>
    <w:rsid w:val="00EB127D"/>
    <w:rsid w:val="00EB3375"/>
    <w:rsid w:val="00EB351D"/>
    <w:rsid w:val="00EB45B2"/>
    <w:rsid w:val="00EB5264"/>
    <w:rsid w:val="00EB5E4F"/>
    <w:rsid w:val="00EB67DB"/>
    <w:rsid w:val="00EB6966"/>
    <w:rsid w:val="00EC1AA2"/>
    <w:rsid w:val="00EC368B"/>
    <w:rsid w:val="00EC3CC9"/>
    <w:rsid w:val="00ED05DB"/>
    <w:rsid w:val="00ED0DA8"/>
    <w:rsid w:val="00ED251E"/>
    <w:rsid w:val="00ED2765"/>
    <w:rsid w:val="00ED46FF"/>
    <w:rsid w:val="00ED48B9"/>
    <w:rsid w:val="00ED50AF"/>
    <w:rsid w:val="00ED72DD"/>
    <w:rsid w:val="00EE05D5"/>
    <w:rsid w:val="00EE07EB"/>
    <w:rsid w:val="00EE2BD3"/>
    <w:rsid w:val="00EE487D"/>
    <w:rsid w:val="00EE5BAD"/>
    <w:rsid w:val="00EE6597"/>
    <w:rsid w:val="00EF186C"/>
    <w:rsid w:val="00EF198F"/>
    <w:rsid w:val="00EF297D"/>
    <w:rsid w:val="00EF2DDF"/>
    <w:rsid w:val="00EF4DC9"/>
    <w:rsid w:val="00EF53AA"/>
    <w:rsid w:val="00EF558D"/>
    <w:rsid w:val="00EF5676"/>
    <w:rsid w:val="00EF5DED"/>
    <w:rsid w:val="00EF5EAC"/>
    <w:rsid w:val="00EF713E"/>
    <w:rsid w:val="00F024F8"/>
    <w:rsid w:val="00F06D6B"/>
    <w:rsid w:val="00F12939"/>
    <w:rsid w:val="00F12C9A"/>
    <w:rsid w:val="00F142BE"/>
    <w:rsid w:val="00F15411"/>
    <w:rsid w:val="00F154EF"/>
    <w:rsid w:val="00F20481"/>
    <w:rsid w:val="00F23C5D"/>
    <w:rsid w:val="00F25793"/>
    <w:rsid w:val="00F26AA3"/>
    <w:rsid w:val="00F30DFC"/>
    <w:rsid w:val="00F30E80"/>
    <w:rsid w:val="00F334B7"/>
    <w:rsid w:val="00F35F71"/>
    <w:rsid w:val="00F40B0D"/>
    <w:rsid w:val="00F418FB"/>
    <w:rsid w:val="00F42537"/>
    <w:rsid w:val="00F428C3"/>
    <w:rsid w:val="00F42966"/>
    <w:rsid w:val="00F438F7"/>
    <w:rsid w:val="00F43E82"/>
    <w:rsid w:val="00F445E0"/>
    <w:rsid w:val="00F465FA"/>
    <w:rsid w:val="00F47F70"/>
    <w:rsid w:val="00F50362"/>
    <w:rsid w:val="00F50570"/>
    <w:rsid w:val="00F5146F"/>
    <w:rsid w:val="00F5242A"/>
    <w:rsid w:val="00F55559"/>
    <w:rsid w:val="00F5695E"/>
    <w:rsid w:val="00F57FE9"/>
    <w:rsid w:val="00F61161"/>
    <w:rsid w:val="00F61C85"/>
    <w:rsid w:val="00F62264"/>
    <w:rsid w:val="00F63240"/>
    <w:rsid w:val="00F6487D"/>
    <w:rsid w:val="00F64F6E"/>
    <w:rsid w:val="00F65F14"/>
    <w:rsid w:val="00F66F1A"/>
    <w:rsid w:val="00F7036B"/>
    <w:rsid w:val="00F7080F"/>
    <w:rsid w:val="00F71D16"/>
    <w:rsid w:val="00F71F2F"/>
    <w:rsid w:val="00F728A5"/>
    <w:rsid w:val="00F72D12"/>
    <w:rsid w:val="00F72FB5"/>
    <w:rsid w:val="00F735E7"/>
    <w:rsid w:val="00F7447A"/>
    <w:rsid w:val="00F75754"/>
    <w:rsid w:val="00F81A82"/>
    <w:rsid w:val="00F81A9E"/>
    <w:rsid w:val="00F843F8"/>
    <w:rsid w:val="00F84785"/>
    <w:rsid w:val="00F86675"/>
    <w:rsid w:val="00F87FBA"/>
    <w:rsid w:val="00F9122E"/>
    <w:rsid w:val="00F925A2"/>
    <w:rsid w:val="00F93A7D"/>
    <w:rsid w:val="00F93C9F"/>
    <w:rsid w:val="00F94452"/>
    <w:rsid w:val="00F957C6"/>
    <w:rsid w:val="00F96A0F"/>
    <w:rsid w:val="00FA148E"/>
    <w:rsid w:val="00FA1997"/>
    <w:rsid w:val="00FA5519"/>
    <w:rsid w:val="00FA5B21"/>
    <w:rsid w:val="00FB1892"/>
    <w:rsid w:val="00FB29FF"/>
    <w:rsid w:val="00FB2F94"/>
    <w:rsid w:val="00FB4F3D"/>
    <w:rsid w:val="00FB7BD8"/>
    <w:rsid w:val="00FC4489"/>
    <w:rsid w:val="00FC5C0A"/>
    <w:rsid w:val="00FC643C"/>
    <w:rsid w:val="00FC6ECB"/>
    <w:rsid w:val="00FC7CCE"/>
    <w:rsid w:val="00FD04BF"/>
    <w:rsid w:val="00FD0E1F"/>
    <w:rsid w:val="00FD209E"/>
    <w:rsid w:val="00FD3BAF"/>
    <w:rsid w:val="00FD408D"/>
    <w:rsid w:val="00FE1C89"/>
    <w:rsid w:val="00FE200B"/>
    <w:rsid w:val="00FE2177"/>
    <w:rsid w:val="00FE4164"/>
    <w:rsid w:val="00FF013F"/>
    <w:rsid w:val="00FF0A66"/>
    <w:rsid w:val="00FF0AA8"/>
    <w:rsid w:val="00FF2756"/>
    <w:rsid w:val="00FF58B6"/>
    <w:rsid w:val="00FF65DB"/>
    <w:rsid w:val="00FF6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40F7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hAnsi="Trebuchet MS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4CC5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084CC5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84C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semiHidden/>
    <w:rsid w:val="00084CC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84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084CC5"/>
    <w:rPr>
      <w:vertAlign w:val="superscript"/>
    </w:rPr>
  </w:style>
  <w:style w:type="paragraph" w:customStyle="1" w:styleId="3">
    <w:name w:val="Заголовок 3+"/>
    <w:basedOn w:val="a"/>
    <w:rsid w:val="00084CC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084CC5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084C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08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08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84C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E29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E29D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3942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942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394221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0D2FB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D2F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47062A"/>
    <w:pPr>
      <w:widowControl w:val="0"/>
      <w:autoSpaceDE w:val="0"/>
      <w:autoSpaceDN w:val="0"/>
      <w:adjustRightInd w:val="0"/>
      <w:spacing w:line="194" w:lineRule="exact"/>
      <w:ind w:firstLine="350"/>
      <w:jc w:val="both"/>
    </w:pPr>
  </w:style>
  <w:style w:type="character" w:customStyle="1" w:styleId="FontStyle51">
    <w:name w:val="Font Style51"/>
    <w:rsid w:val="0047062A"/>
    <w:rPr>
      <w:rFonts w:ascii="Times New Roman" w:hAnsi="Times New Roman" w:cs="Times New Roman"/>
      <w:sz w:val="22"/>
      <w:szCs w:val="22"/>
    </w:rPr>
  </w:style>
  <w:style w:type="character" w:customStyle="1" w:styleId="30">
    <w:name w:val="Основной текст + Полужирный3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1">
    <w:name w:val="Основной текст + Полужирный2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+ Полужирный1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C40F7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customStyle="1" w:styleId="c29">
    <w:name w:val="c29"/>
    <w:basedOn w:val="a"/>
    <w:rsid w:val="001C40F7"/>
    <w:pPr>
      <w:spacing w:before="90" w:after="90"/>
    </w:pPr>
  </w:style>
  <w:style w:type="character" w:customStyle="1" w:styleId="c2">
    <w:name w:val="c2"/>
    <w:basedOn w:val="a0"/>
    <w:rsid w:val="001C40F7"/>
  </w:style>
  <w:style w:type="paragraph" w:customStyle="1" w:styleId="c12">
    <w:name w:val="c12"/>
    <w:basedOn w:val="a"/>
    <w:rsid w:val="001C40F7"/>
    <w:pPr>
      <w:spacing w:before="90" w:after="90"/>
    </w:pPr>
  </w:style>
  <w:style w:type="character" w:customStyle="1" w:styleId="c21">
    <w:name w:val="c21"/>
    <w:basedOn w:val="a0"/>
    <w:rsid w:val="001C40F7"/>
  </w:style>
  <w:style w:type="character" w:customStyle="1" w:styleId="c14">
    <w:name w:val="c14"/>
    <w:basedOn w:val="a0"/>
    <w:rsid w:val="001C40F7"/>
  </w:style>
  <w:style w:type="character" w:customStyle="1" w:styleId="c23">
    <w:name w:val="c23"/>
    <w:basedOn w:val="a0"/>
    <w:rsid w:val="001C40F7"/>
  </w:style>
  <w:style w:type="character" w:customStyle="1" w:styleId="c17">
    <w:name w:val="c17"/>
    <w:basedOn w:val="a0"/>
    <w:rsid w:val="001C40F7"/>
  </w:style>
  <w:style w:type="paragraph" w:customStyle="1" w:styleId="c3">
    <w:name w:val="c3"/>
    <w:basedOn w:val="a"/>
    <w:rsid w:val="001C40F7"/>
    <w:pPr>
      <w:spacing w:before="90" w:after="90"/>
    </w:pPr>
  </w:style>
  <w:style w:type="character" w:customStyle="1" w:styleId="c39">
    <w:name w:val="c39"/>
    <w:basedOn w:val="a0"/>
    <w:rsid w:val="001C40F7"/>
  </w:style>
  <w:style w:type="character" w:customStyle="1" w:styleId="c4">
    <w:name w:val="c4"/>
    <w:basedOn w:val="a0"/>
    <w:rsid w:val="00C94CA6"/>
  </w:style>
  <w:style w:type="paragraph" w:customStyle="1" w:styleId="c5">
    <w:name w:val="c5"/>
    <w:basedOn w:val="a"/>
    <w:rsid w:val="00C94CA6"/>
    <w:pPr>
      <w:spacing w:before="90" w:after="90"/>
    </w:pPr>
  </w:style>
  <w:style w:type="character" w:customStyle="1" w:styleId="c26">
    <w:name w:val="c26"/>
    <w:basedOn w:val="a0"/>
    <w:rsid w:val="00D37BEE"/>
  </w:style>
  <w:style w:type="character" w:customStyle="1" w:styleId="c22">
    <w:name w:val="c22"/>
    <w:basedOn w:val="a0"/>
    <w:rsid w:val="00686F90"/>
  </w:style>
  <w:style w:type="character" w:customStyle="1" w:styleId="c69">
    <w:name w:val="c69"/>
    <w:basedOn w:val="a0"/>
    <w:rsid w:val="00127EC2"/>
  </w:style>
  <w:style w:type="paragraph" w:customStyle="1" w:styleId="c59">
    <w:name w:val="c59"/>
    <w:basedOn w:val="a"/>
    <w:rsid w:val="00127EC2"/>
    <w:pPr>
      <w:spacing w:before="90" w:after="90"/>
    </w:pPr>
  </w:style>
  <w:style w:type="character" w:customStyle="1" w:styleId="c55">
    <w:name w:val="c55"/>
    <w:basedOn w:val="a0"/>
    <w:rsid w:val="00127EC2"/>
  </w:style>
  <w:style w:type="character" w:customStyle="1" w:styleId="c31">
    <w:name w:val="c31"/>
    <w:basedOn w:val="a0"/>
    <w:rsid w:val="00127EC2"/>
  </w:style>
  <w:style w:type="character" w:customStyle="1" w:styleId="c51">
    <w:name w:val="c51"/>
    <w:basedOn w:val="a0"/>
    <w:rsid w:val="009512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40F7"/>
    <w:pPr>
      <w:pBdr>
        <w:bottom w:val="single" w:sz="6" w:space="0" w:color="D6DDB9"/>
      </w:pBdr>
      <w:spacing w:before="120" w:after="120" w:line="288" w:lineRule="auto"/>
      <w:outlineLvl w:val="0"/>
    </w:pPr>
    <w:rPr>
      <w:rFonts w:ascii="Trebuchet MS" w:hAnsi="Trebuchet MS"/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4CC5"/>
    <w:pPr>
      <w:spacing w:before="100" w:beforeAutospacing="1" w:after="100" w:afterAutospacing="1"/>
    </w:pPr>
  </w:style>
  <w:style w:type="paragraph" w:styleId="a4">
    <w:name w:val="Body Text Indent"/>
    <w:basedOn w:val="a"/>
    <w:link w:val="a5"/>
    <w:rsid w:val="00084CC5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084CC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note text"/>
    <w:basedOn w:val="a"/>
    <w:link w:val="a7"/>
    <w:semiHidden/>
    <w:rsid w:val="00084CC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084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084CC5"/>
    <w:rPr>
      <w:vertAlign w:val="superscript"/>
    </w:rPr>
  </w:style>
  <w:style w:type="paragraph" w:customStyle="1" w:styleId="3">
    <w:name w:val="Заголовок 3+"/>
    <w:basedOn w:val="a"/>
    <w:rsid w:val="00084CC5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styleId="a9">
    <w:name w:val="Title"/>
    <w:basedOn w:val="a"/>
    <w:link w:val="aa"/>
    <w:qFormat/>
    <w:rsid w:val="00084CC5"/>
    <w:pPr>
      <w:jc w:val="center"/>
    </w:pPr>
    <w:rPr>
      <w:b/>
      <w:bCs/>
    </w:rPr>
  </w:style>
  <w:style w:type="character" w:customStyle="1" w:styleId="aa">
    <w:name w:val="Название Знак"/>
    <w:basedOn w:val="a0"/>
    <w:link w:val="a9"/>
    <w:rsid w:val="00084C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 Spacing"/>
    <w:uiPriority w:val="1"/>
    <w:qFormat/>
    <w:rsid w:val="00084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084C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84C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AE29D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E29D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E2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3942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942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394221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0D2FB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D2F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47062A"/>
    <w:pPr>
      <w:widowControl w:val="0"/>
      <w:autoSpaceDE w:val="0"/>
      <w:autoSpaceDN w:val="0"/>
      <w:adjustRightInd w:val="0"/>
      <w:spacing w:line="194" w:lineRule="exact"/>
      <w:ind w:firstLine="350"/>
      <w:jc w:val="both"/>
    </w:pPr>
  </w:style>
  <w:style w:type="character" w:customStyle="1" w:styleId="FontStyle51">
    <w:name w:val="Font Style51"/>
    <w:rsid w:val="0047062A"/>
    <w:rPr>
      <w:rFonts w:ascii="Times New Roman" w:hAnsi="Times New Roman" w:cs="Times New Roman"/>
      <w:sz w:val="22"/>
      <w:szCs w:val="22"/>
    </w:rPr>
  </w:style>
  <w:style w:type="character" w:customStyle="1" w:styleId="30">
    <w:name w:val="Основной текст + Полужирный3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1">
    <w:name w:val="Основной текст + Полужирный2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+ Полужирный1"/>
    <w:rsid w:val="00C72FD9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C40F7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customStyle="1" w:styleId="c29">
    <w:name w:val="c29"/>
    <w:basedOn w:val="a"/>
    <w:rsid w:val="001C40F7"/>
    <w:pPr>
      <w:spacing w:before="90" w:after="90"/>
    </w:pPr>
  </w:style>
  <w:style w:type="character" w:customStyle="1" w:styleId="c2">
    <w:name w:val="c2"/>
    <w:basedOn w:val="a0"/>
    <w:rsid w:val="001C40F7"/>
  </w:style>
  <w:style w:type="paragraph" w:customStyle="1" w:styleId="c12">
    <w:name w:val="c12"/>
    <w:basedOn w:val="a"/>
    <w:rsid w:val="001C40F7"/>
    <w:pPr>
      <w:spacing w:before="90" w:after="90"/>
    </w:pPr>
  </w:style>
  <w:style w:type="character" w:customStyle="1" w:styleId="c21">
    <w:name w:val="c21"/>
    <w:basedOn w:val="a0"/>
    <w:rsid w:val="001C40F7"/>
  </w:style>
  <w:style w:type="character" w:customStyle="1" w:styleId="c14">
    <w:name w:val="c14"/>
    <w:basedOn w:val="a0"/>
    <w:rsid w:val="001C40F7"/>
  </w:style>
  <w:style w:type="character" w:customStyle="1" w:styleId="c23">
    <w:name w:val="c23"/>
    <w:basedOn w:val="a0"/>
    <w:rsid w:val="001C40F7"/>
  </w:style>
  <w:style w:type="character" w:customStyle="1" w:styleId="c17">
    <w:name w:val="c17"/>
    <w:basedOn w:val="a0"/>
    <w:rsid w:val="001C40F7"/>
  </w:style>
  <w:style w:type="paragraph" w:customStyle="1" w:styleId="c3">
    <w:name w:val="c3"/>
    <w:basedOn w:val="a"/>
    <w:rsid w:val="001C40F7"/>
    <w:pPr>
      <w:spacing w:before="90" w:after="90"/>
    </w:pPr>
  </w:style>
  <w:style w:type="character" w:customStyle="1" w:styleId="c39">
    <w:name w:val="c39"/>
    <w:basedOn w:val="a0"/>
    <w:rsid w:val="001C40F7"/>
  </w:style>
  <w:style w:type="character" w:customStyle="1" w:styleId="c4">
    <w:name w:val="c4"/>
    <w:basedOn w:val="a0"/>
    <w:rsid w:val="00C94CA6"/>
  </w:style>
  <w:style w:type="paragraph" w:customStyle="1" w:styleId="c5">
    <w:name w:val="c5"/>
    <w:basedOn w:val="a"/>
    <w:rsid w:val="00C94CA6"/>
    <w:pPr>
      <w:spacing w:before="90" w:after="90"/>
    </w:pPr>
  </w:style>
  <w:style w:type="character" w:customStyle="1" w:styleId="c26">
    <w:name w:val="c26"/>
    <w:basedOn w:val="a0"/>
    <w:rsid w:val="00D37BEE"/>
  </w:style>
  <w:style w:type="character" w:customStyle="1" w:styleId="c22">
    <w:name w:val="c22"/>
    <w:basedOn w:val="a0"/>
    <w:rsid w:val="00686F90"/>
  </w:style>
  <w:style w:type="character" w:customStyle="1" w:styleId="c69">
    <w:name w:val="c69"/>
    <w:basedOn w:val="a0"/>
    <w:rsid w:val="00127EC2"/>
  </w:style>
  <w:style w:type="paragraph" w:customStyle="1" w:styleId="c59">
    <w:name w:val="c59"/>
    <w:basedOn w:val="a"/>
    <w:rsid w:val="00127EC2"/>
    <w:pPr>
      <w:spacing w:before="90" w:after="90"/>
    </w:pPr>
  </w:style>
  <w:style w:type="character" w:customStyle="1" w:styleId="c55">
    <w:name w:val="c55"/>
    <w:basedOn w:val="a0"/>
    <w:rsid w:val="00127EC2"/>
  </w:style>
  <w:style w:type="character" w:customStyle="1" w:styleId="c31">
    <w:name w:val="c31"/>
    <w:basedOn w:val="a0"/>
    <w:rsid w:val="00127EC2"/>
  </w:style>
  <w:style w:type="character" w:customStyle="1" w:styleId="c51">
    <w:name w:val="c51"/>
    <w:basedOn w:val="a0"/>
    <w:rsid w:val="00951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51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2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68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12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57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57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189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5997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57078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10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629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751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00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5147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5339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1876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4270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3923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206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0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3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77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0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38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4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997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08780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024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299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4067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980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1757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3797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896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4689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987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20862-6197-4780-95A5-E67C4E22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30</Pages>
  <Words>9636</Words>
  <Characters>54926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Murad</cp:lastModifiedBy>
  <cp:revision>8</cp:revision>
  <cp:lastPrinted>2017-08-05T06:09:00Z</cp:lastPrinted>
  <dcterms:created xsi:type="dcterms:W3CDTF">2015-11-05T21:36:00Z</dcterms:created>
  <dcterms:modified xsi:type="dcterms:W3CDTF">2019-01-23T13:06:00Z</dcterms:modified>
</cp:coreProperties>
</file>