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B2" w:rsidRDefault="00D74BB2" w:rsidP="00D74BB2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noProof/>
          <w:sz w:val="28"/>
          <w:szCs w:val="20"/>
        </w:rPr>
        <w:drawing>
          <wp:anchor distT="0" distB="0" distL="114300" distR="114300" simplePos="0" relativeHeight="251661312" behindDoc="0" locked="0" layoutInCell="1" allowOverlap="1" wp14:anchorId="1501DC0C" wp14:editId="036384CA">
            <wp:simplePos x="0" y="0"/>
            <wp:positionH relativeFrom="column">
              <wp:posOffset>2329815</wp:posOffset>
            </wp:positionH>
            <wp:positionV relativeFrom="paragraph">
              <wp:posOffset>49530</wp:posOffset>
            </wp:positionV>
            <wp:extent cx="857250" cy="8934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b/>
          <w:szCs w:val="20"/>
          <w:lang w:eastAsia="en-US"/>
        </w:rPr>
      </w:pP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b/>
          <w:szCs w:val="20"/>
          <w:lang w:eastAsia="en-US"/>
        </w:rPr>
      </w:pP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b/>
          <w:szCs w:val="20"/>
          <w:lang w:eastAsia="en-US"/>
        </w:rPr>
      </w:pP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b/>
          <w:szCs w:val="20"/>
          <w:lang w:eastAsia="en-US"/>
        </w:rPr>
      </w:pP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b/>
          <w:szCs w:val="20"/>
          <w:lang w:eastAsia="en-US"/>
        </w:rPr>
      </w:pPr>
      <w:r w:rsidRPr="00E771ED">
        <w:rPr>
          <w:rFonts w:eastAsia="Calibri"/>
          <w:b/>
          <w:szCs w:val="20"/>
          <w:lang w:eastAsia="en-US"/>
        </w:rPr>
        <w:t>РЕСПУБЛИКА ДАГЕСТАН</w:t>
      </w: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b/>
          <w:szCs w:val="20"/>
          <w:lang w:eastAsia="en-US"/>
        </w:rPr>
      </w:pPr>
      <w:r w:rsidRPr="00E771ED">
        <w:rPr>
          <w:rFonts w:eastAsia="Calibri"/>
          <w:b/>
          <w:szCs w:val="20"/>
          <w:lang w:eastAsia="en-US"/>
        </w:rPr>
        <w:t>БУЙНАКСКИЙ РАЙОН МКОУ «</w:t>
      </w:r>
      <w:proofErr w:type="spellStart"/>
      <w:r w:rsidRPr="00E771ED">
        <w:rPr>
          <w:rFonts w:eastAsia="Calibri"/>
          <w:b/>
          <w:szCs w:val="20"/>
          <w:lang w:eastAsia="en-US"/>
        </w:rPr>
        <w:t>Ванашинская</w:t>
      </w:r>
      <w:proofErr w:type="spellEnd"/>
      <w:r w:rsidRPr="00E771ED">
        <w:rPr>
          <w:rFonts w:eastAsia="Calibri"/>
          <w:b/>
          <w:szCs w:val="20"/>
          <w:lang w:eastAsia="en-US"/>
        </w:rPr>
        <w:t xml:space="preserve"> ООШ»</w:t>
      </w: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sz w:val="18"/>
          <w:szCs w:val="20"/>
          <w:lang w:eastAsia="en-US"/>
        </w:rPr>
      </w:pP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sz w:val="18"/>
          <w:szCs w:val="20"/>
          <w:lang w:eastAsia="en-US"/>
        </w:rPr>
      </w:pPr>
      <w:r w:rsidRPr="00E771ED">
        <w:rPr>
          <w:rFonts w:ascii="Liberation Serif" w:eastAsia="Droid Sans Fallback" w:hAnsi="Liberation Serif" w:cs="FreeSans"/>
          <w:noProof/>
          <w:kern w:val="2"/>
          <w:sz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44263E" wp14:editId="257C02B3">
                <wp:simplePos x="0" y="0"/>
                <wp:positionH relativeFrom="column">
                  <wp:posOffset>-441960</wp:posOffset>
                </wp:positionH>
                <wp:positionV relativeFrom="paragraph">
                  <wp:posOffset>17779</wp:posOffset>
                </wp:positionV>
                <wp:extent cx="5891530" cy="0"/>
                <wp:effectExtent l="57150" t="57150" r="5207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8pt,1.4pt" to="42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" strokecolor="windowText" strokeweight="3pt">
                <v:stroke linestyle="thickThin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E771ED">
        <w:rPr>
          <w:rFonts w:eastAsia="Calibri"/>
          <w:sz w:val="18"/>
          <w:szCs w:val="20"/>
          <w:lang w:eastAsia="en-US"/>
        </w:rPr>
        <w:t xml:space="preserve">    </w:t>
      </w:r>
    </w:p>
    <w:p w:rsidR="00D74BB2" w:rsidRPr="00E771ED" w:rsidRDefault="00D74BB2" w:rsidP="00D74BB2">
      <w:pPr>
        <w:autoSpaceDE w:val="0"/>
        <w:autoSpaceDN w:val="0"/>
        <w:jc w:val="center"/>
        <w:rPr>
          <w:rFonts w:eastAsia="Calibri"/>
          <w:sz w:val="18"/>
          <w:szCs w:val="20"/>
          <w:lang w:eastAsia="en-US"/>
        </w:rPr>
      </w:pPr>
      <w:r w:rsidRPr="00E771ED">
        <w:rPr>
          <w:rFonts w:eastAsia="Calibri"/>
          <w:sz w:val="18"/>
          <w:szCs w:val="20"/>
          <w:lang w:eastAsia="en-US"/>
        </w:rPr>
        <w:t xml:space="preserve">368211, Республика Дагестан, Буйнакский район, с. </w:t>
      </w:r>
      <w:proofErr w:type="spellStart"/>
      <w:r w:rsidRPr="00E771ED">
        <w:rPr>
          <w:rFonts w:eastAsia="Calibri"/>
          <w:sz w:val="18"/>
          <w:szCs w:val="20"/>
          <w:lang w:eastAsia="en-US"/>
        </w:rPr>
        <w:t>Ванаши</w:t>
      </w:r>
      <w:proofErr w:type="spellEnd"/>
    </w:p>
    <w:p w:rsidR="00AB765E" w:rsidRPr="00E771ED" w:rsidRDefault="00AB765E" w:rsidP="00AB765E">
      <w:pPr>
        <w:jc w:val="center"/>
        <w:rPr>
          <w:b/>
          <w:szCs w:val="28"/>
        </w:rPr>
      </w:pPr>
    </w:p>
    <w:p w:rsidR="00827114" w:rsidRPr="00E771ED" w:rsidRDefault="00827114" w:rsidP="00827114">
      <w:pPr>
        <w:tabs>
          <w:tab w:val="left" w:pos="3820"/>
          <w:tab w:val="center" w:pos="4677"/>
        </w:tabs>
        <w:rPr>
          <w:b/>
          <w:bCs/>
          <w:sz w:val="28"/>
        </w:rPr>
      </w:pPr>
      <w:r w:rsidRPr="00E771ED">
        <w:rPr>
          <w:szCs w:val="28"/>
        </w:rPr>
        <w:t xml:space="preserve">                                                      </w:t>
      </w:r>
      <w:r w:rsidRPr="00E771ED">
        <w:rPr>
          <w:b/>
          <w:bCs/>
          <w:sz w:val="28"/>
        </w:rPr>
        <w:t>ПРИКАЗ</w:t>
      </w:r>
    </w:p>
    <w:p w:rsidR="00827114" w:rsidRPr="00E771ED" w:rsidRDefault="00827114" w:rsidP="00827114">
      <w:pPr>
        <w:jc w:val="center"/>
        <w:rPr>
          <w:b/>
          <w:bCs/>
          <w:sz w:val="28"/>
        </w:rPr>
      </w:pPr>
    </w:p>
    <w:p w:rsidR="00827114" w:rsidRPr="00E771ED" w:rsidRDefault="00827114" w:rsidP="00827114">
      <w:pPr>
        <w:spacing w:line="360" w:lineRule="auto"/>
        <w:rPr>
          <w:b/>
          <w:bCs/>
        </w:rPr>
      </w:pPr>
      <w:r w:rsidRPr="00E771ED">
        <w:rPr>
          <w:b/>
          <w:bCs/>
        </w:rPr>
        <w:t>№64</w:t>
      </w:r>
      <w:r w:rsidRPr="00E771ED">
        <w:rPr>
          <w:b/>
          <w:bCs/>
        </w:rPr>
        <w:tab/>
      </w:r>
      <w:r w:rsidRPr="00E771ED">
        <w:rPr>
          <w:b/>
          <w:bCs/>
        </w:rPr>
        <w:tab/>
      </w:r>
      <w:r w:rsidRPr="00E771ED">
        <w:rPr>
          <w:b/>
          <w:bCs/>
        </w:rPr>
        <w:tab/>
      </w:r>
      <w:r w:rsidRPr="00E771ED">
        <w:rPr>
          <w:b/>
          <w:bCs/>
        </w:rPr>
        <w:tab/>
      </w:r>
      <w:r w:rsidRPr="00E771ED">
        <w:rPr>
          <w:b/>
          <w:bCs/>
        </w:rPr>
        <w:tab/>
      </w:r>
      <w:r w:rsidRPr="00E771ED">
        <w:rPr>
          <w:b/>
          <w:bCs/>
        </w:rPr>
        <w:tab/>
      </w:r>
      <w:r w:rsidRPr="00E771ED">
        <w:rPr>
          <w:b/>
          <w:bCs/>
        </w:rPr>
        <w:tab/>
        <w:t>от 10 сентября 2018 года</w:t>
      </w:r>
    </w:p>
    <w:p w:rsidR="00827114" w:rsidRPr="00E771ED" w:rsidRDefault="00827114" w:rsidP="00827114">
      <w:pPr>
        <w:rPr>
          <w:b/>
          <w:bCs/>
        </w:rPr>
      </w:pPr>
    </w:p>
    <w:p w:rsidR="00827114" w:rsidRPr="00E771ED" w:rsidRDefault="00827114" w:rsidP="00827114">
      <w:pPr>
        <w:spacing w:line="360" w:lineRule="auto"/>
        <w:rPr>
          <w:b/>
          <w:bCs/>
        </w:rPr>
      </w:pPr>
      <w:r w:rsidRPr="00E771ED">
        <w:rPr>
          <w:b/>
          <w:bCs/>
        </w:rPr>
        <w:t>О создании комиссии</w:t>
      </w:r>
    </w:p>
    <w:p w:rsidR="00827114" w:rsidRPr="00E771ED" w:rsidRDefault="00827114" w:rsidP="00827114">
      <w:pPr>
        <w:spacing w:line="360" w:lineRule="auto"/>
        <w:rPr>
          <w:b/>
          <w:bCs/>
        </w:rPr>
      </w:pPr>
      <w:r w:rsidRPr="00E771ED">
        <w:rPr>
          <w:b/>
          <w:bCs/>
        </w:rPr>
        <w:t xml:space="preserve">по противодействию  коррупции </w:t>
      </w:r>
    </w:p>
    <w:p w:rsidR="00827114" w:rsidRPr="00E771ED" w:rsidRDefault="00827114" w:rsidP="00827114">
      <w:pPr>
        <w:spacing w:line="360" w:lineRule="auto"/>
        <w:rPr>
          <w:b/>
          <w:bCs/>
          <w:sz w:val="28"/>
        </w:rPr>
      </w:pPr>
      <w:r w:rsidRPr="00E771ED">
        <w:rPr>
          <w:b/>
          <w:bCs/>
        </w:rPr>
        <w:t xml:space="preserve"> </w:t>
      </w:r>
    </w:p>
    <w:p w:rsidR="00E771ED" w:rsidRDefault="00827114" w:rsidP="00827114">
      <w:pPr>
        <w:spacing w:line="360" w:lineRule="auto"/>
        <w:ind w:firstLine="720"/>
        <w:jc w:val="both"/>
        <w:rPr>
          <w:szCs w:val="28"/>
        </w:rPr>
      </w:pPr>
      <w:r w:rsidRPr="00E771ED">
        <w:rPr>
          <w:szCs w:val="28"/>
        </w:rPr>
        <w:t xml:space="preserve">В целях повышения эффективности работы по профилактике коррупционных и иных правонарушений в МКОУ </w:t>
      </w:r>
      <w:proofErr w:type="spellStart"/>
      <w:r w:rsidRPr="00E771ED">
        <w:rPr>
          <w:szCs w:val="28"/>
        </w:rPr>
        <w:t>Ванашинская</w:t>
      </w:r>
      <w:proofErr w:type="spellEnd"/>
      <w:r w:rsidRPr="00E771ED">
        <w:rPr>
          <w:szCs w:val="28"/>
        </w:rPr>
        <w:t xml:space="preserve"> ООШ </w:t>
      </w:r>
    </w:p>
    <w:p w:rsidR="00827114" w:rsidRPr="00E771ED" w:rsidRDefault="00827114" w:rsidP="00827114">
      <w:pPr>
        <w:spacing w:line="360" w:lineRule="auto"/>
        <w:ind w:firstLine="720"/>
        <w:jc w:val="both"/>
        <w:rPr>
          <w:b/>
          <w:bCs/>
        </w:rPr>
      </w:pPr>
      <w:bookmarkStart w:id="0" w:name="_GoBack"/>
      <w:bookmarkEnd w:id="0"/>
      <w:r w:rsidRPr="00E771ED">
        <w:rPr>
          <w:b/>
          <w:bCs/>
        </w:rPr>
        <w:t>приказываю:</w:t>
      </w:r>
    </w:p>
    <w:p w:rsidR="00827114" w:rsidRPr="00E771ED" w:rsidRDefault="00827114" w:rsidP="00827114">
      <w:pPr>
        <w:spacing w:line="360" w:lineRule="auto"/>
      </w:pPr>
      <w:r w:rsidRPr="00E771ED">
        <w:t>1.Утвердить:</w:t>
      </w:r>
    </w:p>
    <w:p w:rsidR="00827114" w:rsidRPr="00E771ED" w:rsidRDefault="00827114" w:rsidP="00827114">
      <w:pPr>
        <w:spacing w:line="360" w:lineRule="auto"/>
        <w:rPr>
          <w:bCs/>
        </w:rPr>
      </w:pPr>
      <w:r w:rsidRPr="00E771ED">
        <w:t>1.1.  комиссию</w:t>
      </w:r>
      <w:r w:rsidRPr="00E771ED">
        <w:rPr>
          <w:b/>
          <w:bCs/>
        </w:rPr>
        <w:t xml:space="preserve"> </w:t>
      </w:r>
      <w:r w:rsidRPr="00E771ED">
        <w:rPr>
          <w:bCs/>
        </w:rPr>
        <w:t>по противодействию  коррупции в следующем составе:</w:t>
      </w:r>
    </w:p>
    <w:p w:rsidR="00827114" w:rsidRPr="00E771ED" w:rsidRDefault="00827114" w:rsidP="00827114">
      <w:pPr>
        <w:spacing w:line="360" w:lineRule="auto"/>
        <w:rPr>
          <w:bCs/>
        </w:rPr>
      </w:pPr>
      <w:proofErr w:type="spellStart"/>
      <w:r w:rsidRPr="00E771ED">
        <w:rPr>
          <w:bCs/>
        </w:rPr>
        <w:t>Шахмурзаева</w:t>
      </w:r>
      <w:proofErr w:type="spellEnd"/>
      <w:r w:rsidRPr="00E771ED">
        <w:rPr>
          <w:bCs/>
        </w:rPr>
        <w:t xml:space="preserve"> А.А директор  – председатель</w:t>
      </w:r>
    </w:p>
    <w:p w:rsidR="00827114" w:rsidRPr="00E771ED" w:rsidRDefault="00827114" w:rsidP="00827114">
      <w:pPr>
        <w:spacing w:line="360" w:lineRule="auto"/>
        <w:rPr>
          <w:bCs/>
        </w:rPr>
      </w:pPr>
      <w:proofErr w:type="spellStart"/>
      <w:r w:rsidRPr="00E771ED">
        <w:rPr>
          <w:bCs/>
        </w:rPr>
        <w:t>Амирбекова</w:t>
      </w:r>
      <w:proofErr w:type="spellEnd"/>
      <w:r w:rsidRPr="00E771ED">
        <w:rPr>
          <w:bCs/>
        </w:rPr>
        <w:t xml:space="preserve"> З.М – заместитель директора по УВР</w:t>
      </w:r>
    </w:p>
    <w:p w:rsidR="00827114" w:rsidRPr="00E771ED" w:rsidRDefault="00827114" w:rsidP="00827114">
      <w:pPr>
        <w:spacing w:line="360" w:lineRule="auto"/>
        <w:rPr>
          <w:bCs/>
        </w:rPr>
      </w:pPr>
      <w:proofErr w:type="spellStart"/>
      <w:r w:rsidRPr="00E771ED">
        <w:rPr>
          <w:bCs/>
        </w:rPr>
        <w:t>Бурасанов</w:t>
      </w:r>
      <w:proofErr w:type="spellEnd"/>
      <w:r w:rsidRPr="00E771ED">
        <w:rPr>
          <w:bCs/>
        </w:rPr>
        <w:t xml:space="preserve"> Ю.Б -  председатель профкома</w:t>
      </w:r>
    </w:p>
    <w:p w:rsidR="00827114" w:rsidRPr="00E771ED" w:rsidRDefault="00827114" w:rsidP="00827114">
      <w:pPr>
        <w:spacing w:line="360" w:lineRule="auto"/>
        <w:rPr>
          <w:bCs/>
        </w:rPr>
      </w:pPr>
      <w:proofErr w:type="spellStart"/>
      <w:r w:rsidRPr="00E771ED">
        <w:rPr>
          <w:bCs/>
        </w:rPr>
        <w:t>Изиев</w:t>
      </w:r>
      <w:proofErr w:type="spellEnd"/>
      <w:r w:rsidRPr="00E771ED">
        <w:rPr>
          <w:bCs/>
        </w:rPr>
        <w:t xml:space="preserve"> С.</w:t>
      </w:r>
      <w:proofErr w:type="gramStart"/>
      <w:r w:rsidRPr="00E771ED">
        <w:rPr>
          <w:bCs/>
        </w:rPr>
        <w:t>С</w:t>
      </w:r>
      <w:proofErr w:type="gramEnd"/>
      <w:r w:rsidRPr="00E771ED">
        <w:rPr>
          <w:bCs/>
        </w:rPr>
        <w:t xml:space="preserve">  – </w:t>
      </w:r>
      <w:proofErr w:type="gramStart"/>
      <w:r w:rsidRPr="00E771ED">
        <w:rPr>
          <w:bCs/>
        </w:rPr>
        <w:t>представитель</w:t>
      </w:r>
      <w:proofErr w:type="gramEnd"/>
      <w:r w:rsidRPr="00E771ED">
        <w:rPr>
          <w:bCs/>
        </w:rPr>
        <w:t xml:space="preserve"> педагогической общественности</w:t>
      </w:r>
    </w:p>
    <w:p w:rsidR="00827114" w:rsidRPr="00E771ED" w:rsidRDefault="00827114" w:rsidP="00827114">
      <w:pPr>
        <w:spacing w:line="360" w:lineRule="auto"/>
        <w:rPr>
          <w:bCs/>
        </w:rPr>
      </w:pPr>
      <w:proofErr w:type="spellStart"/>
      <w:r w:rsidRPr="00E771ED">
        <w:rPr>
          <w:bCs/>
        </w:rPr>
        <w:t>Гаджибагомедова</w:t>
      </w:r>
      <w:proofErr w:type="spellEnd"/>
      <w:r w:rsidRPr="00E771ED">
        <w:rPr>
          <w:bCs/>
        </w:rPr>
        <w:t xml:space="preserve"> Б.</w:t>
      </w:r>
      <w:proofErr w:type="gramStart"/>
      <w:r w:rsidRPr="00E771ED">
        <w:rPr>
          <w:bCs/>
        </w:rPr>
        <w:t>С</w:t>
      </w:r>
      <w:proofErr w:type="gramEnd"/>
      <w:r w:rsidRPr="00E771ED">
        <w:rPr>
          <w:bCs/>
        </w:rPr>
        <w:t xml:space="preserve"> -  </w:t>
      </w:r>
      <w:proofErr w:type="gramStart"/>
      <w:r w:rsidRPr="00E771ED">
        <w:rPr>
          <w:bCs/>
        </w:rPr>
        <w:t>представитель</w:t>
      </w:r>
      <w:proofErr w:type="gramEnd"/>
      <w:r w:rsidRPr="00E771ED">
        <w:rPr>
          <w:bCs/>
        </w:rPr>
        <w:t xml:space="preserve"> родительской  общественности</w:t>
      </w:r>
    </w:p>
    <w:p w:rsidR="00827114" w:rsidRPr="00E771ED" w:rsidRDefault="00827114" w:rsidP="00827114">
      <w:pPr>
        <w:spacing w:line="360" w:lineRule="auto"/>
        <w:rPr>
          <w:bCs/>
        </w:rPr>
      </w:pPr>
      <w:r w:rsidRPr="00E771ED">
        <w:rPr>
          <w:bCs/>
        </w:rPr>
        <w:t xml:space="preserve"> 1.2.</w:t>
      </w:r>
      <w:r w:rsidRPr="00E771ED">
        <w:t xml:space="preserve"> Положение о комиссии по противодействию коррупции</w:t>
      </w:r>
      <w:proofErr w:type="gramStart"/>
      <w:r w:rsidRPr="00E771ED">
        <w:t xml:space="preserve"> .</w:t>
      </w:r>
      <w:proofErr w:type="gramEnd"/>
    </w:p>
    <w:p w:rsidR="00827114" w:rsidRPr="00E771ED" w:rsidRDefault="00827114" w:rsidP="00827114">
      <w:pPr>
        <w:spacing w:line="360" w:lineRule="auto"/>
        <w:jc w:val="both"/>
        <w:outlineLvl w:val="0"/>
      </w:pPr>
      <w:r w:rsidRPr="00E771ED">
        <w:t xml:space="preserve">2.  </w:t>
      </w:r>
      <w:proofErr w:type="gramStart"/>
      <w:r w:rsidRPr="00E771ED">
        <w:t>Контроль за</w:t>
      </w:r>
      <w:proofErr w:type="gramEnd"/>
      <w:r w:rsidRPr="00E771ED">
        <w:t xml:space="preserve"> выполнением данного приказа оставляю за собой.</w:t>
      </w:r>
    </w:p>
    <w:p w:rsidR="00F05E31" w:rsidRPr="00E771ED" w:rsidRDefault="004F0053" w:rsidP="004F0053">
      <w:pPr>
        <w:rPr>
          <w:szCs w:val="28"/>
        </w:rPr>
      </w:pPr>
      <w:r w:rsidRPr="00E771ED">
        <w:rPr>
          <w:b/>
          <w:sz w:val="22"/>
        </w:rPr>
        <w:t xml:space="preserve">  </w:t>
      </w:r>
    </w:p>
    <w:p w:rsidR="003677E7" w:rsidRPr="00E771ED" w:rsidRDefault="00AB765E" w:rsidP="00DF2B04">
      <w:pPr>
        <w:rPr>
          <w:szCs w:val="28"/>
        </w:rPr>
      </w:pPr>
      <w:r w:rsidRPr="00E771ED">
        <w:rPr>
          <w:szCs w:val="28"/>
        </w:rPr>
        <w:t>Директор школы</w:t>
      </w:r>
      <w:r w:rsidR="00F05E31" w:rsidRPr="00E771ED">
        <w:rPr>
          <w:szCs w:val="28"/>
        </w:rPr>
        <w:t xml:space="preserve">   </w:t>
      </w:r>
      <w:r w:rsidRPr="00E771ED">
        <w:rPr>
          <w:szCs w:val="28"/>
        </w:rPr>
        <w:tab/>
      </w:r>
      <w:r w:rsidR="00F05E31" w:rsidRPr="00E771ED">
        <w:rPr>
          <w:szCs w:val="28"/>
        </w:rPr>
        <w:t xml:space="preserve">_________________     </w:t>
      </w:r>
      <w:proofErr w:type="spellStart"/>
      <w:r w:rsidR="001E54D6" w:rsidRPr="00E771ED">
        <w:rPr>
          <w:szCs w:val="28"/>
        </w:rPr>
        <w:t>А.А.Ша</w:t>
      </w:r>
      <w:r w:rsidR="009B346C" w:rsidRPr="00E771ED">
        <w:rPr>
          <w:szCs w:val="28"/>
        </w:rPr>
        <w:t>х</w:t>
      </w:r>
      <w:r w:rsidR="001E54D6" w:rsidRPr="00E771ED">
        <w:rPr>
          <w:szCs w:val="28"/>
        </w:rPr>
        <w:t>мурзаева</w:t>
      </w:r>
      <w:proofErr w:type="spellEnd"/>
      <w:r w:rsidR="001E54D6" w:rsidRPr="00E771ED">
        <w:rPr>
          <w:szCs w:val="28"/>
        </w:rPr>
        <w:t>.</w:t>
      </w:r>
    </w:p>
    <w:p w:rsidR="00E771ED" w:rsidRPr="00E771ED" w:rsidRDefault="00E771ED" w:rsidP="00DF2B04">
      <w:pPr>
        <w:rPr>
          <w:szCs w:val="28"/>
        </w:rPr>
      </w:pPr>
    </w:p>
    <w:p w:rsidR="00E771ED" w:rsidRPr="00E771ED" w:rsidRDefault="00E771ED" w:rsidP="00DF2B04">
      <w:pPr>
        <w:rPr>
          <w:szCs w:val="28"/>
        </w:rPr>
      </w:pPr>
      <w:r w:rsidRPr="00E771ED">
        <w:rPr>
          <w:szCs w:val="28"/>
        </w:rPr>
        <w:t xml:space="preserve"> Ознакомлены</w:t>
      </w:r>
      <w:proofErr w:type="gramStart"/>
      <w:r w:rsidRPr="00E771ED">
        <w:rPr>
          <w:szCs w:val="28"/>
        </w:rPr>
        <w:t xml:space="preserve"> :</w:t>
      </w:r>
      <w:proofErr w:type="gramEnd"/>
    </w:p>
    <w:p w:rsidR="004A3FDD" w:rsidRPr="00E771ED" w:rsidRDefault="004A3FDD">
      <w:pPr>
        <w:rPr>
          <w:sz w:val="16"/>
          <w:szCs w:val="18"/>
        </w:rPr>
      </w:pPr>
    </w:p>
    <w:p w:rsidR="00E771ED" w:rsidRPr="00E771ED" w:rsidRDefault="00E771ED" w:rsidP="00E771ED">
      <w:pPr>
        <w:spacing w:line="360" w:lineRule="auto"/>
        <w:rPr>
          <w:bCs/>
        </w:rPr>
      </w:pPr>
      <w:proofErr w:type="spellStart"/>
      <w:r w:rsidRPr="00E771ED">
        <w:rPr>
          <w:bCs/>
        </w:rPr>
        <w:t>Шахмурзаева</w:t>
      </w:r>
      <w:proofErr w:type="spellEnd"/>
      <w:r w:rsidRPr="00E771ED">
        <w:rPr>
          <w:bCs/>
        </w:rPr>
        <w:t xml:space="preserve"> А.А  –</w:t>
      </w:r>
    </w:p>
    <w:p w:rsidR="00E771ED" w:rsidRPr="00E771ED" w:rsidRDefault="00E771ED" w:rsidP="00E771ED">
      <w:pPr>
        <w:spacing w:line="360" w:lineRule="auto"/>
        <w:rPr>
          <w:bCs/>
        </w:rPr>
      </w:pPr>
      <w:proofErr w:type="spellStart"/>
      <w:r w:rsidRPr="00E771ED">
        <w:rPr>
          <w:bCs/>
        </w:rPr>
        <w:t>Амирбекова</w:t>
      </w:r>
      <w:proofErr w:type="spellEnd"/>
      <w:r w:rsidRPr="00E771ED">
        <w:rPr>
          <w:bCs/>
        </w:rPr>
        <w:t xml:space="preserve"> З.М – </w:t>
      </w:r>
    </w:p>
    <w:p w:rsidR="00E771ED" w:rsidRPr="00E771ED" w:rsidRDefault="00E771ED" w:rsidP="00E771ED">
      <w:pPr>
        <w:spacing w:line="360" w:lineRule="auto"/>
        <w:rPr>
          <w:bCs/>
        </w:rPr>
      </w:pPr>
      <w:proofErr w:type="spellStart"/>
      <w:r w:rsidRPr="00E771ED">
        <w:rPr>
          <w:bCs/>
        </w:rPr>
        <w:t>Бурасанов</w:t>
      </w:r>
      <w:proofErr w:type="spellEnd"/>
      <w:r w:rsidRPr="00E771ED">
        <w:rPr>
          <w:bCs/>
        </w:rPr>
        <w:t xml:space="preserve"> Ю.Б </w:t>
      </w:r>
      <w:r w:rsidRPr="00E771ED">
        <w:rPr>
          <w:bCs/>
        </w:rPr>
        <w:t>–</w:t>
      </w:r>
      <w:r w:rsidRPr="00E771ED">
        <w:rPr>
          <w:bCs/>
        </w:rPr>
        <w:t xml:space="preserve"> </w:t>
      </w:r>
    </w:p>
    <w:p w:rsidR="00E771ED" w:rsidRPr="00E771ED" w:rsidRDefault="00E771ED" w:rsidP="00E771ED">
      <w:pPr>
        <w:spacing w:line="360" w:lineRule="auto"/>
        <w:rPr>
          <w:bCs/>
        </w:rPr>
      </w:pPr>
      <w:r w:rsidRPr="00E771ED">
        <w:rPr>
          <w:bCs/>
        </w:rPr>
        <w:t xml:space="preserve"> </w:t>
      </w:r>
      <w:proofErr w:type="spellStart"/>
      <w:r w:rsidRPr="00E771ED">
        <w:rPr>
          <w:bCs/>
        </w:rPr>
        <w:t>Изиев</w:t>
      </w:r>
      <w:proofErr w:type="spellEnd"/>
      <w:r w:rsidRPr="00E771ED">
        <w:rPr>
          <w:bCs/>
        </w:rPr>
        <w:t xml:space="preserve"> С.С  –</w:t>
      </w:r>
    </w:p>
    <w:p w:rsidR="00E771ED" w:rsidRPr="00E771ED" w:rsidRDefault="00E771ED" w:rsidP="00E771ED">
      <w:pPr>
        <w:spacing w:line="360" w:lineRule="auto"/>
        <w:rPr>
          <w:bCs/>
        </w:rPr>
      </w:pPr>
      <w:proofErr w:type="spellStart"/>
      <w:r w:rsidRPr="00E771ED">
        <w:rPr>
          <w:bCs/>
        </w:rPr>
        <w:t>Гаджибагомедова</w:t>
      </w:r>
      <w:proofErr w:type="spellEnd"/>
      <w:r w:rsidRPr="00E771ED">
        <w:rPr>
          <w:bCs/>
        </w:rPr>
        <w:t xml:space="preserve"> Б.С -  </w:t>
      </w:r>
    </w:p>
    <w:p w:rsidR="00E771ED" w:rsidRPr="00E771ED" w:rsidRDefault="00E771ED">
      <w:pPr>
        <w:rPr>
          <w:sz w:val="22"/>
        </w:rPr>
      </w:pPr>
    </w:p>
    <w:sectPr w:rsidR="00E771ED" w:rsidRPr="00E7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88B"/>
    <w:multiLevelType w:val="hybridMultilevel"/>
    <w:tmpl w:val="094616BC"/>
    <w:lvl w:ilvl="0" w:tplc="6E60D9C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6747D"/>
    <w:multiLevelType w:val="hybridMultilevel"/>
    <w:tmpl w:val="571C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7822"/>
    <w:multiLevelType w:val="hybridMultilevel"/>
    <w:tmpl w:val="5452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43C36"/>
    <w:multiLevelType w:val="hybridMultilevel"/>
    <w:tmpl w:val="EDBA934E"/>
    <w:lvl w:ilvl="0" w:tplc="3FE6C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7590ABE"/>
    <w:multiLevelType w:val="hybridMultilevel"/>
    <w:tmpl w:val="7AE048AC"/>
    <w:lvl w:ilvl="0" w:tplc="0040183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F81026"/>
    <w:multiLevelType w:val="multilevel"/>
    <w:tmpl w:val="6BC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D2536"/>
    <w:multiLevelType w:val="multilevel"/>
    <w:tmpl w:val="2F56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7A1754"/>
    <w:multiLevelType w:val="hybridMultilevel"/>
    <w:tmpl w:val="AA06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A3A07"/>
    <w:multiLevelType w:val="hybridMultilevel"/>
    <w:tmpl w:val="07E8B660"/>
    <w:lvl w:ilvl="0" w:tplc="AE14C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5E"/>
    <w:rsid w:val="00006CDC"/>
    <w:rsid w:val="001E54D6"/>
    <w:rsid w:val="002C462D"/>
    <w:rsid w:val="003677E7"/>
    <w:rsid w:val="004A3FDD"/>
    <w:rsid w:val="004D5373"/>
    <w:rsid w:val="004F0053"/>
    <w:rsid w:val="00505A08"/>
    <w:rsid w:val="00567678"/>
    <w:rsid w:val="005906E5"/>
    <w:rsid w:val="00622ED0"/>
    <w:rsid w:val="00714B66"/>
    <w:rsid w:val="00767C03"/>
    <w:rsid w:val="00827114"/>
    <w:rsid w:val="009B346C"/>
    <w:rsid w:val="009B7380"/>
    <w:rsid w:val="009F3624"/>
    <w:rsid w:val="00AB765E"/>
    <w:rsid w:val="00D74BB2"/>
    <w:rsid w:val="00DF2B04"/>
    <w:rsid w:val="00E771ED"/>
    <w:rsid w:val="00F0353A"/>
    <w:rsid w:val="00F05E31"/>
    <w:rsid w:val="00F2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6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B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BB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05A08"/>
    <w:rPr>
      <w:b/>
      <w:bCs/>
    </w:rPr>
  </w:style>
  <w:style w:type="paragraph" w:styleId="a7">
    <w:name w:val="Normal (Web)"/>
    <w:basedOn w:val="a"/>
    <w:uiPriority w:val="99"/>
    <w:semiHidden/>
    <w:unhideWhenUsed/>
    <w:rsid w:val="008271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6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B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BB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05A08"/>
    <w:rPr>
      <w:b/>
      <w:bCs/>
    </w:rPr>
  </w:style>
  <w:style w:type="paragraph" w:styleId="a7">
    <w:name w:val="Normal (Web)"/>
    <w:basedOn w:val="a"/>
    <w:uiPriority w:val="99"/>
    <w:semiHidden/>
    <w:unhideWhenUsed/>
    <w:rsid w:val="008271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2019-02-27T14:17:00Z</cp:lastPrinted>
  <dcterms:created xsi:type="dcterms:W3CDTF">2018-05-26T06:54:00Z</dcterms:created>
  <dcterms:modified xsi:type="dcterms:W3CDTF">2019-02-27T14:17:00Z</dcterms:modified>
</cp:coreProperties>
</file>