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3D" w:rsidRDefault="001B3A3D" w:rsidP="001B3A3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0E74">
        <w:rPr>
          <w:rFonts w:ascii="Times New Roman" w:hAnsi="Times New Roman" w:cs="Times New Roman"/>
          <w:b/>
          <w:i/>
          <w:sz w:val="28"/>
          <w:szCs w:val="28"/>
        </w:rPr>
        <w:t>План</w:t>
      </w:r>
    </w:p>
    <w:p w:rsidR="001B3A3D" w:rsidRDefault="001B3A3D" w:rsidP="001B3A3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реализации муниципальной целевой программа</w:t>
      </w:r>
    </w:p>
    <w:p w:rsidR="001B3A3D" w:rsidRDefault="001B3A3D" w:rsidP="001B3A3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«Внеклас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сное чтение и развитие речи» в </w:t>
      </w:r>
      <w:r w:rsidR="00BD132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CE0E74">
        <w:rPr>
          <w:rFonts w:ascii="Times New Roman" w:hAnsi="Times New Roman" w:cs="Times New Roman"/>
          <w:b/>
          <w:i/>
          <w:sz w:val="28"/>
          <w:szCs w:val="28"/>
        </w:rPr>
        <w:t xml:space="preserve"> классе</w:t>
      </w:r>
    </w:p>
    <w:p w:rsidR="001B3A3D" w:rsidRPr="00B454F5" w:rsidRDefault="001B3A3D" w:rsidP="001B3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tbl>
      <w:tblPr>
        <w:tblStyle w:val="a3"/>
        <w:tblW w:w="0" w:type="auto"/>
        <w:tblLook w:val="04A0"/>
      </w:tblPr>
      <w:tblGrid>
        <w:gridCol w:w="554"/>
        <w:gridCol w:w="4203"/>
        <w:gridCol w:w="2474"/>
        <w:gridCol w:w="2340"/>
      </w:tblGrid>
      <w:tr w:rsidR="001B3A3D" w:rsidTr="001B3A3D">
        <w:tc>
          <w:tcPr>
            <w:tcW w:w="554" w:type="dxa"/>
          </w:tcPr>
          <w:p w:rsidR="001B3A3D" w:rsidRDefault="001B3A3D" w:rsidP="008726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203" w:type="dxa"/>
          </w:tcPr>
          <w:p w:rsidR="001B3A3D" w:rsidRDefault="001B3A3D" w:rsidP="008726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мероприятия</w:t>
            </w:r>
          </w:p>
        </w:tc>
        <w:tc>
          <w:tcPr>
            <w:tcW w:w="2474" w:type="dxa"/>
          </w:tcPr>
          <w:p w:rsidR="001B3A3D" w:rsidRDefault="001B3A3D" w:rsidP="008726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2340" w:type="dxa"/>
          </w:tcPr>
          <w:p w:rsidR="001B3A3D" w:rsidRDefault="001B3A3D" w:rsidP="008726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</w:tr>
      <w:tr w:rsidR="001B3A3D" w:rsidRPr="00CE0E74" w:rsidTr="001B3A3D">
        <w:trPr>
          <w:trHeight w:val="427"/>
        </w:trPr>
        <w:tc>
          <w:tcPr>
            <w:tcW w:w="55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</w:tcPr>
          <w:p w:rsidR="001B3A3D" w:rsidRPr="001B3A3D" w:rsidRDefault="001B3A3D" w:rsidP="001B3A3D">
            <w:pPr>
              <w:rPr>
                <w:sz w:val="24"/>
                <w:szCs w:val="28"/>
              </w:rPr>
            </w:pPr>
            <w:r w:rsidRPr="001B3A3D">
              <w:rPr>
                <w:sz w:val="24"/>
                <w:szCs w:val="28"/>
              </w:rPr>
              <w:t>М.Ю. Лермонтов.</w:t>
            </w:r>
            <w:r>
              <w:rPr>
                <w:sz w:val="24"/>
                <w:szCs w:val="28"/>
              </w:rPr>
              <w:t xml:space="preserve"> </w:t>
            </w:r>
            <w:r w:rsidRPr="001B3A3D">
              <w:rPr>
                <w:sz w:val="24"/>
                <w:szCs w:val="28"/>
              </w:rPr>
              <w:t>« Воздушный корабль».</w:t>
            </w:r>
          </w:p>
        </w:tc>
        <w:tc>
          <w:tcPr>
            <w:tcW w:w="247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340" w:type="dxa"/>
          </w:tcPr>
          <w:p w:rsidR="001B3A3D" w:rsidRPr="00CE0E74" w:rsidRDefault="00BD1327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B3A3D">
              <w:rPr>
                <w:rFonts w:ascii="Times New Roman" w:hAnsi="Times New Roman" w:cs="Times New Roman"/>
                <w:sz w:val="28"/>
                <w:szCs w:val="28"/>
              </w:rPr>
              <w:t>. 09. 2018 г.</w:t>
            </w:r>
          </w:p>
        </w:tc>
      </w:tr>
      <w:tr w:rsidR="001B3A3D" w:rsidRPr="00CE0E74" w:rsidTr="001B3A3D">
        <w:tc>
          <w:tcPr>
            <w:tcW w:w="55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3" w:type="dxa"/>
          </w:tcPr>
          <w:p w:rsidR="001B3A3D" w:rsidRPr="001B3A3D" w:rsidRDefault="001B3A3D" w:rsidP="001B3A3D">
            <w:pPr>
              <w:jc w:val="both"/>
              <w:rPr>
                <w:sz w:val="24"/>
                <w:szCs w:val="28"/>
              </w:rPr>
            </w:pPr>
            <w:r w:rsidRPr="001B3A3D">
              <w:rPr>
                <w:sz w:val="24"/>
                <w:szCs w:val="28"/>
              </w:rPr>
              <w:t>М.Ю. Лермонтов.</w:t>
            </w:r>
            <w:r>
              <w:rPr>
                <w:sz w:val="24"/>
                <w:szCs w:val="28"/>
              </w:rPr>
              <w:t xml:space="preserve"> </w:t>
            </w:r>
            <w:r w:rsidRPr="001B3A3D">
              <w:rPr>
                <w:sz w:val="24"/>
                <w:szCs w:val="28"/>
              </w:rPr>
              <w:t>« Русалка».</w:t>
            </w:r>
          </w:p>
        </w:tc>
        <w:tc>
          <w:tcPr>
            <w:tcW w:w="247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2340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28. 09. 2018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</w:tr>
      <w:tr w:rsidR="001B3A3D" w:rsidRPr="00CE0E74" w:rsidTr="001B3A3D">
        <w:tc>
          <w:tcPr>
            <w:tcW w:w="55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3" w:type="dxa"/>
          </w:tcPr>
          <w:p w:rsidR="001B3A3D" w:rsidRPr="001B3A3D" w:rsidRDefault="001B3A3D" w:rsidP="001B3A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3A3D">
              <w:rPr>
                <w:sz w:val="24"/>
                <w:szCs w:val="28"/>
              </w:rPr>
              <w:t>Н.В. Гоголь. «Заколдованное место».</w:t>
            </w:r>
          </w:p>
        </w:tc>
        <w:tc>
          <w:tcPr>
            <w:tcW w:w="2474" w:type="dxa"/>
          </w:tcPr>
          <w:p w:rsidR="001B3A3D" w:rsidRPr="00CE0E74" w:rsidRDefault="00BD1327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Бенефис</w:t>
            </w:r>
          </w:p>
        </w:tc>
        <w:tc>
          <w:tcPr>
            <w:tcW w:w="2340" w:type="dxa"/>
          </w:tcPr>
          <w:p w:rsidR="001B3A3D" w:rsidRPr="00CE0E74" w:rsidRDefault="00BD1327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B3A3D">
              <w:rPr>
                <w:rFonts w:ascii="Times New Roman" w:hAnsi="Times New Roman" w:cs="Times New Roman"/>
                <w:sz w:val="28"/>
                <w:szCs w:val="28"/>
              </w:rPr>
              <w:t>. 10. 2018 г.</w:t>
            </w:r>
          </w:p>
        </w:tc>
      </w:tr>
      <w:tr w:rsidR="001B3A3D" w:rsidRPr="00CE0E74" w:rsidTr="001B3A3D">
        <w:tc>
          <w:tcPr>
            <w:tcW w:w="55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3" w:type="dxa"/>
          </w:tcPr>
          <w:p w:rsidR="001B3A3D" w:rsidRPr="00BD0D1D" w:rsidRDefault="001B3A3D" w:rsidP="00872633">
            <w:pPr>
              <w:jc w:val="both"/>
              <w:rPr>
                <w:sz w:val="28"/>
                <w:szCs w:val="28"/>
              </w:rPr>
            </w:pPr>
            <w:r w:rsidRPr="00BD0D1D">
              <w:rPr>
                <w:sz w:val="28"/>
                <w:szCs w:val="28"/>
              </w:rPr>
              <w:t>С. Есенин «Я покинул родимый дом…»</w:t>
            </w:r>
          </w:p>
        </w:tc>
        <w:tc>
          <w:tcPr>
            <w:tcW w:w="247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вечер </w:t>
            </w:r>
          </w:p>
        </w:tc>
        <w:tc>
          <w:tcPr>
            <w:tcW w:w="2340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11. 2018 г.</w:t>
            </w:r>
          </w:p>
        </w:tc>
      </w:tr>
      <w:tr w:rsidR="001B3A3D" w:rsidRPr="00CE0E74" w:rsidTr="001B3A3D">
        <w:tc>
          <w:tcPr>
            <w:tcW w:w="55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3" w:type="dxa"/>
          </w:tcPr>
          <w:p w:rsidR="001B3A3D" w:rsidRPr="00BD0D1D" w:rsidRDefault="001B3A3D" w:rsidP="00872633">
            <w:pPr>
              <w:jc w:val="both"/>
              <w:rPr>
                <w:sz w:val="28"/>
                <w:szCs w:val="28"/>
              </w:rPr>
            </w:pPr>
            <w:r w:rsidRPr="00BD0D1D">
              <w:rPr>
                <w:sz w:val="28"/>
                <w:szCs w:val="28"/>
              </w:rPr>
              <w:t>Д. Самойлов. «Сороковые».</w:t>
            </w:r>
          </w:p>
        </w:tc>
        <w:tc>
          <w:tcPr>
            <w:tcW w:w="247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340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12. 2018 г.</w:t>
            </w:r>
          </w:p>
        </w:tc>
      </w:tr>
      <w:tr w:rsidR="001B3A3D" w:rsidRPr="00CE0E74" w:rsidTr="001B3A3D">
        <w:tc>
          <w:tcPr>
            <w:tcW w:w="55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3" w:type="dxa"/>
          </w:tcPr>
          <w:p w:rsidR="001B3A3D" w:rsidRPr="001B3A3D" w:rsidRDefault="001B3A3D" w:rsidP="001B3A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D">
              <w:rPr>
                <w:sz w:val="28"/>
                <w:szCs w:val="28"/>
              </w:rPr>
              <w:t xml:space="preserve">В. </w:t>
            </w:r>
            <w:proofErr w:type="spellStart"/>
            <w:r w:rsidRPr="00BD0D1D">
              <w:rPr>
                <w:sz w:val="28"/>
                <w:szCs w:val="28"/>
              </w:rPr>
              <w:t>Железников</w:t>
            </w:r>
            <w:proofErr w:type="spellEnd"/>
            <w:r w:rsidRPr="00BD0D1D">
              <w:rPr>
                <w:sz w:val="28"/>
                <w:szCs w:val="28"/>
              </w:rPr>
              <w:t>.  «</w:t>
            </w:r>
            <w:proofErr w:type="gramStart"/>
            <w:r w:rsidRPr="00BD0D1D">
              <w:rPr>
                <w:sz w:val="28"/>
                <w:szCs w:val="28"/>
              </w:rPr>
              <w:t>Хорошим</w:t>
            </w:r>
            <w:proofErr w:type="gramEnd"/>
            <w:r w:rsidRPr="00BD0D1D">
              <w:rPr>
                <w:sz w:val="28"/>
                <w:szCs w:val="28"/>
              </w:rPr>
              <w:t xml:space="preserve"> </w:t>
            </w:r>
            <w:proofErr w:type="spellStart"/>
            <w:r w:rsidRPr="00BD0D1D">
              <w:rPr>
                <w:sz w:val="28"/>
                <w:szCs w:val="28"/>
              </w:rPr>
              <w:t>людям-доброе</w:t>
            </w:r>
            <w:proofErr w:type="spellEnd"/>
            <w:r w:rsidRPr="00BD0D1D">
              <w:rPr>
                <w:sz w:val="28"/>
                <w:szCs w:val="28"/>
              </w:rPr>
              <w:t xml:space="preserve"> утро».</w:t>
            </w:r>
            <w:r w:rsidRPr="00BD0D1D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247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2340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01. 2019 г.</w:t>
            </w:r>
          </w:p>
        </w:tc>
      </w:tr>
      <w:tr w:rsidR="001B3A3D" w:rsidRPr="00CE0E74" w:rsidTr="001B3A3D">
        <w:tc>
          <w:tcPr>
            <w:tcW w:w="55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3" w:type="dxa"/>
          </w:tcPr>
          <w:p w:rsidR="001B3A3D" w:rsidRPr="001B3A3D" w:rsidRDefault="001B3A3D" w:rsidP="008726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0D1D">
              <w:rPr>
                <w:sz w:val="28"/>
                <w:szCs w:val="28"/>
              </w:rPr>
              <w:t>А. Твардовский. «Есть обрыв, где я, играя…»</w:t>
            </w:r>
          </w:p>
        </w:tc>
        <w:tc>
          <w:tcPr>
            <w:tcW w:w="2474" w:type="dxa"/>
          </w:tcPr>
          <w:p w:rsidR="001B3A3D" w:rsidRPr="00CE0E74" w:rsidRDefault="00BD1327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340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02. 2019 г.</w:t>
            </w:r>
          </w:p>
        </w:tc>
      </w:tr>
      <w:tr w:rsidR="001B3A3D" w:rsidRPr="00CE0E74" w:rsidTr="001B3A3D">
        <w:tc>
          <w:tcPr>
            <w:tcW w:w="55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3" w:type="dxa"/>
          </w:tcPr>
          <w:p w:rsidR="001B3A3D" w:rsidRPr="004C5751" w:rsidRDefault="001B3A3D" w:rsidP="00BD1327">
            <w:pPr>
              <w:rPr>
                <w:sz w:val="28"/>
                <w:szCs w:val="28"/>
              </w:rPr>
            </w:pPr>
            <w:r w:rsidRPr="004C5751">
              <w:rPr>
                <w:sz w:val="28"/>
                <w:szCs w:val="28"/>
              </w:rPr>
              <w:t>А.Вознесенский. «Снег в октябре».</w:t>
            </w:r>
          </w:p>
        </w:tc>
        <w:tc>
          <w:tcPr>
            <w:tcW w:w="247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вечер</w:t>
            </w:r>
          </w:p>
        </w:tc>
        <w:tc>
          <w:tcPr>
            <w:tcW w:w="2340" w:type="dxa"/>
          </w:tcPr>
          <w:p w:rsidR="001B3A3D" w:rsidRPr="00CE0E74" w:rsidRDefault="00BD1327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B3A3D">
              <w:rPr>
                <w:rFonts w:ascii="Times New Roman" w:hAnsi="Times New Roman" w:cs="Times New Roman"/>
                <w:sz w:val="28"/>
                <w:szCs w:val="28"/>
              </w:rPr>
              <w:t>. 03. 2019 г.</w:t>
            </w:r>
          </w:p>
        </w:tc>
      </w:tr>
      <w:tr w:rsidR="001B3A3D" w:rsidRPr="00CE0E74" w:rsidTr="001B3A3D">
        <w:tc>
          <w:tcPr>
            <w:tcW w:w="55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E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3" w:type="dxa"/>
          </w:tcPr>
          <w:p w:rsidR="001B3A3D" w:rsidRPr="00BD1327" w:rsidRDefault="00BD1327" w:rsidP="00BD1327">
            <w:pPr>
              <w:rPr>
                <w:sz w:val="28"/>
                <w:szCs w:val="28"/>
              </w:rPr>
            </w:pPr>
            <w:r w:rsidRPr="004C575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арк Твен</w:t>
            </w:r>
            <w:proofErr w:type="gramStart"/>
            <w:r>
              <w:rPr>
                <w:sz w:val="28"/>
                <w:szCs w:val="28"/>
              </w:rPr>
              <w:t>.«</w:t>
            </w:r>
            <w:proofErr w:type="gramEnd"/>
            <w:r w:rsidRPr="004C5751">
              <w:rPr>
                <w:sz w:val="28"/>
                <w:szCs w:val="28"/>
              </w:rPr>
              <w:t xml:space="preserve">История с приведением».  </w:t>
            </w:r>
          </w:p>
        </w:tc>
        <w:tc>
          <w:tcPr>
            <w:tcW w:w="247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340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04. 2019 г.</w:t>
            </w:r>
          </w:p>
        </w:tc>
      </w:tr>
      <w:tr w:rsidR="001B3A3D" w:rsidRPr="00CE0E74" w:rsidTr="001B3A3D">
        <w:tc>
          <w:tcPr>
            <w:tcW w:w="55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3" w:type="dxa"/>
          </w:tcPr>
          <w:p w:rsidR="001B3A3D" w:rsidRPr="001B3A3D" w:rsidRDefault="00BD1327" w:rsidP="00BD1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C5751">
              <w:rPr>
                <w:sz w:val="28"/>
                <w:szCs w:val="28"/>
              </w:rPr>
              <w:t xml:space="preserve">О.Генри. «Вождь </w:t>
            </w:r>
            <w:proofErr w:type="gramStart"/>
            <w:r w:rsidRPr="004C5751">
              <w:rPr>
                <w:sz w:val="28"/>
                <w:szCs w:val="28"/>
              </w:rPr>
              <w:t>краснокожих</w:t>
            </w:r>
            <w:proofErr w:type="gramEnd"/>
            <w:r w:rsidRPr="004C5751">
              <w:rPr>
                <w:sz w:val="28"/>
                <w:szCs w:val="28"/>
              </w:rPr>
              <w:t>».</w:t>
            </w:r>
          </w:p>
        </w:tc>
        <w:tc>
          <w:tcPr>
            <w:tcW w:w="2474" w:type="dxa"/>
          </w:tcPr>
          <w:p w:rsidR="001B3A3D" w:rsidRPr="00CE0E74" w:rsidRDefault="001B3A3D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конференция</w:t>
            </w:r>
          </w:p>
        </w:tc>
        <w:tc>
          <w:tcPr>
            <w:tcW w:w="2340" w:type="dxa"/>
          </w:tcPr>
          <w:p w:rsidR="001B3A3D" w:rsidRPr="00CE0E74" w:rsidRDefault="00BD1327" w:rsidP="00872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B3A3D">
              <w:rPr>
                <w:rFonts w:ascii="Times New Roman" w:hAnsi="Times New Roman" w:cs="Times New Roman"/>
                <w:sz w:val="28"/>
                <w:szCs w:val="28"/>
              </w:rPr>
              <w:t>. 05. 2019 г.</w:t>
            </w:r>
          </w:p>
        </w:tc>
      </w:tr>
    </w:tbl>
    <w:p w:rsidR="001B3A3D" w:rsidRDefault="001B3A3D" w:rsidP="001B3A3D"/>
    <w:p w:rsidR="001B3A3D" w:rsidRDefault="001B3A3D" w:rsidP="001B3A3D"/>
    <w:p w:rsidR="00385909" w:rsidRDefault="00385909"/>
    <w:sectPr w:rsidR="00385909" w:rsidSect="009A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A3D"/>
    <w:rsid w:val="001B3A3D"/>
    <w:rsid w:val="00385909"/>
    <w:rsid w:val="00BD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2019-02-28T14:30:00Z</dcterms:created>
  <dcterms:modified xsi:type="dcterms:W3CDTF">2019-02-28T14:49:00Z</dcterms:modified>
</cp:coreProperties>
</file>