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  <w:t>курса по русскому языку для 9 класса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Monotype Corsiva" w:eastAsia="Times New Roman" w:hAnsi="Monotype Corsiva" w:cs="Tahoma"/>
          <w:b/>
          <w:bCs/>
          <w:color w:val="00B0F0"/>
          <w:sz w:val="56"/>
          <w:szCs w:val="56"/>
          <w:lang w:eastAsia="ru-RU"/>
        </w:rPr>
        <w:t>«Ступени к ОГЭ – 20</w:t>
      </w:r>
      <w:r w:rsidR="00864B8C">
        <w:rPr>
          <w:rFonts w:ascii="Monotype Corsiva" w:eastAsia="Times New Roman" w:hAnsi="Monotype Corsiva" w:cs="Tahoma"/>
          <w:b/>
          <w:bCs/>
          <w:color w:val="00B0F0"/>
          <w:sz w:val="56"/>
          <w:szCs w:val="56"/>
          <w:lang w:eastAsia="ru-RU"/>
        </w:rPr>
        <w:t>20</w:t>
      </w:r>
      <w:r w:rsidRPr="009E53A2">
        <w:rPr>
          <w:rFonts w:ascii="Monotype Corsiva" w:eastAsia="Times New Roman" w:hAnsi="Monotype Corsiva" w:cs="Tahoma"/>
          <w:b/>
          <w:bCs/>
          <w:color w:val="00B0F0"/>
          <w:sz w:val="56"/>
          <w:szCs w:val="56"/>
          <w:lang w:eastAsia="ru-RU"/>
        </w:rPr>
        <w:t>. Русский язык»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E53A2">
        <w:rPr>
          <w:rFonts w:ascii="Tahoma" w:eastAsia="Times New Roman" w:hAnsi="Tahoma" w:cs="Tahoma"/>
          <w:b/>
          <w:bCs/>
          <w:i/>
          <w:iCs/>
          <w:color w:val="000000"/>
          <w:sz w:val="32"/>
          <w:szCs w:val="32"/>
          <w:lang w:eastAsia="ru-RU"/>
        </w:rPr>
        <w:t>Составитель:</w:t>
      </w:r>
      <w:r w:rsidRPr="009E53A2">
        <w:rPr>
          <w:rFonts w:ascii="Tahoma" w:eastAsia="Times New Roman" w:hAnsi="Tahoma" w:cs="Tahoma"/>
          <w:i/>
          <w:iCs/>
          <w:color w:val="000000"/>
          <w:sz w:val="32"/>
          <w:szCs w:val="32"/>
          <w:lang w:eastAsia="ru-RU"/>
        </w:rPr>
        <w:t> учитель русского языка и литературы</w:t>
      </w:r>
    </w:p>
    <w:p w:rsidR="009E53A2" w:rsidRPr="009E53A2" w:rsidRDefault="00864B8C" w:rsidP="009E53A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Хабибова</w:t>
      </w:r>
      <w:proofErr w:type="spellEnd"/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Асият</w:t>
      </w:r>
      <w:proofErr w:type="spellEnd"/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Муртазалиевна</w:t>
      </w:r>
      <w:proofErr w:type="spell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201</w:t>
      </w:r>
      <w:r w:rsidR="00864B8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-20</w:t>
      </w:r>
      <w:r w:rsidR="00864B8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20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  <w:t>Раздел 1.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Курс русского языка «Ступени к ОГЭ – 20</w:t>
      </w:r>
      <w:r w:rsidR="003B67E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20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в 9 классе, завершающий ступень обязательного образования в РФ, имеет ряд особенностей. Заканчивается в целом изучение этого предмета в школе, поэтому необходимо: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обобщить и углубить материал уроков и дополнительных занятий по русскому языку, на которых проводилась подготовка учащихся к сдаче ОГЭ, а именно:</w:t>
      </w:r>
    </w:p>
    <w:p w:rsidR="009E53A2" w:rsidRPr="009E53A2" w:rsidRDefault="009E53A2" w:rsidP="009E53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рассмотреть все этапы над 1 частью экзаменационной работы - сжатым изложением, особое внимание уделить приёмам сжатия информации и критериям её выполнения;</w:t>
      </w:r>
    </w:p>
    <w:p w:rsidR="009E53A2" w:rsidRPr="009E53A2" w:rsidRDefault="009E53A2" w:rsidP="009E53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работе с тестовым материалом (часть 2 экзаменационной работы) обратить внимание на распространённые ошибки, которые были допущены учащимися при выполнении тестов, и устранение этих «пробелов» в знаниях учащихся с помощью выполнения подробной работы над ошибками;</w:t>
      </w:r>
    </w:p>
    <w:p w:rsidR="009E53A2" w:rsidRPr="009E53A2" w:rsidRDefault="009E53A2" w:rsidP="009E53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закрепить требования к написанию сочинений-рассуждений, проанализировать критерии оценивания данного вида работы экспертами, рассмотреть характер вопросов, представленных в Открытом банке заданий по части 3 работы ОГЭ (задания 15.1, 15.2, 15.3) на сайте ФИПИ;</w:t>
      </w:r>
    </w:p>
    <w:p w:rsidR="009E53A2" w:rsidRPr="009E53A2" w:rsidRDefault="009E53A2" w:rsidP="009E53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Закрепить порядок работы с бланками на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ru-RU"/>
        </w:rPr>
        <w:t>Задачи курса: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совершенствовать навыки учащихся по сжатию текста;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совершенствовать орфографическую и пунктуационную грамотность учащихся;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совершенствовать технику работы с экзаменационными бланками;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совершенствовать навыки по созданию сочинений-рассуждений и подбору аргументации.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Рабочая программа курса по русскому языку в 9 классе составлена на основе программы по русскому языку для общеобразовательных школ (5 - 9 классы). Авторы программы М.Т. Баранов, Т.А.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Ладыженская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Н.М.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Шанский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Программа рекомендована Департаментом образовательных программ и стандартов общего образования Министерства образования РФ, Москва, «Просвещение», 20</w:t>
      </w:r>
      <w:r w:rsidR="00C410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09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года.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  <w:t>Раздел 2.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Требования к результатам обучения.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результате изучения курса «Ступени к ОГЭ – 20</w:t>
      </w:r>
      <w:r w:rsidR="00AE5FB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19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ученики должны: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знать/понимать:</w:t>
      </w:r>
    </w:p>
    <w:p w:rsidR="009E53A2" w:rsidRPr="009E53A2" w:rsidRDefault="009E53A2" w:rsidP="009E5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требования к выполнению каждого вида работ, представленных в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КИМах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ОГЭ по русскому языку (сжатое изложение, тесты, сочинение-рассуждение 15.1, 15.2, 15.3);</w:t>
      </w:r>
    </w:p>
    <w:p w:rsidR="009E53A2" w:rsidRPr="009E53A2" w:rsidRDefault="009E53A2" w:rsidP="009E5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9E53A2" w:rsidRPr="009E53A2" w:rsidRDefault="009E53A2" w:rsidP="009E5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правила работы с экзаменационными бланками.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уметь:</w:t>
      </w:r>
    </w:p>
    <w:p w:rsidR="009E53A2" w:rsidRPr="009E53A2" w:rsidRDefault="009E53A2" w:rsidP="009E53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следовать при выполнении всех этапов работ ОГЭ критериям, представленным в демоверсии «ОГЭ- 20</w:t>
      </w:r>
      <w:r w:rsidR="00AE5FB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20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Русский язык»;</w:t>
      </w:r>
    </w:p>
    <w:p w:rsidR="009E53A2" w:rsidRPr="009E53A2" w:rsidRDefault="009E53A2" w:rsidP="009E53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9E53A2" w:rsidRPr="009E53A2" w:rsidRDefault="009E53A2" w:rsidP="009E53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 заполнять экзаменационные бланки.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Программа рассчитана на 34 часа (1 час в неделю).</w:t>
      </w:r>
    </w:p>
    <w:p w:rsidR="00374384" w:rsidRDefault="00374384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</w:pPr>
    </w:p>
    <w:p w:rsidR="00AE5FBD" w:rsidRDefault="00AE5FBD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</w:pPr>
    </w:p>
    <w:p w:rsidR="00AE5FBD" w:rsidRDefault="00AE5FBD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  <w:t>Раздел 3.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Учебно-тематический план.</w:t>
      </w:r>
    </w:p>
    <w:p w:rsidR="009169EA" w:rsidRPr="00AE5FBD" w:rsidRDefault="009E53A2" w:rsidP="00AE5F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Содержание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Кол-во часов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I.   Сжатое изложение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II, Работа с тестами ОГЭ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23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III. Сочинение-рассуждение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ИТОГО</w:t>
      </w:r>
    </w:p>
    <w:p w:rsidR="009E53A2" w:rsidRPr="009E53A2" w:rsidRDefault="009E53A2" w:rsidP="00AE5F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34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B0F0"/>
          <w:sz w:val="18"/>
          <w:szCs w:val="18"/>
          <w:lang w:eastAsia="ru-RU"/>
        </w:rPr>
        <w:t>           </w:t>
      </w:r>
      <w:r w:rsidRPr="009E53A2"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  <w:t>Раздел 4.  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Программа курса «Ступени к ОГЭ- 201</w:t>
      </w:r>
      <w:r w:rsidR="0037438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»</w:t>
      </w:r>
    </w:p>
    <w:p w:rsidR="009E53A2" w:rsidRPr="009E53A2" w:rsidRDefault="009E53A2" w:rsidP="009E53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Сжатое изложение (7 часов).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1 - 2 занятия.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«Краткость – сестра таланта» (А.П. Чехов). Подготовка к написанию сжатого изложения.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3 - 4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Овладеваем приёмами сжатия текста на практике.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по текстам, представленным ФИПИ в Открытом банке заданий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5 - 6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Контрольное зачётное изложение (в формате ОГЭ, части 1).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 занятие.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над ошибками.</w:t>
      </w:r>
    </w:p>
    <w:p w:rsidR="009E53A2" w:rsidRPr="009E53A2" w:rsidRDefault="009E53A2" w:rsidP="009E53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Работа с тестами ОГЭ (23 часа).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 – 2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Фонетика.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Капканы фонетики в тестах. 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ОГЭ Работа по тестам, представленным на сайте ФИПИ, в Открытом банке заданий ОГЭ (раздел «Фонетика и</w:t>
      </w:r>
      <w:proofErr w:type="gram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графика»).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 – 4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Лексика и фразеология.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Капканы лексики и фразеологии в тестах ОГЭ. 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по тестам, представленным ФИПИ в Открытом банке заданий ОГЭ (раздел «Лексика и</w:t>
      </w:r>
      <w:proofErr w:type="gram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фразеология»).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 – 6 занятия.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словообразование. Капканы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морфемики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словообразования в тестах ОГЭ. Работа по тестам, представленным ФИПИ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Открытом банке заданий ОГЭ раздел «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словообразование»)         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 – 8 занятия.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  Грамматика и морфология. Капканы грамматики и морфологии в тестах ОГЭ. Работа по тестам, представленным ФИПИ 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  <w:proofErr w:type="gram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Открытом банке заданий ОГЭ (раздел «Грамматика и морфология»).</w:t>
      </w:r>
      <w:proofErr w:type="gram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9 - 11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Грамматика. Синтаксис. Капканы грамматики и синтаксиса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12 - 14 занятия.  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Орфография. Капканы орфографии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15 - 17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Пунктуация. Капканы орфографии и пунктуации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18 занятие.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Речь.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19 занятие.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Языковые нормы. Капканы языковых норм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20 – 21 занятия.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Выразительность русской речи. Капканы выразительности русской речи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22 занятие.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Контрольное зачётное тестирование по 2 части ОГЭ (тестирование, задания 2 – 14).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23 занятие.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над ошибками, допущенными в контрольном тестировании.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Сочинение-рассуждение (4 ч.)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 – 2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Как писать сочинение - рассуждение? Обобщение материала по написанию части 3 на ОГЭ (задания 15.1, 15.2, 15.3).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                           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 занятие.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Размышляем. Аргументируем свои мысли. Делаем выводы из всего сказанного. Зачётное сочинение-рассуждение в формате ОГЭ –   2016.</w:t>
      </w:r>
    </w:p>
    <w:p w:rsidR="009E53A2" w:rsidRPr="009E53A2" w:rsidRDefault="009E53A2" w:rsidP="008F63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 занятие.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Работа над ошибками, допущенными при написани</w:t>
      </w:r>
      <w:r w:rsidR="008F631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 3 части ОГЭ по русскому языку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331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  <w:t>Литература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1.        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Цыбулько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И.П., Степанова Л.С. Государственная итоговая аттестация - 2016: Экзамен в новой форме: Русский язык: 9 класс: Тренировочные варианты экзаменационных работ для проведения государственной итоговой аттестации в новой форме Федеральный институт педагогических измерений. М.: АСТ,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Астрель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2013 г.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         Сычева В.П. Единый государственный экзамен: Русский язык: 9 класс: Государственная итоговая аттестация (по новой форме): Типовые тестовые задания: 10 вариантов заданий; Ответы; Критерии оценок ЕГЭ 9 класс. М.: Экзамен, 2013 г.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3.         Иванова С.Ю. ЕГЭ: Русский язык: 9 класс: Государственная итоговая аттестация (по новой форме): Практикум по выполнению типовых тестовых заданий ЕГЭ 9 класс. М.: Экзамен, 2014 г.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4.         Львова С.И.,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Замураева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Т.И. ГИА 2014: Русский язык: Тренировочные задания: 9 класс (по новой форме) Государственная итоговая аттестация. М.: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Эксмо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2011 г.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5.        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Егораева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Г.Т. Русский язык. 9 класс. Типовые тестовые задания: Государственная итоговая аттестация (в новой форме) ГИА. М.: Экзамен.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6.         Материалы сайта ФИПИ. </w:t>
      </w:r>
      <w:hyperlink r:id="rId5" w:history="1">
        <w:r w:rsidRPr="009E53A2">
          <w:rPr>
            <w:rFonts w:ascii="Tahoma" w:eastAsia="Times New Roman" w:hAnsi="Tahoma" w:cs="Tahoma"/>
            <w:color w:val="00000A"/>
            <w:sz w:val="27"/>
            <w:szCs w:val="27"/>
            <w:lang w:eastAsia="ru-RU"/>
          </w:rPr>
          <w:t>http://www.fipi.ru/</w:t>
        </w:r>
      </w:hyperlink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 многие другие.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F631F" w:rsidRDefault="008F631F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b/>
          <w:bCs/>
          <w:i/>
          <w:iCs/>
          <w:color w:val="00B0F0"/>
          <w:sz w:val="36"/>
          <w:szCs w:val="36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b/>
          <w:bCs/>
          <w:i/>
          <w:iCs/>
          <w:color w:val="00B0F0"/>
          <w:sz w:val="36"/>
          <w:szCs w:val="36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b/>
          <w:bCs/>
          <w:i/>
          <w:iCs/>
          <w:color w:val="00B0F0"/>
          <w:sz w:val="36"/>
          <w:szCs w:val="36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b/>
          <w:bCs/>
          <w:i/>
          <w:iCs/>
          <w:color w:val="00B0F0"/>
          <w:sz w:val="36"/>
          <w:szCs w:val="36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b/>
          <w:bCs/>
          <w:i/>
          <w:iCs/>
          <w:color w:val="00B0F0"/>
          <w:sz w:val="36"/>
          <w:szCs w:val="36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i/>
          <w:iCs/>
          <w:color w:val="00B0F0"/>
          <w:sz w:val="36"/>
          <w:szCs w:val="36"/>
          <w:lang w:eastAsia="ru-RU"/>
        </w:rPr>
        <w:t>Календарно – тематическое планирование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Тема занятия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Кол-во часов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Основные вопросы, которые необходимо рассмотреть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Планируемый результат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Дата проведения по плану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I. Работа с тестами ОГЭ. Часть 1 работы ОГЭ. (7 часов).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1-2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«Краткость – сестра таланта» (А.П. Чехов). Подготовка к написанию Сжатого изложения на ОГЭ (Задания 1).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Обобщаем изученную теорию   сжатия текста: 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исключение подробностей, деталей (удаление):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обобщение конкретных, единичных явлений (объединение);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сочетание исключения и обобщения (замена).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 выполнения Задания 1 на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признаки текста,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средства связи предложений в тексте, основные приёмы сжатия текста для написания задания 1.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применять полученные знания на практике.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критерии оценивания выполнения задание 1 на ОГЭ и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им следовать при написании сжатого изложения.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Изучить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 уметь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применять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 практике теоретический материал «Краткость – сестра таланта», или «Овладеваем приёмами сжатия текста».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3-4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Овладеваем приёмами сжатия текста на практике.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по текстам, представленным ФИПИ в Открытом банке заданий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Определение ТЕМЫ, ИДЕИ, АВТОРСКОЙ ПОЗИЦИИ в анализируемом тексте.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Выделение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микротем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текста.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Использование разных приёмов для сжатия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микротем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текста.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определять ТЕМУ, ИДЕЮ, АВТОРСКУЮ ПОЗИЦИЮ в тексте, предложенном для изложения; делить текст на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микротемы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</w:t>
      </w:r>
      <w:proofErr w:type="gramEnd"/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овершенствовать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навыки по нахождению ключевых предложений в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микротемах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сжатию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микротем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текста, связи предложений в тексте.</w:t>
      </w:r>
    </w:p>
    <w:p w:rsidR="009E53A2" w:rsidRPr="009E53A2" w:rsidRDefault="009E53A2" w:rsidP="008F63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5-6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Контрольное зачётное изложение (в формате ОГЭ, части 1).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Проверка ЗУН учащихся при написании сжатого изложения.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проверки сжатого изложения и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им следовать; совершенствовать навыки написания сжатого изложения, соблюдая все нормы русского языка.</w:t>
      </w:r>
    </w:p>
    <w:p w:rsidR="009E53A2" w:rsidRPr="009E53A2" w:rsidRDefault="009E53A2" w:rsidP="008F63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Корректировка ЗУН учащихся при написании сжатого изложения.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характер допущенных ошибок при написании сжатого изложения;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соотнести полученную оценку за сжатое изложение с требованиями в Критериях ОГЭ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8-9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Фонетика.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Капканы фонетики в тестах. ОГЭ Работа по тестам, представленным на сайте ФИПИ, в Открытом банке заданий ОГЭ (раздел «Фонетика и графика»).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теме «Фонетика», представленных на сайте ФИПИ, в Открытом банке заданий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материал всех разделов темы «Фонетика».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как строятся в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КИМах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ОГЭ задания по данной теме и где могут проявиться недочёты при выполнении этого вида заданий; уметь разобраться в сложных примерах тестов.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10-11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Лексика и фразеология.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Капканы лексики и фразеологии в тестах ОГЭ. Работа по тестам, представленным ФИПИ в Открытом банке заданий ОГЭ (раздел «Лексика и фразеология»)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Выполнение и разбор заданий по теме «Лексика» и «Фразеология», представленных на сайте ФИПИ, в Открытом банке заданий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тем «Лексика» и «Фразеологии».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характер сложных заданий ОГЭ по данным темам и уметь их безошибочно выполнять.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Совершенствовать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навыки работы с тестовым материалом.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12-13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словообразование. Капканы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морфемики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словообразования в тестах ОГЭ. 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по тестам, представленным ФИПИ в Открытом банке заданий ОГЭ раздел «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словообразование»)</w:t>
      </w:r>
      <w:proofErr w:type="gram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Выполнение и разбор заданий по теме «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и «Словообразование», представленных на сайте ФИПИ, в Открытом банке заданий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материал тем «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и «Словообразование»,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="008F631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выполнять тесты разного уровня сложности по данным темам.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="008F631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смысл заданий по данным темам, представленным в Открытом банке заданий ОГЭ, на сайте ФИПИ.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Учиться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находить пробелы в знаниях по данным темам и ликвидировать их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14-15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Грамматика и морфология.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Капканы грамматики и морфологии в тестах ОГЭ. 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по тестам, представленным ФИПИ в Открытом банке заданий ОГЭ (раздел «Грамматика и морфология».</w:t>
      </w:r>
      <w:proofErr w:type="gram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теме «Грамматика» и «Морфология», представленных на сайте ФИПИ, в Открытом банке заданий ОГЭ – 201</w:t>
      </w:r>
      <w:r w:rsidR="00AE5FB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по   тем «Грамматика» и «Морфология», уметь выполнять тесты разного уровня сложности по данным темам.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смысл заданий по данным темам, представленным в Открытом банке заданий ОГЭ, на сайте ФИПИ.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Учиться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находить пробелы в знаниях по данным темам и ликвидировать их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16-18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Грамматика.   Синтаксис.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Капканы грамматики и синтаксиса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темам «Грамматика» и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«Синтаксис», представленных на сайте ФИПИ, в Открытом банке заданий ОГЭ – 201</w:t>
      </w:r>
      <w:r w:rsidR="00AE5FB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тем «Грамматика» и «Синтаксис»,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выполнять тесты разного уровня сложности по данным темам.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смысл заданий по данным темам, представленным в Открытом банке заданий ОГЭ, на сайте ФИПИ.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Учиться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находить пробелы в знаниях по данным темам и ликвидировать их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19-21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Орфография. Капканы орфографии в тестах ОГЭ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темам «Орфография» и «Пунктуация», представленных на сайте ФИПИ, в Открытом банке заданий ОГЭ – 201</w:t>
      </w:r>
      <w:r w:rsidR="00AE5FB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темы «Орфография»,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выполнять тесты разного уровня сложности по данной теме.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графически верно и точно выделять орфограммы в словах.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смысл заданий по данным темам, представленным в Открытом банке заданий ОГЭ, на сайте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ФИПИ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</w:t>
      </w:r>
      <w:proofErr w:type="gramEnd"/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читься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находить пробелы в знаниях по данной теме и ликвидировать их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22-24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Пунктуация.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Капканы орфографии и пунктуации в тестах ОГЭ.</w:t>
      </w:r>
    </w:p>
    <w:p w:rsidR="008F631F" w:rsidRDefault="009E53A2" w:rsidP="008F63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9E53A2" w:rsidRPr="009E53A2" w:rsidRDefault="009E53A2" w:rsidP="008F63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темам «Орфография» и «Пунктуация», представленных на сайте ФИПИ, в Открытом банке заданий ОГЭ – 2016.</w:t>
      </w:r>
    </w:p>
    <w:p w:rsidR="00BE4041" w:rsidRDefault="00BE4041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темы «Пунктуация»,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выполнять тесты разного уровня сложности по данной теме.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графически верно и точно выделять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пунктограммы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в предложениях.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смысл заданий по данным темам, представленным в Открытом банке заданий ОГЭ, на сайте ФИПИ.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Учиться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находить пробелы в знаниях по данной теме и ликвидировать их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25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Речь.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темам «Речь» и «Языковые нормы», представленных на сайте ФИПИ, в Открытом банке заданий ОГЭ – 201</w:t>
      </w:r>
      <w:r w:rsidR="0037438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материал тем «Речь» и «Языковые нормы», уметь выполнять тесты разного уровня сложности по данным темам.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смысл заданий по данным темам, представленным в Открытом банке заданий ОГЭ, на сайте ФИПИ.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26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Языковые нормы.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Капканы языковых норм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темам «Речь» и «Языковые нормы», представленных на сайте ФИПИ, в Открытом банке заданий ОГЭ – 201</w:t>
      </w:r>
      <w:r w:rsidR="0037438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темы «Языковые нормы», понимать характер вопросов, представленных в Открытом банке заданий по данной теме. </w:t>
      </w:r>
      <w:proofErr w:type="spellStart"/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находить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пробелы в знаниях по данной теме и ликвидировать их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27-28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Выразительность русской речи.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Капканы выразительности русской речи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BE4041" w:rsidRDefault="00BE4041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теме «Выразительность русской речи», представленных на сайте ФИПИ, в Открытом банке заданий ОГЭ – 201</w:t>
      </w:r>
      <w:r w:rsidR="0037438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темы «Выразительность русской речи»,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выполнять тесты разного уровня сложности по данной теме.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характер вопросов тестов, представленных в Открытом банке заданий на сайте ФИПИ по данному разделу русского языка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.. </w:t>
      </w:r>
      <w:proofErr w:type="gramEnd"/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изобразительно-выразительные средства языка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8F63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29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Контрольное зачётное тестирование по 2 части ОГЭ (тестирование, задания 2 – 14).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Проверка ЗУН при выполнении части 2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Определить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характер допущенных ошибок при выполнении части 2.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Разобраться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 причинах допущенных ошибок.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Ликвидировать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пробелы в знаниях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30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над ошибками, допущенными в контрольном тестировании.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над ошибками, допущенными в контрольном тестировании.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объяснить допущенные ошибки.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Ликвидировать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пробелы в знаниях.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31-32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Как писать сочинени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е-</w:t>
      </w:r>
      <w:proofErr w:type="gram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рассуждение? Обобщение материала по написанию части 3 на. ОГЭ (задания 15.1, 15.2, 15.3).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Обобщение материала по написанию сочинений 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–р</w:t>
      </w:r>
      <w:proofErr w:type="gram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ассуждений. Основные этапы построения сочинения-рассуждения. Характер вопросов к сочинениям. Аргументация в сочинении.</w:t>
      </w:r>
    </w:p>
    <w:p w:rsidR="00BE4041" w:rsidRDefault="00BE4041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169EA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критерии, которые предъявляют эксперты к работам по части 3,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применять знания на практике при написании пробных сочинений-рассуждений по заданиям 15.1, 15.2, 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15.3. 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Совершенствовать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навыки написания сочинений – рассуждений на предложенную тему.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 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верно</w:t>
      </w:r>
      <w:proofErr w:type="gram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аргументировать свои суждения.</w:t>
      </w:r>
    </w:p>
    <w:p w:rsidR="009E53A2" w:rsidRPr="009E53A2" w:rsidRDefault="009E53A2" w:rsidP="008F63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33</w:t>
      </w: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Размышляем. Аргументируем свои мысли. Делаем выводы из всего сказанного. Зачётное сочинение-рассуждение в формате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Словарная работа по лингвистическим цитатам, предложенным учащимся для сочинений на ОГЭ – 201</w:t>
      </w:r>
      <w:r w:rsidR="0037438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</w:t>
      </w:r>
      <w:bookmarkStart w:id="0" w:name="_GoBack"/>
      <w:bookmarkEnd w:id="0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Осмысление цитат лингвистов. Аргументация к цитатам.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критерии, которые предъявляют эксперты к работам по части 3,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применять знания на практике при написании пробных сочинений-рассуждений по заданиям 15.1, 15.2, 15.3..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Совершенствовать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навыки написания сочинений – рассуждений на предложенную тему.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верно</w:t>
      </w:r>
      <w:proofErr w:type="gram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аргументировать свои суждения.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34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над ошибками, допущенными при написании части 3 ОГЭ по русскому языку.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объяснить допущенные ошибки.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Ликвидировать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пробелы в знаниях.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Всего: 34 часа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9E53A2" w:rsidRPr="009E53A2" w:rsidRDefault="009E53A2" w:rsidP="009E53A2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9E53A2" w:rsidRPr="009E53A2" w:rsidRDefault="009E53A2" w:rsidP="009E53A2">
      <w:pPr>
        <w:shd w:val="clear" w:color="auto" w:fill="F3F3F3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C63DA" w:rsidRDefault="002C63DA"/>
    <w:sectPr w:rsidR="002C63DA" w:rsidSect="009169EA">
      <w:pgSz w:w="11906" w:h="16838"/>
      <w:pgMar w:top="28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E88"/>
    <w:multiLevelType w:val="multilevel"/>
    <w:tmpl w:val="DD1034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68B536A"/>
    <w:multiLevelType w:val="multilevel"/>
    <w:tmpl w:val="9D64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57049"/>
    <w:multiLevelType w:val="multilevel"/>
    <w:tmpl w:val="F6D2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80ACD"/>
    <w:multiLevelType w:val="multilevel"/>
    <w:tmpl w:val="1F7A0FB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00725C6"/>
    <w:multiLevelType w:val="multilevel"/>
    <w:tmpl w:val="C8DE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F7F4E"/>
    <w:multiLevelType w:val="multilevel"/>
    <w:tmpl w:val="73423D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2304A"/>
    <w:rsid w:val="002C63DA"/>
    <w:rsid w:val="00374384"/>
    <w:rsid w:val="003B67E4"/>
    <w:rsid w:val="007C17FF"/>
    <w:rsid w:val="00864B8C"/>
    <w:rsid w:val="008F631F"/>
    <w:rsid w:val="009169EA"/>
    <w:rsid w:val="009E53A2"/>
    <w:rsid w:val="00AE5FBD"/>
    <w:rsid w:val="00B5789D"/>
    <w:rsid w:val="00BE4041"/>
    <w:rsid w:val="00C41093"/>
    <w:rsid w:val="00D2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www.fipi.ru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Махач</cp:lastModifiedBy>
  <cp:revision>5</cp:revision>
  <cp:lastPrinted>2017-10-16T06:42:00Z</cp:lastPrinted>
  <dcterms:created xsi:type="dcterms:W3CDTF">2019-11-10T18:39:00Z</dcterms:created>
  <dcterms:modified xsi:type="dcterms:W3CDTF">2019-11-10T18:42:00Z</dcterms:modified>
</cp:coreProperties>
</file>